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0" w:rsidRDefault="006B5160" w:rsidP="006B5160">
      <w:pPr>
        <w:jc w:val="center"/>
        <w:rPr>
          <w:b/>
          <w:snapToGrid w:val="0"/>
          <w:szCs w:val="24"/>
        </w:rPr>
      </w:pPr>
    </w:p>
    <w:p w:rsidR="006B5160" w:rsidRDefault="00EA7CDF" w:rsidP="006B5160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UCHWAŁA NR</w:t>
      </w:r>
      <w:r w:rsidR="006B5160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172.2015</w:t>
      </w:r>
    </w:p>
    <w:p w:rsidR="006B5160" w:rsidRDefault="006B5160" w:rsidP="006B5160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EA7CDF" w:rsidRDefault="00EA7CDF" w:rsidP="006B5160">
      <w:pPr>
        <w:spacing w:line="360" w:lineRule="auto"/>
        <w:jc w:val="center"/>
        <w:rPr>
          <w:b/>
          <w:snapToGrid w:val="0"/>
          <w:szCs w:val="24"/>
        </w:rPr>
      </w:pPr>
    </w:p>
    <w:p w:rsidR="006B5160" w:rsidRDefault="006B5160" w:rsidP="006B5160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 w:rsidR="00EA7CDF">
        <w:rPr>
          <w:b/>
          <w:snapToGrid w:val="0"/>
          <w:szCs w:val="24"/>
        </w:rPr>
        <w:t xml:space="preserve"> dnia 26 października 2015</w:t>
      </w:r>
      <w:r>
        <w:rPr>
          <w:b/>
          <w:snapToGrid w:val="0"/>
          <w:szCs w:val="24"/>
        </w:rPr>
        <w:t>r.</w:t>
      </w:r>
    </w:p>
    <w:p w:rsidR="006B5160" w:rsidRDefault="006B5160" w:rsidP="006B5160">
      <w:pPr>
        <w:jc w:val="center"/>
        <w:rPr>
          <w:snapToGrid w:val="0"/>
          <w:szCs w:val="24"/>
        </w:rPr>
      </w:pPr>
    </w:p>
    <w:p w:rsidR="006B5160" w:rsidRDefault="006B5160" w:rsidP="006B5160">
      <w:pPr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1094/54,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179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Sucharskiego w Wojkowicach</w:t>
      </w:r>
    </w:p>
    <w:p w:rsidR="006B5160" w:rsidRDefault="006B5160" w:rsidP="006B5160">
      <w:pPr>
        <w:jc w:val="both"/>
        <w:rPr>
          <w:snapToGrid w:val="0"/>
          <w:szCs w:val="24"/>
        </w:rPr>
      </w:pPr>
    </w:p>
    <w:p w:rsidR="006B5160" w:rsidRDefault="006B5160" w:rsidP="006B5160">
      <w:pPr>
        <w:jc w:val="center"/>
        <w:rPr>
          <w:snapToGrid w:val="0"/>
          <w:szCs w:val="24"/>
        </w:rPr>
      </w:pPr>
    </w:p>
    <w:p w:rsidR="006B5160" w:rsidRDefault="006B5160" w:rsidP="006B5160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>
        <w:rPr>
          <w:snapToGrid w:val="0"/>
          <w:szCs w:val="24"/>
        </w:rPr>
        <w:t>gminnym         (</w:t>
      </w:r>
      <w:proofErr w:type="spellStart"/>
      <w:r>
        <w:rPr>
          <w:snapToGrid w:val="0"/>
          <w:szCs w:val="24"/>
        </w:rPr>
        <w:t>t</w:t>
      </w:r>
      <w:proofErr w:type="gramEnd"/>
      <w:r>
        <w:rPr>
          <w:snapToGrid w:val="0"/>
          <w:szCs w:val="24"/>
        </w:rPr>
        <w:t>.j</w:t>
      </w:r>
      <w:proofErr w:type="spellEnd"/>
      <w:r>
        <w:rPr>
          <w:snapToGrid w:val="0"/>
          <w:szCs w:val="24"/>
        </w:rPr>
        <w:t xml:space="preserve">. Dz.U. </w:t>
      </w:r>
      <w:proofErr w:type="gramStart"/>
      <w:r>
        <w:rPr>
          <w:snapToGrid w:val="0"/>
          <w:szCs w:val="24"/>
        </w:rPr>
        <w:t>z</w:t>
      </w:r>
      <w:proofErr w:type="gramEnd"/>
      <w:r>
        <w:rPr>
          <w:snapToGrid w:val="0"/>
          <w:szCs w:val="24"/>
        </w:rPr>
        <w:t xml:space="preserve"> </w:t>
      </w:r>
      <w:r w:rsidR="00626193">
        <w:rPr>
          <w:snapToGrid w:val="0"/>
          <w:szCs w:val="24"/>
        </w:rPr>
        <w:t xml:space="preserve">2015r., poz. 1515 </w:t>
      </w:r>
      <w:r>
        <w:rPr>
          <w:snapToGrid w:val="0"/>
          <w:szCs w:val="24"/>
        </w:rPr>
        <w:t>ze zm.), na wniosek Burmistrza</w:t>
      </w:r>
    </w:p>
    <w:p w:rsidR="006B5160" w:rsidRDefault="006B5160" w:rsidP="006B5160">
      <w:pPr>
        <w:jc w:val="center"/>
        <w:rPr>
          <w:b/>
          <w:snapToGrid w:val="0"/>
          <w:szCs w:val="24"/>
        </w:rPr>
      </w:pPr>
    </w:p>
    <w:p w:rsidR="00EA7CDF" w:rsidRDefault="00EA7CDF" w:rsidP="006B5160">
      <w:pPr>
        <w:jc w:val="center"/>
        <w:rPr>
          <w:b/>
          <w:snapToGrid w:val="0"/>
          <w:szCs w:val="24"/>
        </w:rPr>
      </w:pPr>
    </w:p>
    <w:p w:rsidR="006B5160" w:rsidRDefault="006B5160" w:rsidP="006B5160">
      <w:pPr>
        <w:jc w:val="center"/>
        <w:rPr>
          <w:snapToGrid w:val="0"/>
          <w:szCs w:val="24"/>
        </w:rPr>
      </w:pPr>
      <w:bookmarkStart w:id="0" w:name="_GoBack"/>
      <w:bookmarkEnd w:id="0"/>
      <w:r>
        <w:rPr>
          <w:b/>
          <w:snapToGrid w:val="0"/>
          <w:szCs w:val="24"/>
        </w:rPr>
        <w:t>Rada Miasta Wojkowice uchwala:</w:t>
      </w:r>
    </w:p>
    <w:p w:rsidR="006B5160" w:rsidRDefault="006B5160" w:rsidP="006B5160">
      <w:pPr>
        <w:jc w:val="center"/>
        <w:rPr>
          <w:b/>
          <w:snapToGrid w:val="0"/>
          <w:szCs w:val="24"/>
        </w:rPr>
      </w:pPr>
    </w:p>
    <w:p w:rsidR="006B5160" w:rsidRDefault="006B5160" w:rsidP="00EA7CDF">
      <w:pPr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</w:p>
    <w:p w:rsidR="006B5160" w:rsidRDefault="006B5160" w:rsidP="00EA7CDF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1094/54, obręb Wojkowice, o powierzchni 179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Sucharskiego w Wojkowicach, na podstawie kolejnej umowy zawieranej                                     po umowie zawartej na czas oznaczony do 3 lat, której przedmiotem jest ta sama nieruchomość.</w:t>
      </w:r>
    </w:p>
    <w:p w:rsidR="006B5160" w:rsidRDefault="006B5160" w:rsidP="00EA7CDF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6B5160" w:rsidRDefault="006B5160" w:rsidP="00EA7CDF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6B5160" w:rsidRDefault="006B5160" w:rsidP="00EA7CDF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6B5160" w:rsidRDefault="006B5160" w:rsidP="00EA7CDF">
      <w:pPr>
        <w:spacing w:line="360" w:lineRule="auto"/>
        <w:jc w:val="both"/>
        <w:rPr>
          <w:snapToGrid w:val="0"/>
          <w:szCs w:val="24"/>
        </w:rPr>
      </w:pPr>
    </w:p>
    <w:p w:rsidR="006B5160" w:rsidRDefault="006B5160" w:rsidP="00EA7CDF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6B5160" w:rsidRDefault="006B5160" w:rsidP="00EA7CDF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91756E" w:rsidRPr="006B5160" w:rsidRDefault="00EA7CDF" w:rsidP="00EA7CDF">
      <w:pPr>
        <w:spacing w:line="360" w:lineRule="auto"/>
      </w:pPr>
    </w:p>
    <w:sectPr w:rsidR="0091756E" w:rsidRPr="006B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2"/>
    <w:rsid w:val="000827EB"/>
    <w:rsid w:val="004A5412"/>
    <w:rsid w:val="004F774E"/>
    <w:rsid w:val="00626193"/>
    <w:rsid w:val="006B5160"/>
    <w:rsid w:val="008B18F6"/>
    <w:rsid w:val="00EA7CDF"/>
    <w:rsid w:val="00ED227E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B8E9-39F9-492A-A19C-0528645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Ilona</cp:lastModifiedBy>
  <cp:revision>3</cp:revision>
  <cp:lastPrinted>2015-10-22T12:03:00Z</cp:lastPrinted>
  <dcterms:created xsi:type="dcterms:W3CDTF">2015-10-27T08:49:00Z</dcterms:created>
  <dcterms:modified xsi:type="dcterms:W3CDTF">2015-10-28T07:29:00Z</dcterms:modified>
</cp:coreProperties>
</file>