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A0" w:rsidRPr="000131BA" w:rsidRDefault="00EE18A0" w:rsidP="000131BA">
      <w:pPr>
        <w:pStyle w:val="Ty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18A0" w:rsidRPr="004D0259" w:rsidRDefault="00EE18A0" w:rsidP="000131BA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0259">
        <w:rPr>
          <w:rFonts w:ascii="Times New Roman" w:hAnsi="Times New Roman" w:cs="Times New Roman"/>
          <w:sz w:val="22"/>
          <w:szCs w:val="22"/>
        </w:rPr>
        <w:t xml:space="preserve">UCHWAŁA </w:t>
      </w:r>
      <w:proofErr w:type="gramStart"/>
      <w:r w:rsidRPr="004D0259">
        <w:rPr>
          <w:rFonts w:ascii="Times New Roman" w:hAnsi="Times New Roman" w:cs="Times New Roman"/>
          <w:sz w:val="22"/>
          <w:szCs w:val="22"/>
        </w:rPr>
        <w:t xml:space="preserve">NR </w:t>
      </w:r>
      <w:r w:rsidR="00C72686" w:rsidRPr="004D0259">
        <w:rPr>
          <w:rFonts w:ascii="Times New Roman" w:hAnsi="Times New Roman" w:cs="Times New Roman"/>
          <w:sz w:val="22"/>
          <w:szCs w:val="22"/>
        </w:rPr>
        <w:t xml:space="preserve"> X</w:t>
      </w:r>
      <w:proofErr w:type="gramEnd"/>
      <w:r w:rsidRPr="004D0259">
        <w:rPr>
          <w:rFonts w:ascii="Times New Roman" w:hAnsi="Times New Roman" w:cs="Times New Roman"/>
          <w:sz w:val="22"/>
          <w:szCs w:val="22"/>
        </w:rPr>
        <w:t>.</w:t>
      </w:r>
      <w:r w:rsidR="00C72686" w:rsidRPr="004D0259">
        <w:rPr>
          <w:rFonts w:ascii="Times New Roman" w:hAnsi="Times New Roman" w:cs="Times New Roman"/>
          <w:sz w:val="22"/>
          <w:szCs w:val="22"/>
        </w:rPr>
        <w:t>93.</w:t>
      </w:r>
      <w:r w:rsidR="000131BA" w:rsidRPr="004D0259">
        <w:rPr>
          <w:rFonts w:ascii="Times New Roman" w:hAnsi="Times New Roman" w:cs="Times New Roman"/>
          <w:sz w:val="22"/>
          <w:szCs w:val="22"/>
        </w:rPr>
        <w:t>2015</w:t>
      </w:r>
    </w:p>
    <w:p w:rsidR="00EE18A0" w:rsidRPr="004D0259" w:rsidRDefault="00EE18A0" w:rsidP="000131B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RADY MIASTA WOJKOWICE</w:t>
      </w:r>
    </w:p>
    <w:p w:rsidR="00EE18A0" w:rsidRPr="004D0259" w:rsidRDefault="00EE18A0" w:rsidP="000131B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4D0259">
        <w:rPr>
          <w:rFonts w:ascii="Times New Roman" w:hAnsi="Times New Roman" w:cs="Times New Roman"/>
          <w:b/>
          <w:bCs/>
          <w:sz w:val="22"/>
          <w:szCs w:val="22"/>
        </w:rPr>
        <w:t>z</w:t>
      </w:r>
      <w:proofErr w:type="gramEnd"/>
      <w:r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 dnia </w:t>
      </w:r>
      <w:r w:rsidR="00C72686" w:rsidRPr="004D0259">
        <w:rPr>
          <w:rFonts w:ascii="Times New Roman" w:hAnsi="Times New Roman" w:cs="Times New Roman"/>
          <w:b/>
          <w:bCs/>
          <w:sz w:val="22"/>
          <w:szCs w:val="22"/>
        </w:rPr>
        <w:t>31 sierpnia 2015</w:t>
      </w:r>
      <w:r w:rsidRPr="004D0259">
        <w:rPr>
          <w:rFonts w:ascii="Times New Roman" w:hAnsi="Times New Roman" w:cs="Times New Roman"/>
          <w:b/>
          <w:bCs/>
          <w:sz w:val="22"/>
          <w:szCs w:val="22"/>
        </w:rPr>
        <w:t>r.</w:t>
      </w:r>
    </w:p>
    <w:p w:rsidR="00EE18A0" w:rsidRPr="004D0259" w:rsidRDefault="00EE18A0" w:rsidP="000131B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2686" w:rsidRPr="004D0259" w:rsidRDefault="00C72686" w:rsidP="000131B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75EE" w:rsidRPr="004D0259" w:rsidRDefault="00EE18A0" w:rsidP="000131B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proofErr w:type="gramStart"/>
      <w:r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sprawie  </w:t>
      </w:r>
      <w:r w:rsidR="00A375EE" w:rsidRPr="004D0259">
        <w:rPr>
          <w:rFonts w:ascii="Times New Roman" w:hAnsi="Times New Roman" w:cs="Times New Roman"/>
          <w:b/>
          <w:bCs/>
          <w:sz w:val="22"/>
          <w:szCs w:val="22"/>
        </w:rPr>
        <w:t>trybu</w:t>
      </w:r>
      <w:proofErr w:type="gramEnd"/>
      <w:r w:rsidR="00A375EE"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 udzielania i rozliczania dotacji z budżetu miasta dla niepublicznych innych form </w:t>
      </w:r>
      <w:r w:rsidR="00C72686"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A375EE"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wychowania przedszkolnego prowadzonych przez osoby fizyczne </w:t>
      </w:r>
      <w:r w:rsidR="00186C39" w:rsidRPr="004D0259">
        <w:rPr>
          <w:rFonts w:ascii="Times New Roman" w:hAnsi="Times New Roman" w:cs="Times New Roman"/>
          <w:b/>
          <w:bCs/>
          <w:sz w:val="22"/>
          <w:szCs w:val="22"/>
        </w:rPr>
        <w:t>i prawne</w:t>
      </w:r>
      <w:r w:rsidR="00A375EE"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 oraz trybu</w:t>
      </w:r>
      <w:r w:rsidR="00C72686"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375EE" w:rsidRPr="004D0259">
        <w:rPr>
          <w:rFonts w:ascii="Times New Roman" w:hAnsi="Times New Roman" w:cs="Times New Roman"/>
          <w:b/>
          <w:bCs/>
          <w:sz w:val="22"/>
          <w:szCs w:val="22"/>
        </w:rPr>
        <w:t>i zakresu kontroli prawidłowości wy</w:t>
      </w:r>
      <w:r w:rsidR="000131BA" w:rsidRPr="004D0259">
        <w:rPr>
          <w:rFonts w:ascii="Times New Roman" w:hAnsi="Times New Roman" w:cs="Times New Roman"/>
          <w:b/>
          <w:bCs/>
          <w:sz w:val="22"/>
          <w:szCs w:val="22"/>
        </w:rPr>
        <w:t xml:space="preserve">korzystania udzielonej dotacji </w:t>
      </w:r>
    </w:p>
    <w:p w:rsidR="00EE18A0" w:rsidRPr="004D0259" w:rsidRDefault="00EE18A0" w:rsidP="000131B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14436" w:rsidRPr="004D0259" w:rsidRDefault="00EE18A0" w:rsidP="00E96132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4D0259">
        <w:rPr>
          <w:rFonts w:ascii="Times New Roman" w:hAnsi="Times New Roman" w:cs="Times New Roman"/>
          <w:sz w:val="22"/>
          <w:szCs w:val="22"/>
        </w:rPr>
        <w:t xml:space="preserve">Na </w:t>
      </w:r>
      <w:proofErr w:type="gramStart"/>
      <w:r w:rsidRPr="004D0259">
        <w:rPr>
          <w:rFonts w:ascii="Times New Roman" w:hAnsi="Times New Roman" w:cs="Times New Roman"/>
          <w:sz w:val="22"/>
          <w:szCs w:val="22"/>
        </w:rPr>
        <w:t xml:space="preserve">podstawie </w:t>
      </w:r>
      <w:r w:rsidR="00A375EE" w:rsidRPr="004D0259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A375EE" w:rsidRPr="004D0259">
        <w:rPr>
          <w:rFonts w:ascii="Times New Roman" w:hAnsi="Times New Roman" w:cs="Times New Roman"/>
          <w:sz w:val="22"/>
          <w:szCs w:val="22"/>
        </w:rPr>
        <w:t>art</w:t>
      </w:r>
      <w:proofErr w:type="gramEnd"/>
      <w:r w:rsidR="00A375EE" w:rsidRPr="004D0259">
        <w:rPr>
          <w:rFonts w:ascii="Times New Roman" w:hAnsi="Times New Roman" w:cs="Times New Roman"/>
          <w:sz w:val="22"/>
          <w:szCs w:val="22"/>
        </w:rPr>
        <w:t xml:space="preserve">. 90 ust.4 </w:t>
      </w:r>
      <w:r w:rsidR="00814436" w:rsidRPr="004D0259">
        <w:rPr>
          <w:rFonts w:ascii="Times New Roman" w:hAnsi="Times New Roman" w:cs="Times New Roman"/>
          <w:sz w:val="22"/>
          <w:szCs w:val="22"/>
        </w:rPr>
        <w:t>ustawy z dnia 7 wrześ</w:t>
      </w:r>
      <w:r w:rsidR="00A375EE" w:rsidRPr="004D0259">
        <w:rPr>
          <w:rFonts w:ascii="Times New Roman" w:hAnsi="Times New Roman" w:cs="Times New Roman"/>
          <w:sz w:val="22"/>
          <w:szCs w:val="22"/>
        </w:rPr>
        <w:t>nia 1991 r. o systemie oświaty</w:t>
      </w:r>
      <w:r w:rsidR="00814436" w:rsidRPr="004D025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814436" w:rsidRPr="004D0259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814436" w:rsidRPr="004D0259">
        <w:rPr>
          <w:rFonts w:ascii="Times New Roman" w:hAnsi="Times New Roman" w:cs="Times New Roman"/>
          <w:sz w:val="22"/>
          <w:szCs w:val="22"/>
        </w:rPr>
        <w:t xml:space="preserve">. Dz.U. </w:t>
      </w:r>
      <w:proofErr w:type="gramStart"/>
      <w:r w:rsidR="00814436" w:rsidRPr="004D0259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814436" w:rsidRPr="004D0259">
        <w:rPr>
          <w:rFonts w:ascii="Times New Roman" w:hAnsi="Times New Roman" w:cs="Times New Roman"/>
          <w:sz w:val="22"/>
          <w:szCs w:val="22"/>
        </w:rPr>
        <w:t xml:space="preserve"> 2004 r.</w:t>
      </w:r>
      <w:r w:rsidR="007437A1" w:rsidRPr="004D0259">
        <w:rPr>
          <w:rFonts w:ascii="Times New Roman" w:hAnsi="Times New Roman" w:cs="Times New Roman"/>
          <w:sz w:val="22"/>
          <w:szCs w:val="22"/>
        </w:rPr>
        <w:t>,</w:t>
      </w:r>
      <w:r w:rsidR="00814436" w:rsidRPr="004D0259">
        <w:rPr>
          <w:rFonts w:ascii="Times New Roman" w:hAnsi="Times New Roman" w:cs="Times New Roman"/>
          <w:sz w:val="22"/>
          <w:szCs w:val="22"/>
        </w:rPr>
        <w:t xml:space="preserve"> nr 256, poz. 2572 z </w:t>
      </w:r>
      <w:proofErr w:type="spellStart"/>
      <w:r w:rsidR="00814436" w:rsidRPr="004D025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814436" w:rsidRPr="004D0259">
        <w:rPr>
          <w:rFonts w:ascii="Times New Roman" w:hAnsi="Times New Roman" w:cs="Times New Roman"/>
          <w:sz w:val="22"/>
          <w:szCs w:val="22"/>
        </w:rPr>
        <w:t xml:space="preserve">. zm.) oraz art. 18 ust. 2 </w:t>
      </w:r>
      <w:proofErr w:type="gramStart"/>
      <w:r w:rsidR="00814436" w:rsidRPr="004D0259">
        <w:rPr>
          <w:rFonts w:ascii="Times New Roman" w:hAnsi="Times New Roman" w:cs="Times New Roman"/>
          <w:sz w:val="22"/>
          <w:szCs w:val="22"/>
        </w:rPr>
        <w:t xml:space="preserve">pkt 15 , </w:t>
      </w:r>
      <w:proofErr w:type="gramEnd"/>
      <w:r w:rsidR="00814436" w:rsidRPr="004D0259">
        <w:rPr>
          <w:rFonts w:ascii="Times New Roman" w:hAnsi="Times New Roman" w:cs="Times New Roman"/>
          <w:sz w:val="22"/>
          <w:szCs w:val="22"/>
        </w:rPr>
        <w:t xml:space="preserve">art. 41 ust.1 i art. 42 ustawy z dnia 8 marca 1990 r. o samorządzie gminnym </w:t>
      </w:r>
      <w:r w:rsidR="00963C88" w:rsidRPr="004D0259">
        <w:rPr>
          <w:rFonts w:ascii="Times New Roman" w:hAnsi="Times New Roman" w:cs="Times New Roman"/>
          <w:sz w:val="22"/>
          <w:szCs w:val="22"/>
        </w:rPr>
        <w:t xml:space="preserve">( Dz.U. </w:t>
      </w:r>
      <w:proofErr w:type="gramStart"/>
      <w:r w:rsidR="00963C88" w:rsidRPr="004D0259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963C88" w:rsidRPr="004D0259">
        <w:rPr>
          <w:rFonts w:ascii="Times New Roman" w:hAnsi="Times New Roman" w:cs="Times New Roman"/>
          <w:sz w:val="22"/>
          <w:szCs w:val="22"/>
        </w:rPr>
        <w:t xml:space="preserve"> 2013 r. poz. 594 z </w:t>
      </w:r>
      <w:proofErr w:type="spellStart"/>
      <w:r w:rsidR="00963C88" w:rsidRPr="004D025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963C88" w:rsidRPr="004D025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963C88" w:rsidRPr="004D0259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963C88" w:rsidRPr="004D0259">
        <w:rPr>
          <w:rFonts w:ascii="Times New Roman" w:hAnsi="Times New Roman" w:cs="Times New Roman"/>
          <w:sz w:val="22"/>
          <w:szCs w:val="22"/>
        </w:rPr>
        <w:t>.)</w:t>
      </w:r>
    </w:p>
    <w:p w:rsidR="00EE18A0" w:rsidRPr="004D0259" w:rsidRDefault="00EE18A0" w:rsidP="00E96132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</w:p>
    <w:p w:rsidR="00EE18A0" w:rsidRPr="004D0259" w:rsidRDefault="00EE18A0" w:rsidP="00974F6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Rada Miasta Wojkowice uchwala:</w:t>
      </w:r>
    </w:p>
    <w:p w:rsidR="00EE18A0" w:rsidRPr="004D0259" w:rsidRDefault="00EE18A0" w:rsidP="00E961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8A0" w:rsidRPr="004D0259" w:rsidRDefault="00EE18A0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963C88" w:rsidRPr="004D0259" w:rsidRDefault="00963C88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3C88" w:rsidRPr="004D0259" w:rsidRDefault="00963C88" w:rsidP="00E9613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Ustala się tryb udzielania i rozliczania dotacji z budżetu miasta dla niepublicznych innych form wychowania przedszkolnego prowadzonych przez osoby fizyczne i prawne oraz tryb i zakres kontroli prawidłowości wykorzystania udzielonej dotacji.</w:t>
      </w:r>
    </w:p>
    <w:p w:rsidR="00963C88" w:rsidRPr="004D0259" w:rsidRDefault="00963C88" w:rsidP="00E9613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3C88" w:rsidRPr="004D0259" w:rsidRDefault="00963C88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963C88" w:rsidRPr="004D0259" w:rsidRDefault="00963C88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3C88" w:rsidRPr="004D0259" w:rsidRDefault="007437A1" w:rsidP="00E9613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Ilekroć w uchwale jest mowa o</w:t>
      </w:r>
      <w:r w:rsidR="00963C88" w:rsidRPr="004D0259">
        <w:rPr>
          <w:rFonts w:ascii="Times New Roman" w:hAnsi="Times New Roman" w:cs="Times New Roman"/>
          <w:bCs/>
          <w:sz w:val="22"/>
          <w:szCs w:val="22"/>
        </w:rPr>
        <w:t>:</w:t>
      </w:r>
    </w:p>
    <w:p w:rsidR="000F3B64" w:rsidRPr="004D0259" w:rsidRDefault="000F3B64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>1) ustawie – należy przez to rozumieć ustawę z dnia 7 września 1991 r. o systemie oświaty (tj. Dz.U.</w:t>
      </w:r>
    </w:p>
    <w:p w:rsidR="000F3B64" w:rsidRPr="004D0259" w:rsidRDefault="000F3B64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    </w:t>
      </w:r>
      <w:proofErr w:type="gramStart"/>
      <w:r w:rsidRPr="004D0259">
        <w:rPr>
          <w:rFonts w:ascii="Times New Roman" w:hAnsi="Times New Roman" w:cs="Times New Roman"/>
          <w:sz w:val="22"/>
          <w:szCs w:val="22"/>
          <w:lang w:eastAsia="pl-PL"/>
        </w:rPr>
        <w:t>z</w:t>
      </w:r>
      <w:proofErr w:type="gramEnd"/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2004 r.</w:t>
      </w:r>
      <w:r w:rsidR="003815BA" w:rsidRPr="004D0259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815BA" w:rsidRPr="004D0259">
        <w:rPr>
          <w:rFonts w:ascii="Times New Roman" w:hAnsi="Times New Roman" w:cs="Times New Roman"/>
          <w:sz w:val="22"/>
          <w:szCs w:val="22"/>
          <w:lang w:eastAsia="pl-PL"/>
        </w:rPr>
        <w:t>N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r 256, poz. 2572 z </w:t>
      </w:r>
      <w:proofErr w:type="spellStart"/>
      <w:r w:rsidRPr="004D0259">
        <w:rPr>
          <w:rFonts w:ascii="Times New Roman" w:hAnsi="Times New Roman" w:cs="Times New Roman"/>
          <w:sz w:val="22"/>
          <w:szCs w:val="22"/>
          <w:lang w:eastAsia="pl-PL"/>
        </w:rPr>
        <w:t>późn</w:t>
      </w:r>
      <w:proofErr w:type="spellEnd"/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proofErr w:type="gramStart"/>
      <w:r w:rsidRPr="004D0259">
        <w:rPr>
          <w:rFonts w:ascii="Times New Roman" w:hAnsi="Times New Roman" w:cs="Times New Roman"/>
          <w:sz w:val="22"/>
          <w:szCs w:val="22"/>
          <w:lang w:eastAsia="pl-PL"/>
        </w:rPr>
        <w:t>zm</w:t>
      </w:r>
      <w:proofErr w:type="gramEnd"/>
      <w:r w:rsidRPr="004D0259">
        <w:rPr>
          <w:rFonts w:ascii="Times New Roman" w:hAnsi="Times New Roman" w:cs="Times New Roman"/>
          <w:sz w:val="22"/>
          <w:szCs w:val="22"/>
          <w:lang w:eastAsia="pl-PL"/>
        </w:rPr>
        <w:t>.),</w:t>
      </w:r>
    </w:p>
    <w:p w:rsidR="000F3B64" w:rsidRPr="004D0259" w:rsidRDefault="000F3B64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>2) innej formie wychowania przedszkolnego –</w:t>
      </w:r>
      <w:r w:rsidR="001316CE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należy przez to rozumieć 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>niepubliczną formę wychowania przedszkolnego, o której mowa w art. 14a ust. 7 ustawy,</w:t>
      </w:r>
    </w:p>
    <w:p w:rsidR="000F3B64" w:rsidRPr="004D0259" w:rsidRDefault="001316CE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>3</w:t>
      </w:r>
      <w:r w:rsidR="00C90C53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) </w:t>
      </w:r>
      <w:r w:rsidR="00F56C49" w:rsidRPr="004D0259">
        <w:rPr>
          <w:rFonts w:ascii="Times New Roman" w:hAnsi="Times New Roman" w:cs="Times New Roman"/>
          <w:sz w:val="22"/>
          <w:szCs w:val="22"/>
          <w:lang w:eastAsia="pl-PL"/>
        </w:rPr>
        <w:t>osobie prowadzącej</w:t>
      </w:r>
      <w:r w:rsidR="000F3B64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–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należy przez to rozumieć o</w:t>
      </w:r>
      <w:r w:rsidR="000F3B64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sobę </w:t>
      </w:r>
      <w:r w:rsidR="003815BA" w:rsidRPr="004D0259">
        <w:rPr>
          <w:rFonts w:ascii="Times New Roman" w:hAnsi="Times New Roman" w:cs="Times New Roman"/>
          <w:sz w:val="22"/>
          <w:szCs w:val="22"/>
          <w:lang w:eastAsia="pl-PL"/>
        </w:rPr>
        <w:t>f</w:t>
      </w:r>
      <w:r w:rsidR="00063202" w:rsidRPr="004D0259">
        <w:rPr>
          <w:rFonts w:ascii="Times New Roman" w:hAnsi="Times New Roman" w:cs="Times New Roman"/>
          <w:sz w:val="22"/>
          <w:szCs w:val="22"/>
          <w:lang w:eastAsia="pl-PL"/>
        </w:rPr>
        <w:t>izyczną lub prawną prowadzącą</w:t>
      </w:r>
      <w:r w:rsidR="00C90C53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niepubliczną </w:t>
      </w:r>
      <w:r w:rsidR="000F3B64" w:rsidRPr="004D0259">
        <w:rPr>
          <w:rFonts w:ascii="Times New Roman" w:hAnsi="Times New Roman" w:cs="Times New Roman"/>
          <w:sz w:val="22"/>
          <w:szCs w:val="22"/>
          <w:lang w:eastAsia="pl-PL"/>
        </w:rPr>
        <w:t>inną formę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0F3B64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wychowania przedszkolnego, </w:t>
      </w:r>
    </w:p>
    <w:p w:rsidR="001316CE" w:rsidRPr="004D0259" w:rsidRDefault="001316CE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4) organie dotującym - należy przez to rozumieć </w:t>
      </w:r>
      <w:r w:rsidR="00F10CC8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Gminę 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>Wojkowice</w:t>
      </w:r>
      <w:r w:rsidR="000B36FF" w:rsidRPr="004D0259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1316CE" w:rsidRPr="004D0259" w:rsidRDefault="00C0172D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>5</w:t>
      </w:r>
      <w:r w:rsidR="000F3B64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) </w:t>
      </w:r>
      <w:r w:rsidR="00F20F40" w:rsidRPr="004D0259">
        <w:rPr>
          <w:rFonts w:ascii="Times New Roman" w:hAnsi="Times New Roman" w:cs="Times New Roman"/>
          <w:sz w:val="22"/>
          <w:szCs w:val="22"/>
          <w:lang w:eastAsia="pl-PL"/>
        </w:rPr>
        <w:t>uczniu</w:t>
      </w:r>
      <w:r w:rsidR="001316CE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– należy przez to rozumieć wychowanka </w:t>
      </w:r>
      <w:r w:rsidR="003E379E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przedszkola publicznego lub </w:t>
      </w:r>
      <w:r w:rsidR="001316CE" w:rsidRPr="004D0259">
        <w:rPr>
          <w:rFonts w:ascii="Times New Roman" w:hAnsi="Times New Roman" w:cs="Times New Roman"/>
          <w:sz w:val="22"/>
          <w:szCs w:val="22"/>
          <w:lang w:eastAsia="pl-PL"/>
        </w:rPr>
        <w:t>innej formy wychowania przedszkolnego,</w:t>
      </w:r>
    </w:p>
    <w:p w:rsidR="000F3B64" w:rsidRPr="004D0259" w:rsidRDefault="00C0172D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>6</w:t>
      </w:r>
      <w:r w:rsidR="000F3B64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) Burmistrzu – </w:t>
      </w:r>
      <w:r w:rsidR="001316CE" w:rsidRPr="004D0259">
        <w:rPr>
          <w:rFonts w:ascii="Times New Roman" w:hAnsi="Times New Roman" w:cs="Times New Roman"/>
          <w:sz w:val="22"/>
          <w:szCs w:val="22"/>
          <w:lang w:eastAsia="pl-PL"/>
        </w:rPr>
        <w:t>należy przez to rozumieć</w:t>
      </w:r>
      <w:r w:rsidR="00186C39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Burmistrza Miasta Wojkowice,</w:t>
      </w:r>
    </w:p>
    <w:p w:rsidR="00186C39" w:rsidRPr="004D0259" w:rsidRDefault="00C0172D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>7</w:t>
      </w:r>
      <w:r w:rsidR="00186C39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) roku </w:t>
      </w:r>
      <w:r w:rsidR="00364960" w:rsidRPr="004D0259">
        <w:rPr>
          <w:rFonts w:ascii="Times New Roman" w:hAnsi="Times New Roman" w:cs="Times New Roman"/>
          <w:sz w:val="22"/>
          <w:szCs w:val="22"/>
          <w:lang w:eastAsia="pl-PL"/>
        </w:rPr>
        <w:t>–</w:t>
      </w:r>
      <w:r w:rsidR="00186C39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64960" w:rsidRPr="004D0259">
        <w:rPr>
          <w:rFonts w:ascii="Times New Roman" w:hAnsi="Times New Roman" w:cs="Times New Roman"/>
          <w:sz w:val="22"/>
          <w:szCs w:val="22"/>
          <w:lang w:eastAsia="pl-PL"/>
        </w:rPr>
        <w:t>należy przez to rozumieć rok budżetowy obejmujący okres od 1 stycznia do 31 grudnia.</w:t>
      </w:r>
    </w:p>
    <w:p w:rsidR="006A5BAF" w:rsidRPr="004D0259" w:rsidRDefault="006A5BAF" w:rsidP="00E96132">
      <w:p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6A5BAF" w:rsidRPr="004D0259" w:rsidRDefault="006A5BAF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F528B7" w:rsidRPr="004D0259" w:rsidRDefault="00F528B7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2026" w:rsidRPr="004D0259" w:rsidRDefault="00723A07" w:rsidP="00E9613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Podstawę obliczania dotacji stanow</w:t>
      </w:r>
      <w:r w:rsidR="002B1BA1" w:rsidRPr="004D0259">
        <w:rPr>
          <w:rFonts w:ascii="Times New Roman" w:hAnsi="Times New Roman" w:cs="Times New Roman"/>
          <w:bCs/>
          <w:sz w:val="22"/>
          <w:szCs w:val="22"/>
        </w:rPr>
        <w:t>i</w:t>
      </w:r>
      <w:r w:rsidR="00F10CC8" w:rsidRPr="004D0259">
        <w:rPr>
          <w:rFonts w:ascii="Times New Roman" w:hAnsi="Times New Roman" w:cs="Times New Roman"/>
          <w:bCs/>
          <w:sz w:val="22"/>
          <w:szCs w:val="22"/>
        </w:rPr>
        <w:t>, ustalana odrębnie dla każdego miesiąca,</w:t>
      </w:r>
      <w:r w:rsidR="002B1BA1" w:rsidRPr="004D0259">
        <w:rPr>
          <w:rFonts w:ascii="Times New Roman" w:hAnsi="Times New Roman" w:cs="Times New Roman"/>
          <w:bCs/>
          <w:sz w:val="22"/>
          <w:szCs w:val="22"/>
        </w:rPr>
        <w:t xml:space="preserve"> wysokość ustalonych w uchwale budżetowej Miasta </w:t>
      </w:r>
      <w:r w:rsidRPr="004D0259">
        <w:rPr>
          <w:rFonts w:ascii="Times New Roman" w:hAnsi="Times New Roman" w:cs="Times New Roman"/>
          <w:bCs/>
          <w:sz w:val="22"/>
          <w:szCs w:val="22"/>
        </w:rPr>
        <w:t>Wojkowice</w:t>
      </w:r>
      <w:r w:rsidR="002B1BA1" w:rsidRPr="004D0259">
        <w:rPr>
          <w:rFonts w:ascii="Times New Roman" w:hAnsi="Times New Roman" w:cs="Times New Roman"/>
          <w:bCs/>
          <w:sz w:val="22"/>
          <w:szCs w:val="22"/>
        </w:rPr>
        <w:t xml:space="preserve"> na dany rok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10CC8" w:rsidRPr="004D0259">
        <w:rPr>
          <w:rFonts w:ascii="Times New Roman" w:hAnsi="Times New Roman" w:cs="Times New Roman"/>
          <w:bCs/>
          <w:sz w:val="22"/>
          <w:szCs w:val="22"/>
        </w:rPr>
        <w:t>budżetowy</w:t>
      </w:r>
      <w:r w:rsidR="002B1BA1" w:rsidRPr="004D0259">
        <w:rPr>
          <w:rFonts w:ascii="Times New Roman" w:hAnsi="Times New Roman" w:cs="Times New Roman"/>
          <w:bCs/>
          <w:sz w:val="22"/>
          <w:szCs w:val="22"/>
        </w:rPr>
        <w:t xml:space="preserve"> wydatków</w:t>
      </w:r>
      <w:r w:rsidR="0063097C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bieżących</w:t>
      </w:r>
      <w:r w:rsidR="0086092D" w:rsidRPr="004D0259">
        <w:rPr>
          <w:rFonts w:ascii="Times New Roman" w:hAnsi="Times New Roman" w:cs="Times New Roman"/>
          <w:bCs/>
          <w:sz w:val="22"/>
          <w:szCs w:val="22"/>
        </w:rPr>
        <w:t xml:space="preserve"> ponoszonych w przedszkolu publicznym</w:t>
      </w:r>
      <w:r w:rsidR="00E47E15" w:rsidRPr="004D0259">
        <w:rPr>
          <w:rFonts w:ascii="Times New Roman" w:hAnsi="Times New Roman" w:cs="Times New Roman"/>
          <w:bCs/>
          <w:sz w:val="22"/>
          <w:szCs w:val="22"/>
        </w:rPr>
        <w:t xml:space="preserve"> prow</w:t>
      </w:r>
      <w:r w:rsidR="0086092D" w:rsidRPr="004D0259">
        <w:rPr>
          <w:rFonts w:ascii="Times New Roman" w:hAnsi="Times New Roman" w:cs="Times New Roman"/>
          <w:bCs/>
          <w:sz w:val="22"/>
          <w:szCs w:val="22"/>
        </w:rPr>
        <w:t>adzonym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 przez </w:t>
      </w:r>
      <w:r w:rsidR="00F10CC8" w:rsidRPr="004D0259">
        <w:rPr>
          <w:rFonts w:ascii="Times New Roman" w:hAnsi="Times New Roman" w:cs="Times New Roman"/>
          <w:bCs/>
          <w:sz w:val="22"/>
          <w:szCs w:val="22"/>
        </w:rPr>
        <w:t xml:space="preserve">Gminę </w:t>
      </w:r>
      <w:r w:rsidR="002B1BA1" w:rsidRPr="004D0259">
        <w:rPr>
          <w:rFonts w:ascii="Times New Roman" w:hAnsi="Times New Roman" w:cs="Times New Roman"/>
          <w:bCs/>
          <w:sz w:val="22"/>
          <w:szCs w:val="22"/>
        </w:rPr>
        <w:t>Wojkowice</w:t>
      </w:r>
      <w:r w:rsidR="00F75AFA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7E15" w:rsidRPr="004D0259">
        <w:rPr>
          <w:rFonts w:ascii="Times New Roman" w:hAnsi="Times New Roman" w:cs="Times New Roman"/>
          <w:bCs/>
          <w:sz w:val="22"/>
          <w:szCs w:val="22"/>
        </w:rPr>
        <w:t>w przeliczeniu na jednego ucznia, pomniejszonych o opłaty za korzystanie z wychowania przedszkolnego oraz za wyżywienie</w:t>
      </w:r>
      <w:r w:rsidR="00F10CC8" w:rsidRPr="004D0259">
        <w:rPr>
          <w:rFonts w:ascii="Times New Roman" w:hAnsi="Times New Roman" w:cs="Times New Roman"/>
          <w:bCs/>
          <w:sz w:val="22"/>
          <w:szCs w:val="22"/>
        </w:rPr>
        <w:t>,</w:t>
      </w:r>
      <w:r w:rsidR="00E47E15" w:rsidRPr="004D0259">
        <w:rPr>
          <w:rFonts w:ascii="Times New Roman" w:hAnsi="Times New Roman" w:cs="Times New Roman"/>
          <w:bCs/>
          <w:sz w:val="22"/>
          <w:szCs w:val="22"/>
        </w:rPr>
        <w:t xml:space="preserve"> stanowiące dochody</w:t>
      </w:r>
      <w:r w:rsidR="00F10CC8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7E15" w:rsidRPr="004D0259">
        <w:rPr>
          <w:rFonts w:ascii="Times New Roman" w:hAnsi="Times New Roman" w:cs="Times New Roman"/>
          <w:bCs/>
          <w:sz w:val="22"/>
          <w:szCs w:val="22"/>
        </w:rPr>
        <w:t>budżetu gminy, a także informacja</w:t>
      </w:r>
      <w:r w:rsidR="002B1BA1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4F2E" w:rsidRPr="004D0259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7B2026" w:rsidRPr="004D0259">
        <w:rPr>
          <w:rFonts w:ascii="Times New Roman" w:hAnsi="Times New Roman" w:cs="Times New Roman"/>
          <w:bCs/>
          <w:sz w:val="22"/>
          <w:szCs w:val="22"/>
        </w:rPr>
        <w:t>sposobie wyliczenia części oświatowej subwencji ogólnej otrz</w:t>
      </w:r>
      <w:r w:rsidR="002B1BA1" w:rsidRPr="004D0259">
        <w:rPr>
          <w:rFonts w:ascii="Times New Roman" w:hAnsi="Times New Roman" w:cs="Times New Roman"/>
          <w:bCs/>
          <w:sz w:val="22"/>
          <w:szCs w:val="22"/>
        </w:rPr>
        <w:t xml:space="preserve">ymywanej </w:t>
      </w:r>
      <w:r w:rsidR="007B2026" w:rsidRPr="004D0259">
        <w:rPr>
          <w:rFonts w:ascii="Times New Roman" w:hAnsi="Times New Roman" w:cs="Times New Roman"/>
          <w:bCs/>
          <w:sz w:val="22"/>
          <w:szCs w:val="22"/>
        </w:rPr>
        <w:t>z budżetu państwa ora</w:t>
      </w:r>
      <w:r w:rsidR="0086092D" w:rsidRPr="004D0259">
        <w:rPr>
          <w:rFonts w:ascii="Times New Roman" w:hAnsi="Times New Roman" w:cs="Times New Roman"/>
          <w:bCs/>
          <w:sz w:val="22"/>
          <w:szCs w:val="22"/>
        </w:rPr>
        <w:t>z liczba uczniów w przedszkolu publicznym</w:t>
      </w:r>
      <w:r w:rsidR="007B2026" w:rsidRPr="004D0259">
        <w:rPr>
          <w:rFonts w:ascii="Times New Roman" w:hAnsi="Times New Roman" w:cs="Times New Roman"/>
          <w:bCs/>
          <w:sz w:val="22"/>
          <w:szCs w:val="22"/>
        </w:rPr>
        <w:t>.</w:t>
      </w:r>
    </w:p>
    <w:p w:rsidR="002B1BA1" w:rsidRPr="004D0259" w:rsidRDefault="002B1BA1" w:rsidP="00E9613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Do czasu ustalenia podstawy obliczania dotacji, środki przekazywane są zaliczkowo w wysokości podstawy </w:t>
      </w:r>
      <w:r w:rsidR="00DC7E8D" w:rsidRPr="004D0259">
        <w:rPr>
          <w:rFonts w:ascii="Times New Roman" w:hAnsi="Times New Roman" w:cs="Times New Roman"/>
          <w:bCs/>
          <w:sz w:val="22"/>
          <w:szCs w:val="22"/>
        </w:rPr>
        <w:t xml:space="preserve">z </w:t>
      </w:r>
      <w:r w:rsidR="002F0306" w:rsidRPr="004D0259">
        <w:rPr>
          <w:rFonts w:ascii="Times New Roman" w:hAnsi="Times New Roman" w:cs="Times New Roman"/>
          <w:bCs/>
          <w:sz w:val="22"/>
          <w:szCs w:val="22"/>
        </w:rPr>
        <w:t xml:space="preserve">ostatniego miesiąca </w:t>
      </w:r>
      <w:r w:rsidR="00DC7E8D" w:rsidRPr="004D0259">
        <w:rPr>
          <w:rFonts w:ascii="Times New Roman" w:hAnsi="Times New Roman" w:cs="Times New Roman"/>
          <w:bCs/>
          <w:sz w:val="22"/>
          <w:szCs w:val="22"/>
        </w:rPr>
        <w:t>roku poprzedniego.</w:t>
      </w:r>
    </w:p>
    <w:p w:rsidR="00FC038C" w:rsidRPr="004D0259" w:rsidRDefault="00DC7E8D" w:rsidP="00E9613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Po ustaleniu podstawy obliczania dotacji przypadającej na ucznia w </w:t>
      </w:r>
      <w:r w:rsidR="002F0306" w:rsidRPr="004D0259">
        <w:rPr>
          <w:rFonts w:ascii="Times New Roman" w:hAnsi="Times New Roman" w:cs="Times New Roman"/>
          <w:bCs/>
          <w:sz w:val="22"/>
          <w:szCs w:val="22"/>
        </w:rPr>
        <w:t>danym miesiącu roku budżetowego</w:t>
      </w:r>
      <w:r w:rsidRPr="004D0259">
        <w:rPr>
          <w:rFonts w:ascii="Times New Roman" w:hAnsi="Times New Roman" w:cs="Times New Roman"/>
          <w:bCs/>
          <w:sz w:val="22"/>
          <w:szCs w:val="22"/>
        </w:rPr>
        <w:t>, następuje wyrównanie kwot dotacji przekazanej zaliczkowo</w:t>
      </w:r>
      <w:r w:rsidR="002F0306" w:rsidRPr="004D0259">
        <w:rPr>
          <w:rFonts w:ascii="Times New Roman" w:hAnsi="Times New Roman" w:cs="Times New Roman"/>
          <w:bCs/>
          <w:sz w:val="22"/>
          <w:szCs w:val="22"/>
        </w:rPr>
        <w:t xml:space="preserve"> i: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C7E8D" w:rsidRPr="004D0259" w:rsidRDefault="00FC038C" w:rsidP="00CA75AE">
      <w:pPr>
        <w:ind w:left="851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1) w</w:t>
      </w:r>
      <w:r w:rsidR="00DC7E8D" w:rsidRPr="004D0259">
        <w:rPr>
          <w:rFonts w:ascii="Times New Roman" w:hAnsi="Times New Roman" w:cs="Times New Roman"/>
          <w:bCs/>
          <w:sz w:val="22"/>
          <w:szCs w:val="22"/>
        </w:rPr>
        <w:t xml:space="preserve"> prz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ypadku przekazania kwot dotacji </w:t>
      </w:r>
      <w:r w:rsidR="00DC7E8D" w:rsidRPr="004D0259">
        <w:rPr>
          <w:rFonts w:ascii="Times New Roman" w:hAnsi="Times New Roman" w:cs="Times New Roman"/>
          <w:bCs/>
          <w:sz w:val="22"/>
          <w:szCs w:val="22"/>
        </w:rPr>
        <w:t>w wysokości wyższej od należnej, kwota nadpłaty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7E8D" w:rsidRPr="004D0259">
        <w:rPr>
          <w:rFonts w:ascii="Times New Roman" w:hAnsi="Times New Roman" w:cs="Times New Roman"/>
          <w:bCs/>
          <w:sz w:val="22"/>
          <w:szCs w:val="22"/>
        </w:rPr>
        <w:t xml:space="preserve">zostaje zaliczona </w:t>
      </w:r>
      <w:r w:rsidRPr="004D0259">
        <w:rPr>
          <w:rFonts w:ascii="Times New Roman" w:hAnsi="Times New Roman" w:cs="Times New Roman"/>
          <w:bCs/>
          <w:sz w:val="22"/>
          <w:szCs w:val="22"/>
        </w:rPr>
        <w:t>na poczet dotacji należnej na następne miesiące,</w:t>
      </w:r>
    </w:p>
    <w:p w:rsidR="00FC038C" w:rsidRPr="004D0259" w:rsidRDefault="00FC038C" w:rsidP="00E96132">
      <w:pPr>
        <w:ind w:left="851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2) w przypadku wypłacenia kwoty niższej od należnej, kwota ta zostanie wyrównana.</w:t>
      </w:r>
    </w:p>
    <w:p w:rsidR="00654174" w:rsidRPr="004D0259" w:rsidRDefault="00654174" w:rsidP="00E9613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C038C" w:rsidRPr="004D0259" w:rsidRDefault="00FC038C" w:rsidP="00E9613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172D" w:rsidRPr="004D0259" w:rsidRDefault="00C0172D" w:rsidP="00E9613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E379E" w:rsidRPr="004D0259" w:rsidRDefault="003E379E" w:rsidP="00E9613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lastRenderedPageBreak/>
        <w:t>W przypadku zmiany wysokości wydatków bieżących ustalonych w budżecie gminy w przeliczeniu na jednego ucznia w prowad</w:t>
      </w:r>
      <w:r w:rsidR="0086092D" w:rsidRPr="004D0259">
        <w:rPr>
          <w:rFonts w:ascii="Times New Roman" w:hAnsi="Times New Roman" w:cs="Times New Roman"/>
          <w:bCs/>
          <w:sz w:val="22"/>
          <w:szCs w:val="22"/>
        </w:rPr>
        <w:t>zonym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przez </w:t>
      </w:r>
      <w:r w:rsidR="002F0306" w:rsidRPr="004D0259">
        <w:rPr>
          <w:rFonts w:ascii="Times New Roman" w:hAnsi="Times New Roman" w:cs="Times New Roman"/>
          <w:bCs/>
          <w:sz w:val="22"/>
          <w:szCs w:val="22"/>
        </w:rPr>
        <w:t xml:space="preserve">Gminę </w:t>
      </w:r>
      <w:r w:rsidR="0086092D" w:rsidRPr="004D0259">
        <w:rPr>
          <w:rFonts w:ascii="Times New Roman" w:hAnsi="Times New Roman" w:cs="Times New Roman"/>
          <w:bCs/>
          <w:sz w:val="22"/>
          <w:szCs w:val="22"/>
        </w:rPr>
        <w:t>Wojkowice p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rzedszkolu publicznym, zmianie </w:t>
      </w:r>
      <w:r w:rsidR="002F0306" w:rsidRPr="004D0259">
        <w:rPr>
          <w:rFonts w:ascii="Times New Roman" w:hAnsi="Times New Roman" w:cs="Times New Roman"/>
          <w:bCs/>
          <w:sz w:val="22"/>
          <w:szCs w:val="22"/>
        </w:rPr>
        <w:t xml:space="preserve">ulega </w:t>
      </w:r>
      <w:r w:rsidR="0086092D" w:rsidRPr="004D0259">
        <w:rPr>
          <w:rFonts w:ascii="Times New Roman" w:hAnsi="Times New Roman" w:cs="Times New Roman"/>
          <w:bCs/>
          <w:sz w:val="22"/>
          <w:szCs w:val="22"/>
        </w:rPr>
        <w:t>wysokość udzielanej dotacji na prowadzenie niepublicznych innych form wychowania przedszkolnego</w:t>
      </w:r>
      <w:r w:rsidR="00F75AFA" w:rsidRPr="004D025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3815BA" w:rsidRPr="004D0259">
        <w:rPr>
          <w:rFonts w:ascii="Times New Roman" w:hAnsi="Times New Roman" w:cs="Times New Roman"/>
          <w:bCs/>
          <w:sz w:val="22"/>
          <w:szCs w:val="22"/>
        </w:rPr>
        <w:t>począwszy od miesiąca, w którym zmianie uległa wartość wydatków bieżących.</w:t>
      </w:r>
    </w:p>
    <w:p w:rsidR="002807FC" w:rsidRPr="004D0259" w:rsidRDefault="002807FC" w:rsidP="00E9613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77D31" w:rsidRPr="004D0259" w:rsidRDefault="00F77D31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F77D31" w:rsidRPr="004D0259" w:rsidRDefault="00F77D31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77D31" w:rsidRPr="004D0259" w:rsidRDefault="00F56C49" w:rsidP="00E96132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Osoba prowadząca</w:t>
      </w:r>
      <w:r w:rsidR="00B64250" w:rsidRPr="004D0259">
        <w:rPr>
          <w:rFonts w:ascii="Times New Roman" w:hAnsi="Times New Roman" w:cs="Times New Roman"/>
          <w:bCs/>
          <w:sz w:val="22"/>
          <w:szCs w:val="22"/>
        </w:rPr>
        <w:t xml:space="preserve"> niepubliczną</w:t>
      </w:r>
      <w:r w:rsidR="00C13843" w:rsidRPr="004D0259">
        <w:rPr>
          <w:rFonts w:ascii="Times New Roman" w:hAnsi="Times New Roman" w:cs="Times New Roman"/>
          <w:bCs/>
          <w:sz w:val="22"/>
          <w:szCs w:val="22"/>
        </w:rPr>
        <w:t xml:space="preserve"> inną</w:t>
      </w:r>
      <w:r w:rsidR="00D84336" w:rsidRPr="004D0259">
        <w:rPr>
          <w:rFonts w:ascii="Times New Roman" w:hAnsi="Times New Roman" w:cs="Times New Roman"/>
          <w:bCs/>
          <w:sz w:val="22"/>
          <w:szCs w:val="22"/>
        </w:rPr>
        <w:t xml:space="preserve"> form</w:t>
      </w:r>
      <w:r w:rsidR="00C13843" w:rsidRPr="004D0259">
        <w:rPr>
          <w:rFonts w:ascii="Times New Roman" w:hAnsi="Times New Roman" w:cs="Times New Roman"/>
          <w:bCs/>
          <w:sz w:val="22"/>
          <w:szCs w:val="22"/>
        </w:rPr>
        <w:t>ę</w:t>
      </w:r>
      <w:r w:rsidR="00D84336" w:rsidRPr="004D0259">
        <w:rPr>
          <w:rFonts w:ascii="Times New Roman" w:hAnsi="Times New Roman" w:cs="Times New Roman"/>
          <w:bCs/>
          <w:sz w:val="22"/>
          <w:szCs w:val="22"/>
        </w:rPr>
        <w:t xml:space="preserve"> wycho</w:t>
      </w:r>
      <w:r w:rsidR="00667CCD" w:rsidRPr="004D0259">
        <w:rPr>
          <w:rFonts w:ascii="Times New Roman" w:hAnsi="Times New Roman" w:cs="Times New Roman"/>
          <w:bCs/>
          <w:sz w:val="22"/>
          <w:szCs w:val="22"/>
        </w:rPr>
        <w:t>wania przedszkolnego otrzymuje na każdego ucznia dotację</w:t>
      </w:r>
      <w:r w:rsidR="00D84336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74F6D" w:rsidRPr="004D0259">
        <w:rPr>
          <w:rFonts w:ascii="Times New Roman" w:hAnsi="Times New Roman" w:cs="Times New Roman"/>
          <w:bCs/>
          <w:sz w:val="22"/>
          <w:szCs w:val="22"/>
        </w:rPr>
        <w:t xml:space="preserve">z budżetu </w:t>
      </w:r>
      <w:r w:rsidR="003815BA" w:rsidRPr="004D0259">
        <w:rPr>
          <w:rFonts w:ascii="Times New Roman" w:hAnsi="Times New Roman" w:cs="Times New Roman"/>
          <w:bCs/>
          <w:sz w:val="22"/>
          <w:szCs w:val="22"/>
        </w:rPr>
        <w:t xml:space="preserve">Gminy </w:t>
      </w:r>
      <w:r w:rsidR="00C13843" w:rsidRPr="004D0259">
        <w:rPr>
          <w:rFonts w:ascii="Times New Roman" w:hAnsi="Times New Roman" w:cs="Times New Roman"/>
          <w:bCs/>
          <w:sz w:val="22"/>
          <w:szCs w:val="22"/>
        </w:rPr>
        <w:t>Wojkowice w wysokości 40% wydatków bieżących ponoszonych</w:t>
      </w:r>
      <w:r w:rsidR="005B4AED" w:rsidRPr="004D0259">
        <w:rPr>
          <w:rFonts w:ascii="Times New Roman" w:hAnsi="Times New Roman" w:cs="Times New Roman"/>
          <w:bCs/>
          <w:sz w:val="22"/>
          <w:szCs w:val="22"/>
        </w:rPr>
        <w:t xml:space="preserve"> na jednego ucznia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B4AED" w:rsidRPr="004D0259">
        <w:rPr>
          <w:rFonts w:ascii="Times New Roman" w:hAnsi="Times New Roman" w:cs="Times New Roman"/>
          <w:bCs/>
          <w:sz w:val="22"/>
          <w:szCs w:val="22"/>
        </w:rPr>
        <w:t>w przedszkolu publicznym</w:t>
      </w:r>
      <w:r w:rsidR="00667CCD" w:rsidRPr="004D0259">
        <w:rPr>
          <w:rFonts w:ascii="Times New Roman" w:hAnsi="Times New Roman" w:cs="Times New Roman"/>
          <w:bCs/>
          <w:sz w:val="22"/>
          <w:szCs w:val="22"/>
        </w:rPr>
        <w:t xml:space="preserve"> prowadzonym przez gminę, z </w:t>
      </w:r>
      <w:proofErr w:type="gramStart"/>
      <w:r w:rsidR="00667CCD" w:rsidRPr="004D0259">
        <w:rPr>
          <w:rFonts w:ascii="Times New Roman" w:hAnsi="Times New Roman" w:cs="Times New Roman"/>
          <w:bCs/>
          <w:sz w:val="22"/>
          <w:szCs w:val="22"/>
        </w:rPr>
        <w:t>tym że</w:t>
      </w:r>
      <w:proofErr w:type="gramEnd"/>
      <w:r w:rsidR="00667CCD" w:rsidRPr="004D0259">
        <w:rPr>
          <w:rFonts w:ascii="Times New Roman" w:hAnsi="Times New Roman" w:cs="Times New Roman"/>
          <w:bCs/>
          <w:sz w:val="22"/>
          <w:szCs w:val="22"/>
        </w:rPr>
        <w:t xml:space="preserve"> na ucznia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>niepełnosprawnego</w:t>
      </w:r>
      <w:r w:rsidR="003815BA" w:rsidRPr="004D0259">
        <w:rPr>
          <w:rFonts w:ascii="Times New Roman" w:hAnsi="Times New Roman" w:cs="Times New Roman"/>
          <w:bCs/>
          <w:sz w:val="22"/>
          <w:szCs w:val="22"/>
        </w:rPr>
        <w:t>,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67CCD" w:rsidRPr="004D0259">
        <w:rPr>
          <w:rFonts w:ascii="Times New Roman" w:hAnsi="Times New Roman" w:cs="Times New Roman"/>
          <w:bCs/>
          <w:sz w:val="22"/>
          <w:szCs w:val="22"/>
        </w:rPr>
        <w:t>w wysokości równej kwocie przewidzianej na niepełnosprawnego ucznia przedszkola i oddziału przedszkolnego w części oświatow</w:t>
      </w:r>
      <w:r w:rsidR="00B64250" w:rsidRPr="004D0259">
        <w:rPr>
          <w:rFonts w:ascii="Times New Roman" w:hAnsi="Times New Roman" w:cs="Times New Roman"/>
          <w:bCs/>
          <w:sz w:val="22"/>
          <w:szCs w:val="22"/>
        </w:rPr>
        <w:t>ej subwen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cji ogólnej otrzymywanej przez </w:t>
      </w:r>
      <w:r w:rsidR="003815BA" w:rsidRPr="004D0259">
        <w:rPr>
          <w:rFonts w:ascii="Times New Roman" w:hAnsi="Times New Roman" w:cs="Times New Roman"/>
          <w:bCs/>
          <w:sz w:val="22"/>
          <w:szCs w:val="22"/>
        </w:rPr>
        <w:t xml:space="preserve">Gminę </w:t>
      </w:r>
      <w:r w:rsidR="00B64250" w:rsidRPr="004D0259">
        <w:rPr>
          <w:rFonts w:ascii="Times New Roman" w:hAnsi="Times New Roman" w:cs="Times New Roman"/>
          <w:bCs/>
          <w:sz w:val="22"/>
          <w:szCs w:val="22"/>
        </w:rPr>
        <w:t xml:space="preserve">Wojkowice </w:t>
      </w:r>
      <w:r w:rsidR="003815BA" w:rsidRPr="004D0259">
        <w:rPr>
          <w:rFonts w:ascii="Times New Roman" w:hAnsi="Times New Roman" w:cs="Times New Roman"/>
          <w:bCs/>
          <w:sz w:val="22"/>
          <w:szCs w:val="22"/>
        </w:rPr>
        <w:t>i wskazaną w informacji o sposobie wyliczenia części oświatowej subwencji ogólnej otrzymywanej z budżetu państwa</w:t>
      </w:r>
      <w:r w:rsidR="00B64250" w:rsidRPr="004D0259">
        <w:rPr>
          <w:rFonts w:ascii="Times New Roman" w:hAnsi="Times New Roman" w:cs="Times New Roman"/>
          <w:bCs/>
          <w:sz w:val="22"/>
          <w:szCs w:val="22"/>
        </w:rPr>
        <w:t>.</w:t>
      </w:r>
    </w:p>
    <w:p w:rsidR="00A80AD9" w:rsidRPr="004D0259" w:rsidRDefault="00B64250" w:rsidP="00E9613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Warunkiem udzielenia dotacji, o której mowa w ust. 1</w:t>
      </w:r>
      <w:r w:rsidR="003815BA" w:rsidRPr="004D0259">
        <w:rPr>
          <w:rFonts w:ascii="Times New Roman" w:hAnsi="Times New Roman" w:cs="Times New Roman"/>
          <w:bCs/>
          <w:sz w:val="22"/>
          <w:szCs w:val="22"/>
        </w:rPr>
        <w:t>,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jest przedłożenie</w:t>
      </w:r>
      <w:r w:rsidR="001D3F37" w:rsidRPr="004D0259">
        <w:rPr>
          <w:rFonts w:ascii="Times New Roman" w:hAnsi="Times New Roman" w:cs="Times New Roman"/>
          <w:bCs/>
          <w:sz w:val="22"/>
          <w:szCs w:val="22"/>
        </w:rPr>
        <w:t xml:space="preserve"> Burmistrzowi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przez osobę </w:t>
      </w:r>
      <w:r w:rsidR="001D3F37" w:rsidRPr="004D0259">
        <w:rPr>
          <w:rFonts w:ascii="Times New Roman" w:hAnsi="Times New Roman" w:cs="Times New Roman"/>
          <w:bCs/>
          <w:sz w:val="22"/>
          <w:szCs w:val="22"/>
        </w:rPr>
        <w:t>prowadzącą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 xml:space="preserve"> pisemnego</w:t>
      </w:r>
      <w:r w:rsidR="001D3F37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>wniosku o</w:t>
      </w:r>
      <w:r w:rsidR="001D3F37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>udzielenie</w:t>
      </w:r>
      <w:r w:rsidR="001D3F37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>dotacji w terminie</w:t>
      </w:r>
      <w:r w:rsidR="001D3F37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1D3F37" w:rsidRPr="004D0259">
        <w:rPr>
          <w:rFonts w:ascii="Times New Roman" w:hAnsi="Times New Roman" w:cs="Times New Roman"/>
          <w:bCs/>
          <w:sz w:val="22"/>
          <w:szCs w:val="22"/>
        </w:rPr>
        <w:t xml:space="preserve">dnia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>30</w:t>
      </w:r>
      <w:r w:rsidR="001D3F37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 xml:space="preserve">września roku poprzedzającego rok udzielenia dotacji, według </w:t>
      </w:r>
      <w:r w:rsidR="00974F6D" w:rsidRPr="004D0259">
        <w:rPr>
          <w:rFonts w:ascii="Times New Roman" w:hAnsi="Times New Roman" w:cs="Times New Roman"/>
          <w:bCs/>
          <w:sz w:val="22"/>
          <w:szCs w:val="22"/>
        </w:rPr>
        <w:t xml:space="preserve">wzoru stanowiącego załącznik nr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>1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0AD9" w:rsidRPr="004D0259">
        <w:rPr>
          <w:rFonts w:ascii="Times New Roman" w:hAnsi="Times New Roman" w:cs="Times New Roman"/>
          <w:bCs/>
          <w:sz w:val="22"/>
          <w:szCs w:val="22"/>
        </w:rPr>
        <w:t>do niniejszej uchwały.</w:t>
      </w:r>
    </w:p>
    <w:p w:rsidR="007219D6" w:rsidRPr="004D0259" w:rsidRDefault="006F75F1" w:rsidP="00E9613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219D6" w:rsidRPr="004D025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</w:t>
      </w:r>
    </w:p>
    <w:p w:rsidR="001D3F37" w:rsidRPr="004D0259" w:rsidRDefault="001D3F37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CC29D5" w:rsidRPr="004D0259" w:rsidRDefault="00CC29D5" w:rsidP="00E961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1441" w:rsidRPr="004D0259" w:rsidRDefault="005C703A" w:rsidP="00E9613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sz w:val="22"/>
          <w:szCs w:val="22"/>
        </w:rPr>
        <w:t xml:space="preserve">Dotacja przekazywana jest w 12 miesięcznych częściach </w:t>
      </w:r>
      <w:r w:rsidR="006E1579" w:rsidRPr="004D0259">
        <w:rPr>
          <w:rFonts w:ascii="Times New Roman" w:hAnsi="Times New Roman" w:cs="Times New Roman"/>
          <w:sz w:val="22"/>
          <w:szCs w:val="22"/>
        </w:rPr>
        <w:t>w terminie do ostatniego dnia każdego miesiąca</w:t>
      </w:r>
      <w:r w:rsidR="000B36FF" w:rsidRPr="004D0259">
        <w:rPr>
          <w:rFonts w:ascii="Times New Roman" w:hAnsi="Times New Roman" w:cs="Times New Roman"/>
          <w:sz w:val="22"/>
          <w:szCs w:val="22"/>
        </w:rPr>
        <w:t>,</w:t>
      </w:r>
      <w:r w:rsidR="00CA75AE" w:rsidRPr="004D0259">
        <w:rPr>
          <w:rFonts w:ascii="Times New Roman" w:hAnsi="Times New Roman" w:cs="Times New Roman"/>
          <w:sz w:val="22"/>
          <w:szCs w:val="22"/>
        </w:rPr>
        <w:t xml:space="preserve"> </w:t>
      </w:r>
      <w:r w:rsidR="000B36FF" w:rsidRPr="004D0259">
        <w:rPr>
          <w:rFonts w:ascii="Times New Roman" w:hAnsi="Times New Roman" w:cs="Times New Roman"/>
          <w:sz w:val="22"/>
          <w:szCs w:val="22"/>
        </w:rPr>
        <w:t xml:space="preserve">przy czym, </w:t>
      </w:r>
      <w:r w:rsidR="006E1579" w:rsidRPr="004D0259">
        <w:rPr>
          <w:rFonts w:ascii="Times New Roman" w:hAnsi="Times New Roman" w:cs="Times New Roman"/>
          <w:sz w:val="22"/>
          <w:szCs w:val="22"/>
        </w:rPr>
        <w:t>w miesiącu grudniu do 15 grudnia, na rachunek bankowy niepublicznej innej formy wychowania przedszkolnego, wskazany przez osobę prowadzącą we wniosku o udzielenie</w:t>
      </w:r>
      <w:r w:rsidR="000B36FF" w:rsidRPr="004D0259">
        <w:rPr>
          <w:rFonts w:ascii="Times New Roman" w:hAnsi="Times New Roman" w:cs="Times New Roman"/>
          <w:sz w:val="22"/>
          <w:szCs w:val="22"/>
        </w:rPr>
        <w:t xml:space="preserve"> d</w:t>
      </w:r>
      <w:r w:rsidR="003C1FD2" w:rsidRPr="004D0259">
        <w:rPr>
          <w:rFonts w:ascii="Times New Roman" w:hAnsi="Times New Roman" w:cs="Times New Roman"/>
          <w:sz w:val="22"/>
          <w:szCs w:val="22"/>
        </w:rPr>
        <w:t>otacji</w:t>
      </w:r>
      <w:r w:rsidR="009A1441" w:rsidRPr="004D0259">
        <w:rPr>
          <w:rFonts w:ascii="Times New Roman" w:hAnsi="Times New Roman" w:cs="Times New Roman"/>
          <w:bCs/>
          <w:sz w:val="22"/>
          <w:szCs w:val="22"/>
        </w:rPr>
        <w:t>.</w:t>
      </w:r>
    </w:p>
    <w:p w:rsidR="009A1441" w:rsidRPr="004D0259" w:rsidRDefault="009A1441" w:rsidP="00E9613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Wniosek o udzielenie miesięcznej części dotacji osoba pro</w:t>
      </w:r>
      <w:r w:rsidR="001F60D5" w:rsidRPr="004D0259">
        <w:rPr>
          <w:rFonts w:ascii="Times New Roman" w:hAnsi="Times New Roman" w:cs="Times New Roman"/>
          <w:bCs/>
          <w:sz w:val="22"/>
          <w:szCs w:val="22"/>
        </w:rPr>
        <w:t xml:space="preserve">wadząca 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składa do Burmistrza </w:t>
      </w:r>
      <w:r w:rsidR="000B36FF" w:rsidRPr="004D0259">
        <w:rPr>
          <w:rFonts w:ascii="Times New Roman" w:hAnsi="Times New Roman" w:cs="Times New Roman"/>
          <w:bCs/>
          <w:sz w:val="22"/>
          <w:szCs w:val="22"/>
        </w:rPr>
        <w:t xml:space="preserve">w terminie </w:t>
      </w:r>
      <w:r w:rsidRPr="004D0259">
        <w:rPr>
          <w:rFonts w:ascii="Times New Roman" w:hAnsi="Times New Roman" w:cs="Times New Roman"/>
          <w:bCs/>
          <w:sz w:val="22"/>
          <w:szCs w:val="22"/>
        </w:rPr>
        <w:t>do 15 dnia każdego miesiąca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0B36FF" w:rsidRPr="004D0259">
        <w:rPr>
          <w:rFonts w:ascii="Times New Roman" w:hAnsi="Times New Roman" w:cs="Times New Roman"/>
          <w:sz w:val="22"/>
          <w:szCs w:val="22"/>
        </w:rPr>
        <w:t>przy czym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F60D5" w:rsidRPr="004D0259">
        <w:rPr>
          <w:rFonts w:ascii="Times New Roman" w:hAnsi="Times New Roman" w:cs="Times New Roman"/>
          <w:bCs/>
          <w:sz w:val="22"/>
          <w:szCs w:val="22"/>
        </w:rPr>
        <w:t xml:space="preserve">w miesiącu grudniu </w:t>
      </w:r>
      <w:r w:rsidR="000B36FF" w:rsidRPr="004D0259">
        <w:rPr>
          <w:rFonts w:ascii="Times New Roman" w:hAnsi="Times New Roman" w:cs="Times New Roman"/>
          <w:bCs/>
          <w:sz w:val="22"/>
          <w:szCs w:val="22"/>
        </w:rPr>
        <w:t xml:space="preserve">– w terminie </w:t>
      </w:r>
      <w:r w:rsidRPr="004D0259">
        <w:rPr>
          <w:rFonts w:ascii="Times New Roman" w:hAnsi="Times New Roman" w:cs="Times New Roman"/>
          <w:bCs/>
          <w:sz w:val="22"/>
          <w:szCs w:val="22"/>
        </w:rPr>
        <w:t>do dnia 5 grudnia</w:t>
      </w:r>
      <w:r w:rsidR="000B36FF" w:rsidRPr="004D0259">
        <w:rPr>
          <w:rFonts w:ascii="Times New Roman" w:hAnsi="Times New Roman" w:cs="Times New Roman"/>
          <w:bCs/>
          <w:sz w:val="22"/>
          <w:szCs w:val="22"/>
        </w:rPr>
        <w:t>;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36FF" w:rsidRPr="004D0259">
        <w:rPr>
          <w:rFonts w:ascii="Times New Roman" w:hAnsi="Times New Roman" w:cs="Times New Roman"/>
          <w:bCs/>
          <w:sz w:val="22"/>
          <w:szCs w:val="22"/>
        </w:rPr>
        <w:t>w</w:t>
      </w:r>
      <w:r w:rsidRPr="004D0259">
        <w:rPr>
          <w:rFonts w:ascii="Times New Roman" w:hAnsi="Times New Roman" w:cs="Times New Roman"/>
          <w:bCs/>
          <w:sz w:val="22"/>
          <w:szCs w:val="22"/>
        </w:rPr>
        <w:t>zór wniosku stanowi załącznik nr 2 do niniejszej uchwały.</w:t>
      </w:r>
    </w:p>
    <w:p w:rsidR="00A0127B" w:rsidRPr="004D0259" w:rsidRDefault="00A0127B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0127B" w:rsidRPr="004D0259" w:rsidRDefault="00A0127B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A0127B" w:rsidRPr="004D0259" w:rsidRDefault="00A0127B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0127B" w:rsidRPr="004D0259" w:rsidRDefault="00D236B6" w:rsidP="00E96132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Osoba prowadząca</w:t>
      </w:r>
      <w:r w:rsidR="003D22EB" w:rsidRPr="004D0259">
        <w:rPr>
          <w:rFonts w:ascii="Times New Roman" w:hAnsi="Times New Roman" w:cs="Times New Roman"/>
          <w:bCs/>
          <w:sz w:val="22"/>
          <w:szCs w:val="22"/>
        </w:rPr>
        <w:t xml:space="preserve"> niepubliczną inną formę wychowania przedszkolnego</w:t>
      </w:r>
      <w:r w:rsidR="00C56171" w:rsidRPr="004D0259">
        <w:rPr>
          <w:rFonts w:ascii="Times New Roman" w:hAnsi="Times New Roman" w:cs="Times New Roman"/>
          <w:bCs/>
          <w:sz w:val="22"/>
          <w:szCs w:val="22"/>
        </w:rPr>
        <w:t xml:space="preserve"> przekazuje Burmistrzowi </w:t>
      </w:r>
      <w:r w:rsidR="003D22EB" w:rsidRPr="004D0259">
        <w:rPr>
          <w:rFonts w:ascii="Times New Roman" w:hAnsi="Times New Roman" w:cs="Times New Roman"/>
          <w:bCs/>
          <w:sz w:val="22"/>
          <w:szCs w:val="22"/>
        </w:rPr>
        <w:t>r</w:t>
      </w:r>
      <w:r w:rsidR="00C56171" w:rsidRPr="004D0259">
        <w:rPr>
          <w:rFonts w:ascii="Times New Roman" w:hAnsi="Times New Roman" w:cs="Times New Roman"/>
          <w:bCs/>
          <w:sz w:val="22"/>
          <w:szCs w:val="22"/>
        </w:rPr>
        <w:t>ozliczenie</w:t>
      </w:r>
      <w:r w:rsidR="003D22EB" w:rsidRPr="004D0259">
        <w:rPr>
          <w:rFonts w:ascii="Times New Roman" w:hAnsi="Times New Roman" w:cs="Times New Roman"/>
          <w:bCs/>
          <w:sz w:val="22"/>
          <w:szCs w:val="22"/>
        </w:rPr>
        <w:t xml:space="preserve"> wykorzystania </w:t>
      </w:r>
      <w:r w:rsidR="00C56171" w:rsidRPr="004D0259">
        <w:rPr>
          <w:rFonts w:ascii="Times New Roman" w:hAnsi="Times New Roman" w:cs="Times New Roman"/>
          <w:bCs/>
          <w:sz w:val="22"/>
          <w:szCs w:val="22"/>
        </w:rPr>
        <w:t>dotacji</w:t>
      </w:r>
      <w:r w:rsidR="00E8725E" w:rsidRPr="004D0259">
        <w:rPr>
          <w:rFonts w:ascii="Times New Roman" w:hAnsi="Times New Roman" w:cs="Times New Roman"/>
          <w:bCs/>
          <w:sz w:val="22"/>
          <w:szCs w:val="22"/>
        </w:rPr>
        <w:t xml:space="preserve"> za dany rok</w:t>
      </w:r>
      <w:r w:rsidR="000512DB" w:rsidRPr="004D0259">
        <w:rPr>
          <w:rFonts w:ascii="Times New Roman" w:hAnsi="Times New Roman" w:cs="Times New Roman"/>
          <w:bCs/>
          <w:sz w:val="22"/>
          <w:szCs w:val="22"/>
        </w:rPr>
        <w:t>,</w:t>
      </w:r>
      <w:r w:rsidR="00E8725E" w:rsidRPr="004D0259">
        <w:rPr>
          <w:rFonts w:ascii="Times New Roman" w:hAnsi="Times New Roman" w:cs="Times New Roman"/>
          <w:bCs/>
          <w:sz w:val="22"/>
          <w:szCs w:val="22"/>
        </w:rPr>
        <w:t xml:space="preserve"> w terminie do dnia 15 stycznia roku następnego.</w:t>
      </w:r>
    </w:p>
    <w:p w:rsidR="00E8725E" w:rsidRPr="004D0259" w:rsidRDefault="00C90C53" w:rsidP="00E96132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W przypadku zaprzestania działalności przez niepubliczną inną formę wychowania przedszkolnego</w:t>
      </w:r>
      <w:r w:rsidR="00E8725E" w:rsidRPr="004D025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F6F9F" w:rsidRPr="004D0259">
        <w:rPr>
          <w:rFonts w:ascii="Times New Roman" w:hAnsi="Times New Roman" w:cs="Times New Roman"/>
          <w:bCs/>
          <w:sz w:val="22"/>
          <w:szCs w:val="22"/>
        </w:rPr>
        <w:t xml:space="preserve">osoba prowadząca przedstawia </w:t>
      </w:r>
      <w:r w:rsidR="00E8725E" w:rsidRPr="004D0259">
        <w:rPr>
          <w:rFonts w:ascii="Times New Roman" w:hAnsi="Times New Roman" w:cs="Times New Roman"/>
          <w:bCs/>
          <w:sz w:val="22"/>
          <w:szCs w:val="22"/>
        </w:rPr>
        <w:t>rozlicz</w:t>
      </w:r>
      <w:r w:rsidR="005F6F9F" w:rsidRPr="004D0259">
        <w:rPr>
          <w:rFonts w:ascii="Times New Roman" w:hAnsi="Times New Roman" w:cs="Times New Roman"/>
          <w:bCs/>
          <w:sz w:val="22"/>
          <w:szCs w:val="22"/>
        </w:rPr>
        <w:t xml:space="preserve">enie wykorzystania dotacji </w:t>
      </w:r>
      <w:r w:rsidR="00E8725E" w:rsidRPr="004D0259">
        <w:rPr>
          <w:rFonts w:ascii="Times New Roman" w:hAnsi="Times New Roman" w:cs="Times New Roman"/>
          <w:bCs/>
          <w:sz w:val="22"/>
          <w:szCs w:val="22"/>
        </w:rPr>
        <w:t xml:space="preserve">w terminie </w:t>
      </w:r>
      <w:r w:rsidR="005F6F9F" w:rsidRPr="004D0259">
        <w:rPr>
          <w:rFonts w:ascii="Times New Roman" w:hAnsi="Times New Roman" w:cs="Times New Roman"/>
          <w:bCs/>
          <w:sz w:val="22"/>
          <w:szCs w:val="22"/>
        </w:rPr>
        <w:t>30</w:t>
      </w:r>
      <w:r w:rsidR="00D76C9A" w:rsidRPr="004D0259">
        <w:rPr>
          <w:rFonts w:ascii="Times New Roman" w:hAnsi="Times New Roman" w:cs="Times New Roman"/>
          <w:bCs/>
          <w:sz w:val="22"/>
          <w:szCs w:val="22"/>
        </w:rPr>
        <w:t xml:space="preserve"> dni po </w:t>
      </w:r>
      <w:r w:rsidR="005F6F9F" w:rsidRPr="004D0259">
        <w:rPr>
          <w:rFonts w:ascii="Times New Roman" w:hAnsi="Times New Roman" w:cs="Times New Roman"/>
          <w:bCs/>
          <w:sz w:val="22"/>
          <w:szCs w:val="22"/>
        </w:rPr>
        <w:t>miesiącu</w:t>
      </w:r>
      <w:r w:rsidR="00D236B6" w:rsidRPr="004D0259">
        <w:rPr>
          <w:rFonts w:ascii="Times New Roman" w:hAnsi="Times New Roman" w:cs="Times New Roman"/>
          <w:bCs/>
          <w:sz w:val="22"/>
          <w:szCs w:val="22"/>
        </w:rPr>
        <w:t>,</w:t>
      </w:r>
      <w:r w:rsidR="0032291E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36B6" w:rsidRPr="004D0259">
        <w:rPr>
          <w:rFonts w:ascii="Times New Roman" w:hAnsi="Times New Roman" w:cs="Times New Roman"/>
          <w:bCs/>
          <w:sz w:val="22"/>
          <w:szCs w:val="22"/>
        </w:rPr>
        <w:t>w którym</w:t>
      </w:r>
      <w:r w:rsidR="000B36FF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36B6" w:rsidRPr="004D0259">
        <w:rPr>
          <w:rFonts w:ascii="Times New Roman" w:hAnsi="Times New Roman" w:cs="Times New Roman"/>
          <w:bCs/>
          <w:sz w:val="22"/>
          <w:szCs w:val="22"/>
        </w:rPr>
        <w:t>otrzymała ostatnią część dotacji, narastająco za okres od początku roku</w:t>
      </w:r>
      <w:r w:rsidR="000B36FF" w:rsidRPr="004D0259">
        <w:rPr>
          <w:rFonts w:ascii="Times New Roman" w:hAnsi="Times New Roman" w:cs="Times New Roman"/>
          <w:bCs/>
          <w:sz w:val="22"/>
          <w:szCs w:val="22"/>
        </w:rPr>
        <w:t>; wzór rozliczenia dotacji stanowi załącznik nr 3 do niniejszej uchwały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>.</w:t>
      </w:r>
    </w:p>
    <w:p w:rsidR="000A42E9" w:rsidRPr="004D0259" w:rsidRDefault="000A42E9" w:rsidP="00E96132">
      <w:pPr>
        <w:ind w:left="360"/>
        <w:jc w:val="both"/>
        <w:rPr>
          <w:rFonts w:ascii="Times New Roman" w:hAnsi="Times New Roman" w:cs="Times New Roman"/>
          <w:bCs/>
          <w:strike/>
          <w:sz w:val="22"/>
          <w:szCs w:val="22"/>
        </w:rPr>
      </w:pPr>
    </w:p>
    <w:p w:rsidR="008E300B" w:rsidRPr="004D0259" w:rsidRDefault="008E300B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E300B" w:rsidRPr="004D0259" w:rsidRDefault="008E300B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8E300B" w:rsidRPr="004D0259" w:rsidRDefault="008E300B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725E" w:rsidRPr="004D0259" w:rsidRDefault="000A42E9" w:rsidP="00E96132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Dotacje przeznaczone na dofinansowanie realizacji zadań niepublicznej innej formy wychowania przedszkolnego</w:t>
      </w:r>
      <w:r w:rsidR="00E8725E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mogą być wykorzystane zgodnie z art. 90 ust. 3d ustawy.</w:t>
      </w:r>
    </w:p>
    <w:p w:rsidR="00C0172D" w:rsidRPr="004D0259" w:rsidRDefault="00C0172D" w:rsidP="00E96132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Dotacje wykorzystane</w:t>
      </w:r>
      <w:r w:rsidR="000512DB" w:rsidRPr="004D0259">
        <w:rPr>
          <w:rFonts w:ascii="Times New Roman" w:hAnsi="Times New Roman" w:cs="Times New Roman"/>
          <w:bCs/>
          <w:sz w:val="22"/>
          <w:szCs w:val="22"/>
        </w:rPr>
        <w:t xml:space="preserve"> niezgo</w:t>
      </w:r>
      <w:r w:rsidRPr="004D0259">
        <w:rPr>
          <w:rFonts w:ascii="Times New Roman" w:hAnsi="Times New Roman" w:cs="Times New Roman"/>
          <w:bCs/>
          <w:sz w:val="22"/>
          <w:szCs w:val="22"/>
        </w:rPr>
        <w:t>dnie z przeznaczeniem, pobrane nienależnie</w:t>
      </w:r>
      <w:r w:rsidR="000512DB" w:rsidRPr="004D0259">
        <w:rPr>
          <w:rFonts w:ascii="Times New Roman" w:hAnsi="Times New Roman" w:cs="Times New Roman"/>
          <w:bCs/>
          <w:sz w:val="22"/>
          <w:szCs w:val="22"/>
        </w:rPr>
        <w:t xml:space="preserve"> lub w nadmiernej 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>w</w:t>
      </w:r>
      <w:r w:rsidR="000512DB" w:rsidRPr="004D0259">
        <w:rPr>
          <w:rFonts w:ascii="Times New Roman" w:hAnsi="Times New Roman" w:cs="Times New Roman"/>
          <w:bCs/>
          <w:sz w:val="22"/>
          <w:szCs w:val="22"/>
        </w:rPr>
        <w:t>ysokości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>,</w:t>
      </w:r>
      <w:r w:rsidR="000512DB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podlegają zwrotowi do budżetu organu dotującego na zasadach określonych w art. 252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ustawy z dnia 27 lipca 2009 r. o finansach publicznych (</w:t>
      </w:r>
      <w:proofErr w:type="spellStart"/>
      <w:r w:rsidR="00500C1D" w:rsidRPr="004D0259">
        <w:rPr>
          <w:rFonts w:ascii="Times New Roman" w:hAnsi="Times New Roman" w:cs="Times New Roman"/>
          <w:bCs/>
          <w:sz w:val="22"/>
          <w:szCs w:val="22"/>
        </w:rPr>
        <w:t>t.</w:t>
      </w:r>
      <w:proofErr w:type="gramStart"/>
      <w:r w:rsidR="00500C1D" w:rsidRPr="004D0259">
        <w:rPr>
          <w:rFonts w:ascii="Times New Roman" w:hAnsi="Times New Roman" w:cs="Times New Roman"/>
          <w:bCs/>
          <w:sz w:val="22"/>
          <w:szCs w:val="22"/>
        </w:rPr>
        <w:t>j</w:t>
      </w:r>
      <w:proofErr w:type="spellEnd"/>
      <w:r w:rsidR="00500C1D" w:rsidRPr="004D025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>Dz.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U. </w:t>
      </w: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z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 xml:space="preserve"> 2013 r.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>,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po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>z. 885</w:t>
      </w:r>
      <w:r w:rsidR="00500C1D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z </w:t>
      </w:r>
      <w:proofErr w:type="spellStart"/>
      <w:r w:rsidRPr="004D0259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Pr="004D0259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zm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>.).</w:t>
      </w:r>
    </w:p>
    <w:p w:rsidR="000A42E9" w:rsidRPr="004D0259" w:rsidRDefault="008B61DC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  </w:t>
      </w:r>
    </w:p>
    <w:p w:rsidR="00F15312" w:rsidRPr="004D0259" w:rsidRDefault="00F15312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bookmark_2"/>
      <w:bookmarkEnd w:id="0"/>
      <w:r w:rsidRPr="004D0259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7219D6" w:rsidRPr="004D0259" w:rsidRDefault="007219D6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66BEB" w:rsidRPr="004D0259" w:rsidRDefault="00F15312" w:rsidP="00974F6D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Organowi dotującemu</w:t>
      </w:r>
      <w:r w:rsidR="00066BEB" w:rsidRPr="004D0259">
        <w:rPr>
          <w:rFonts w:ascii="Times New Roman" w:hAnsi="Times New Roman" w:cs="Times New Roman"/>
          <w:bCs/>
          <w:sz w:val="22"/>
          <w:szCs w:val="22"/>
        </w:rPr>
        <w:t xml:space="preserve"> przysługuje prawo kontroli prawidłowości wykorzystania dotacji przyznanej niepublicznej innej formie wychowania przedszkolnego</w:t>
      </w:r>
      <w:r w:rsidR="00AC2315" w:rsidRPr="004D0259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9D6" w:rsidRPr="004D0259" w:rsidRDefault="007219D6" w:rsidP="00974F6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C1FD2" w:rsidRPr="004D0259" w:rsidRDefault="003C1FD2" w:rsidP="00974F6D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Kontrola, o której mowa w ust.1 obejmuje:        </w:t>
      </w:r>
    </w:p>
    <w:p w:rsidR="00974F6D" w:rsidRPr="004D0259" w:rsidRDefault="003C1FD2" w:rsidP="00974F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zgodność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 xml:space="preserve"> danych wykazywanych we wniosku o udzielen</w:t>
      </w:r>
      <w:r w:rsidR="00974F6D" w:rsidRPr="004D0259">
        <w:rPr>
          <w:rFonts w:ascii="Times New Roman" w:hAnsi="Times New Roman" w:cs="Times New Roman"/>
          <w:bCs/>
          <w:sz w:val="22"/>
          <w:szCs w:val="22"/>
        </w:rPr>
        <w:t xml:space="preserve">ie dotacji, o którym mowa w § 5 </w:t>
      </w:r>
      <w:r w:rsidRPr="004D0259">
        <w:rPr>
          <w:rFonts w:ascii="Times New Roman" w:hAnsi="Times New Roman" w:cs="Times New Roman"/>
          <w:bCs/>
          <w:sz w:val="22"/>
          <w:szCs w:val="22"/>
        </w:rPr>
        <w:t>ust.</w:t>
      </w:r>
      <w:r w:rsidR="00500C1D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2</w:t>
      </w:r>
      <w:r w:rsidR="007219D6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C1FD2" w:rsidRPr="004D0259" w:rsidRDefault="00336A70" w:rsidP="00974F6D">
      <w:pPr>
        <w:ind w:left="66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u</w:t>
      </w:r>
      <w:r w:rsidR="003C1FD2" w:rsidRPr="004D0259">
        <w:rPr>
          <w:rFonts w:ascii="Times New Roman" w:hAnsi="Times New Roman" w:cs="Times New Roman"/>
          <w:bCs/>
          <w:sz w:val="22"/>
          <w:szCs w:val="22"/>
        </w:rPr>
        <w:t>chwały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 xml:space="preserve"> oraz zawartej w nim miesięcznej informacji o liczbie uczniów ze stanem faktycznym,</w:t>
      </w:r>
    </w:p>
    <w:p w:rsidR="00974F6D" w:rsidRPr="004D0259" w:rsidRDefault="00336A70" w:rsidP="00974F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prawidłowość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 xml:space="preserve"> pobrania i wykorzystania dotacji, zgodnie z</w:t>
      </w:r>
      <w:r w:rsidR="00974F6D" w:rsidRPr="004D0259">
        <w:rPr>
          <w:rFonts w:ascii="Times New Roman" w:hAnsi="Times New Roman" w:cs="Times New Roman"/>
          <w:bCs/>
          <w:sz w:val="22"/>
          <w:szCs w:val="22"/>
        </w:rPr>
        <w:t xml:space="preserve"> zasadami określonymi w art. 90</w:t>
      </w:r>
      <w:r w:rsidR="007219D6" w:rsidRPr="004D0259">
        <w:rPr>
          <w:rFonts w:ascii="Times New Roman" w:hAnsi="Times New Roman" w:cs="Times New Roman"/>
          <w:bCs/>
          <w:sz w:val="22"/>
          <w:szCs w:val="22"/>
        </w:rPr>
        <w:t xml:space="preserve"> ust.</w:t>
      </w:r>
      <w:r w:rsidR="00A74ADE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3d</w:t>
      </w:r>
      <w:r w:rsidR="00A74ADE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C1FD2" w:rsidRPr="004D0259" w:rsidRDefault="00A74ADE" w:rsidP="00974F6D">
      <w:pPr>
        <w:ind w:left="66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ustawy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>.</w:t>
      </w:r>
      <w:r w:rsidR="003C1FD2" w:rsidRPr="004D0259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0D0900" w:rsidRPr="004D0259" w:rsidRDefault="002A0835" w:rsidP="00974F6D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lastRenderedPageBreak/>
        <w:t>Podstawą do przeprowadzenia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kontroli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jest imienne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D0259">
        <w:rPr>
          <w:rFonts w:ascii="Times New Roman" w:hAnsi="Times New Roman" w:cs="Times New Roman"/>
          <w:bCs/>
          <w:sz w:val="22"/>
          <w:szCs w:val="22"/>
        </w:rPr>
        <w:t>upo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 xml:space="preserve">ważnienie do kontroli wydane </w:t>
      </w:r>
      <w:r w:rsidRPr="004D0259">
        <w:rPr>
          <w:rFonts w:ascii="Times New Roman" w:hAnsi="Times New Roman" w:cs="Times New Roman"/>
          <w:bCs/>
          <w:sz w:val="22"/>
          <w:szCs w:val="22"/>
        </w:rPr>
        <w:t>przez Burmistrza, w który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>m wskazuje się: imię, nazwisko i stanowisko kontrolującego, zakres kontroli,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 xml:space="preserve">okres objęty </w:t>
      </w:r>
      <w:r w:rsidR="00967883" w:rsidRPr="004D0259">
        <w:rPr>
          <w:rFonts w:ascii="Times New Roman" w:hAnsi="Times New Roman" w:cs="Times New Roman"/>
          <w:bCs/>
          <w:sz w:val="22"/>
          <w:szCs w:val="22"/>
        </w:rPr>
        <w:t>k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>ontrolą, nazwę i adres kontrolowanego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podmiot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>u oraz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termi</w:t>
      </w:r>
      <w:r w:rsidR="00816955" w:rsidRPr="004D0259">
        <w:rPr>
          <w:rFonts w:ascii="Times New Roman" w:hAnsi="Times New Roman" w:cs="Times New Roman"/>
          <w:bCs/>
          <w:sz w:val="22"/>
          <w:szCs w:val="22"/>
        </w:rPr>
        <w:t>n przeprowadzenia kontroli.</w:t>
      </w:r>
    </w:p>
    <w:p w:rsidR="00BF33BB" w:rsidRPr="004D0259" w:rsidRDefault="002A0835" w:rsidP="00974F6D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Czynności kontrolne mogą być przeprowadz</w:t>
      </w:r>
      <w:r w:rsidR="00BF33BB" w:rsidRPr="004D0259">
        <w:rPr>
          <w:rFonts w:ascii="Times New Roman" w:hAnsi="Times New Roman" w:cs="Times New Roman"/>
          <w:bCs/>
          <w:sz w:val="22"/>
          <w:szCs w:val="22"/>
        </w:rPr>
        <w:t>one jednoosobowo lub w zespole, w siedzibie kontrolowanej jednostki, w dniach i godzinach jej pracy.</w:t>
      </w:r>
    </w:p>
    <w:p w:rsidR="00B632ED" w:rsidRPr="004D0259" w:rsidRDefault="00B632ED" w:rsidP="00974F6D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>Kontrolujący dokonuje ustaleń stanu faktycznego na podstawie:</w:t>
      </w:r>
    </w:p>
    <w:p w:rsidR="00974F6D" w:rsidRPr="004D0259" w:rsidRDefault="00B632ED" w:rsidP="00974F6D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4D0259">
        <w:rPr>
          <w:rFonts w:ascii="Times New Roman" w:hAnsi="Times New Roman" w:cs="Times New Roman"/>
          <w:sz w:val="22"/>
          <w:szCs w:val="22"/>
          <w:lang w:eastAsia="pl-PL"/>
        </w:rPr>
        <w:t>dowodów</w:t>
      </w:r>
      <w:proofErr w:type="gramEnd"/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, którymi mogą być w szczególności dokumenty i dowody rzeczowe, dane ewidencyjne i </w:t>
      </w:r>
    </w:p>
    <w:p w:rsidR="00B632ED" w:rsidRPr="004D0259" w:rsidRDefault="00B632ED" w:rsidP="00974F6D">
      <w:pPr>
        <w:pStyle w:val="Akapitzlist"/>
        <w:tabs>
          <w:tab w:val="left" w:pos="360"/>
        </w:tabs>
        <w:suppressAutoHyphens w:val="0"/>
        <w:autoSpaceDE/>
        <w:ind w:left="10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4D0259">
        <w:rPr>
          <w:rFonts w:ascii="Times New Roman" w:hAnsi="Times New Roman" w:cs="Times New Roman"/>
          <w:sz w:val="22"/>
          <w:szCs w:val="22"/>
          <w:lang w:eastAsia="pl-PL"/>
        </w:rPr>
        <w:t>sprawozdawcze</w:t>
      </w:r>
      <w:proofErr w:type="gramEnd"/>
      <w:r w:rsidRPr="004D0259">
        <w:rPr>
          <w:rFonts w:ascii="Times New Roman" w:hAnsi="Times New Roman" w:cs="Times New Roman"/>
          <w:sz w:val="22"/>
          <w:szCs w:val="22"/>
          <w:lang w:eastAsia="pl-PL"/>
        </w:rPr>
        <w:t>, oględziny, zeznania świadków, jak również pisemne wyjaśnienia i oświadczenia</w:t>
      </w:r>
      <w:r w:rsidR="00B225E1" w:rsidRPr="004D0259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974F6D" w:rsidRPr="004D0259" w:rsidRDefault="00B632ED" w:rsidP="00974F6D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4D0259">
        <w:rPr>
          <w:rFonts w:ascii="Times New Roman" w:hAnsi="Times New Roman" w:cs="Times New Roman"/>
          <w:sz w:val="22"/>
          <w:szCs w:val="22"/>
          <w:lang w:eastAsia="pl-PL"/>
        </w:rPr>
        <w:t>niezbędnych</w:t>
      </w:r>
      <w:proofErr w:type="gramEnd"/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dla osi</w:t>
      </w:r>
      <w:r w:rsidR="003570AE" w:rsidRPr="004D0259">
        <w:rPr>
          <w:rFonts w:ascii="Times New Roman" w:hAnsi="Times New Roman" w:cs="Times New Roman"/>
          <w:sz w:val="22"/>
          <w:szCs w:val="22"/>
          <w:lang w:eastAsia="pl-PL"/>
        </w:rPr>
        <w:t>ągnięcia celów kontroli uwierzytelnionych odpisów, wyciągów</w:t>
      </w:r>
      <w:r w:rsidR="00974F6D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52694A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lub 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kserokopii </w:t>
      </w:r>
    </w:p>
    <w:p w:rsidR="00B632ED" w:rsidRPr="004D0259" w:rsidRDefault="00B632ED" w:rsidP="00974F6D">
      <w:pPr>
        <w:pStyle w:val="Akapitzlist"/>
        <w:tabs>
          <w:tab w:val="left" w:pos="360"/>
        </w:tabs>
        <w:suppressAutoHyphens w:val="0"/>
        <w:autoSpaceDE/>
        <w:ind w:left="10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4D0259">
        <w:rPr>
          <w:rFonts w:ascii="Times New Roman" w:hAnsi="Times New Roman" w:cs="Times New Roman"/>
          <w:sz w:val="22"/>
          <w:szCs w:val="22"/>
          <w:lang w:eastAsia="pl-PL"/>
        </w:rPr>
        <w:t>dokumentów</w:t>
      </w:r>
      <w:proofErr w:type="gramEnd"/>
      <w:r w:rsidRPr="004D0259">
        <w:rPr>
          <w:rFonts w:ascii="Times New Roman" w:hAnsi="Times New Roman" w:cs="Times New Roman"/>
          <w:sz w:val="22"/>
          <w:szCs w:val="22"/>
          <w:lang w:eastAsia="pl-PL"/>
        </w:rPr>
        <w:t>, jak również zestawień i obliczeń opartych na dokumentach.</w:t>
      </w:r>
    </w:p>
    <w:p w:rsidR="00CA75AE" w:rsidRPr="004D0259" w:rsidRDefault="003570AE" w:rsidP="00CA75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Osoba prowadząca ma obowiązek zapewnić kontrolującym warunki i środki niezbędne do sprawnego 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         </w:t>
      </w:r>
    </w:p>
    <w:p w:rsidR="003570AE" w:rsidRPr="004D0259" w:rsidRDefault="003570AE" w:rsidP="00CA75AE">
      <w:pPr>
        <w:pStyle w:val="Akapitzlis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przeprowadzenia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 xml:space="preserve"> kontroli, w tym w szczególności:</w:t>
      </w:r>
    </w:p>
    <w:p w:rsidR="003570AE" w:rsidRPr="004D0259" w:rsidRDefault="003570AE" w:rsidP="00974F6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2694A" w:rsidRPr="004D0259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1) przedstawia żądane dokumenty dotyczące przedmiotu kontroli,</w:t>
      </w:r>
    </w:p>
    <w:p w:rsidR="00CA75AE" w:rsidRPr="004D0259" w:rsidRDefault="003570AE" w:rsidP="00974F6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52694A" w:rsidRPr="004D0259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2) udziela wyjaśnień i ułatwia terminowe udzielenie wyjaśnień 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przez pracowników kontrolowanej </w:t>
      </w:r>
    </w:p>
    <w:p w:rsidR="003570AE" w:rsidRPr="004D0259" w:rsidRDefault="00CA75AE" w:rsidP="00974F6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proofErr w:type="gramStart"/>
      <w:r w:rsidR="003570AE" w:rsidRPr="004D0259">
        <w:rPr>
          <w:rFonts w:ascii="Times New Roman" w:hAnsi="Times New Roman" w:cs="Times New Roman"/>
          <w:bCs/>
          <w:sz w:val="22"/>
          <w:szCs w:val="22"/>
        </w:rPr>
        <w:t>jednostki</w:t>
      </w:r>
      <w:proofErr w:type="gramEnd"/>
      <w:r w:rsidR="003570AE" w:rsidRPr="004D0259">
        <w:rPr>
          <w:rFonts w:ascii="Times New Roman" w:hAnsi="Times New Roman" w:cs="Times New Roman"/>
          <w:bCs/>
          <w:sz w:val="22"/>
          <w:szCs w:val="22"/>
        </w:rPr>
        <w:t>.</w:t>
      </w:r>
    </w:p>
    <w:p w:rsidR="00CA75AE" w:rsidRPr="004D0259" w:rsidRDefault="003570AE" w:rsidP="00CA75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Z przeprowadzonej kontroli sporządza się</w:t>
      </w:r>
      <w:r w:rsidR="00DA71C2" w:rsidRPr="004D0259">
        <w:rPr>
          <w:rFonts w:ascii="Times New Roman" w:hAnsi="Times New Roman" w:cs="Times New Roman"/>
          <w:bCs/>
          <w:sz w:val="22"/>
          <w:szCs w:val="22"/>
        </w:rPr>
        <w:t xml:space="preserve"> protokół w terminie do 14 dni od dnia zakończenia kontroli,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C5E6B" w:rsidRPr="004D0259" w:rsidRDefault="003570AE" w:rsidP="00CA75AE">
      <w:pPr>
        <w:pStyle w:val="Akapitzlis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który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 xml:space="preserve"> podpisuje</w:t>
      </w:r>
      <w:r w:rsidR="008C5E6B" w:rsidRPr="004D0259">
        <w:rPr>
          <w:rFonts w:ascii="Times New Roman" w:hAnsi="Times New Roman" w:cs="Times New Roman"/>
          <w:bCs/>
          <w:sz w:val="22"/>
          <w:szCs w:val="22"/>
        </w:rPr>
        <w:t xml:space="preserve"> osoba prowadzą</w:t>
      </w:r>
      <w:r w:rsidR="00DA71C2" w:rsidRPr="004D0259">
        <w:rPr>
          <w:rFonts w:ascii="Times New Roman" w:hAnsi="Times New Roman" w:cs="Times New Roman"/>
          <w:bCs/>
          <w:sz w:val="22"/>
          <w:szCs w:val="22"/>
        </w:rPr>
        <w:t>ca</w:t>
      </w:r>
      <w:r w:rsidR="008C5E6B" w:rsidRPr="004D0259">
        <w:rPr>
          <w:rFonts w:ascii="Times New Roman" w:hAnsi="Times New Roman" w:cs="Times New Roman"/>
          <w:bCs/>
          <w:sz w:val="22"/>
          <w:szCs w:val="22"/>
        </w:rPr>
        <w:t xml:space="preserve"> i osoba</w:t>
      </w:r>
      <w:r w:rsidR="00DA71C2" w:rsidRPr="004D0259">
        <w:rPr>
          <w:rFonts w:ascii="Times New Roman" w:hAnsi="Times New Roman" w:cs="Times New Roman"/>
          <w:bCs/>
          <w:sz w:val="22"/>
          <w:szCs w:val="22"/>
        </w:rPr>
        <w:t xml:space="preserve"> upoważniona do przeprowadzenia </w:t>
      </w:r>
      <w:r w:rsidR="008C5E6B" w:rsidRPr="004D0259">
        <w:rPr>
          <w:rFonts w:ascii="Times New Roman" w:hAnsi="Times New Roman" w:cs="Times New Roman"/>
          <w:bCs/>
          <w:sz w:val="22"/>
          <w:szCs w:val="22"/>
        </w:rPr>
        <w:t>kontroli.</w:t>
      </w:r>
    </w:p>
    <w:p w:rsidR="00CA75AE" w:rsidRPr="004D0259" w:rsidRDefault="00DA71C2" w:rsidP="00CA75A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Osoba prowadząca może odmówić p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odpisania protokołu, składając </w:t>
      </w:r>
      <w:r w:rsidR="00B225E1" w:rsidRPr="004D0259">
        <w:rPr>
          <w:rFonts w:ascii="Times New Roman" w:hAnsi="Times New Roman" w:cs="Times New Roman"/>
          <w:bCs/>
          <w:sz w:val="22"/>
          <w:szCs w:val="22"/>
        </w:rPr>
        <w:t xml:space="preserve">w terminie </w:t>
      </w:r>
      <w:r w:rsidRPr="004D0259">
        <w:rPr>
          <w:rFonts w:ascii="Times New Roman" w:hAnsi="Times New Roman" w:cs="Times New Roman"/>
          <w:bCs/>
          <w:sz w:val="22"/>
          <w:szCs w:val="22"/>
        </w:rPr>
        <w:t>7 dni</w:t>
      </w:r>
      <w:r w:rsidR="00B225E1" w:rsidRPr="004D0259">
        <w:rPr>
          <w:rFonts w:ascii="Times New Roman" w:hAnsi="Times New Roman" w:cs="Times New Roman"/>
          <w:bCs/>
          <w:sz w:val="22"/>
          <w:szCs w:val="22"/>
        </w:rPr>
        <w:t>,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25E1" w:rsidRPr="004D0259">
        <w:rPr>
          <w:rFonts w:ascii="Times New Roman" w:hAnsi="Times New Roman" w:cs="Times New Roman"/>
          <w:bCs/>
          <w:sz w:val="22"/>
          <w:szCs w:val="22"/>
        </w:rPr>
        <w:t xml:space="preserve">od dnia otrzymania </w:t>
      </w:r>
    </w:p>
    <w:p w:rsidR="00C301A8" w:rsidRPr="004D0259" w:rsidRDefault="00B225E1" w:rsidP="00CA75AE">
      <w:pPr>
        <w:pStyle w:val="Akapitzlis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D0259">
        <w:rPr>
          <w:rFonts w:ascii="Times New Roman" w:hAnsi="Times New Roman" w:cs="Times New Roman"/>
          <w:bCs/>
          <w:sz w:val="22"/>
          <w:szCs w:val="22"/>
        </w:rPr>
        <w:t>protokołu</w:t>
      </w:r>
      <w:proofErr w:type="gramEnd"/>
      <w:r w:rsidRPr="004D025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DA71C2" w:rsidRPr="004D0259">
        <w:rPr>
          <w:rFonts w:ascii="Times New Roman" w:hAnsi="Times New Roman" w:cs="Times New Roman"/>
          <w:bCs/>
          <w:sz w:val="22"/>
          <w:szCs w:val="22"/>
        </w:rPr>
        <w:t>wyjaśnienie na piśmie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A71C2" w:rsidRPr="004D0259">
        <w:rPr>
          <w:rFonts w:ascii="Times New Roman" w:hAnsi="Times New Roman" w:cs="Times New Roman"/>
          <w:bCs/>
          <w:sz w:val="22"/>
          <w:szCs w:val="22"/>
        </w:rPr>
        <w:t>o przyczynach tej odmowy. W takim przypadku osoba upoważniona do przeprowadzenia kontroli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301A8" w:rsidRPr="004D0259">
        <w:rPr>
          <w:rFonts w:ascii="Times New Roman" w:hAnsi="Times New Roman" w:cs="Times New Roman"/>
          <w:bCs/>
          <w:sz w:val="22"/>
          <w:szCs w:val="22"/>
        </w:rPr>
        <w:t>doko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>nuje weryfikacji przyczyn odmowy</w:t>
      </w:r>
      <w:r w:rsidR="0052694A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301A8" w:rsidRPr="004D0259">
        <w:rPr>
          <w:rFonts w:ascii="Times New Roman" w:hAnsi="Times New Roman" w:cs="Times New Roman"/>
          <w:bCs/>
          <w:sz w:val="22"/>
          <w:szCs w:val="22"/>
        </w:rPr>
        <w:t>i w razie potrzeby podejmuje czynności kontrolne uzupełniające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, na </w:t>
      </w:r>
      <w:proofErr w:type="gramStart"/>
      <w:r w:rsidR="00CA75AE" w:rsidRPr="004D0259">
        <w:rPr>
          <w:rFonts w:ascii="Times New Roman" w:hAnsi="Times New Roman" w:cs="Times New Roman"/>
          <w:bCs/>
          <w:sz w:val="22"/>
          <w:szCs w:val="22"/>
        </w:rPr>
        <w:t>podstawie których</w:t>
      </w:r>
      <w:proofErr w:type="gramEnd"/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 mogą być </w:t>
      </w:r>
      <w:r w:rsidR="00C301A8" w:rsidRPr="004D0259">
        <w:rPr>
          <w:rFonts w:ascii="Times New Roman" w:hAnsi="Times New Roman" w:cs="Times New Roman"/>
          <w:bCs/>
          <w:sz w:val="22"/>
          <w:szCs w:val="22"/>
        </w:rPr>
        <w:t>dokonane zmiany w protokole kontroli</w:t>
      </w:r>
      <w:r w:rsidRPr="004D0259">
        <w:rPr>
          <w:rFonts w:ascii="Times New Roman" w:hAnsi="Times New Roman" w:cs="Times New Roman"/>
          <w:bCs/>
          <w:sz w:val="22"/>
          <w:szCs w:val="22"/>
        </w:rPr>
        <w:t>; w</w:t>
      </w:r>
      <w:r w:rsidR="00C301A8" w:rsidRPr="004D0259">
        <w:rPr>
          <w:rFonts w:ascii="Times New Roman" w:hAnsi="Times New Roman" w:cs="Times New Roman"/>
          <w:bCs/>
          <w:sz w:val="22"/>
          <w:szCs w:val="22"/>
        </w:rPr>
        <w:t xml:space="preserve"> przypadku niepod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jęcia uzupełniających czynności </w:t>
      </w:r>
      <w:r w:rsidR="00C301A8" w:rsidRPr="004D0259">
        <w:rPr>
          <w:rFonts w:ascii="Times New Roman" w:hAnsi="Times New Roman" w:cs="Times New Roman"/>
          <w:bCs/>
          <w:sz w:val="22"/>
          <w:szCs w:val="22"/>
        </w:rPr>
        <w:t xml:space="preserve">kontrolnych, </w:t>
      </w:r>
      <w:r w:rsidRPr="004D0259">
        <w:rPr>
          <w:rFonts w:ascii="Times New Roman" w:hAnsi="Times New Roman" w:cs="Times New Roman"/>
          <w:bCs/>
          <w:sz w:val="22"/>
          <w:szCs w:val="22"/>
        </w:rPr>
        <w:t xml:space="preserve">kontrolujący </w:t>
      </w:r>
      <w:r w:rsidR="00C301A8" w:rsidRPr="004D0259">
        <w:rPr>
          <w:rFonts w:ascii="Times New Roman" w:hAnsi="Times New Roman" w:cs="Times New Roman"/>
          <w:bCs/>
          <w:sz w:val="22"/>
          <w:szCs w:val="22"/>
        </w:rPr>
        <w:t>przekazuje na piśmie swoje stanowisko podmiotowi kontrolo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wanemu, </w:t>
      </w:r>
      <w:r w:rsidR="00C301A8" w:rsidRPr="004D0259">
        <w:rPr>
          <w:rFonts w:ascii="Times New Roman" w:hAnsi="Times New Roman" w:cs="Times New Roman"/>
          <w:bCs/>
          <w:sz w:val="22"/>
          <w:szCs w:val="22"/>
        </w:rPr>
        <w:t>a odmowa podpisania protokołu nie stanowi przeszkody do wydania wystąpienia pokontrolnego.</w:t>
      </w:r>
    </w:p>
    <w:p w:rsidR="00B24E78" w:rsidRPr="004D0259" w:rsidRDefault="00C301A8" w:rsidP="00974F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W terminie 30 dni od dnia podpisania lub odmowy podpisania protokołu kontroli przez osobę</w:t>
      </w:r>
      <w:r w:rsidR="00B225E1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4E78" w:rsidRPr="004D0259">
        <w:rPr>
          <w:rFonts w:ascii="Times New Roman" w:hAnsi="Times New Roman" w:cs="Times New Roman"/>
          <w:bCs/>
          <w:sz w:val="22"/>
          <w:szCs w:val="22"/>
        </w:rPr>
        <w:t>p</w:t>
      </w:r>
      <w:r w:rsidRPr="004D0259">
        <w:rPr>
          <w:rFonts w:ascii="Times New Roman" w:hAnsi="Times New Roman" w:cs="Times New Roman"/>
          <w:bCs/>
          <w:sz w:val="22"/>
          <w:szCs w:val="22"/>
        </w:rPr>
        <w:t>rowadzą</w:t>
      </w:r>
      <w:r w:rsidR="00B24E78" w:rsidRPr="004D0259">
        <w:rPr>
          <w:rFonts w:ascii="Times New Roman" w:hAnsi="Times New Roman" w:cs="Times New Roman"/>
          <w:bCs/>
          <w:sz w:val="22"/>
          <w:szCs w:val="22"/>
        </w:rPr>
        <w:t xml:space="preserve">cą, kontrolujący sporządza wystąpienie pokontrolne, 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>w którym zawarte są wnioski lub</w:t>
      </w:r>
      <w:r w:rsidR="003319FC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4E78" w:rsidRPr="004D0259">
        <w:rPr>
          <w:rFonts w:ascii="Times New Roman" w:hAnsi="Times New Roman" w:cs="Times New Roman"/>
          <w:bCs/>
          <w:sz w:val="22"/>
          <w:szCs w:val="22"/>
        </w:rPr>
        <w:t>zalecenia</w:t>
      </w:r>
      <w:r w:rsidR="002D27B6" w:rsidRPr="004D0259">
        <w:rPr>
          <w:rFonts w:ascii="Times New Roman" w:hAnsi="Times New Roman" w:cs="Times New Roman"/>
          <w:bCs/>
          <w:sz w:val="22"/>
          <w:szCs w:val="22"/>
        </w:rPr>
        <w:t>;</w:t>
      </w:r>
      <w:r w:rsidR="00B24E78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D27B6" w:rsidRPr="004D0259">
        <w:rPr>
          <w:rFonts w:ascii="Times New Roman" w:hAnsi="Times New Roman" w:cs="Times New Roman"/>
          <w:bCs/>
          <w:sz w:val="22"/>
          <w:szCs w:val="22"/>
        </w:rPr>
        <w:t>p</w:t>
      </w:r>
      <w:r w:rsidR="00B24E78" w:rsidRPr="004D0259">
        <w:rPr>
          <w:rFonts w:ascii="Times New Roman" w:hAnsi="Times New Roman" w:cs="Times New Roman"/>
          <w:bCs/>
          <w:sz w:val="22"/>
          <w:szCs w:val="22"/>
        </w:rPr>
        <w:t>odmiot kontrolowany, do którego zostało ski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erowane wystąpienie pokontrolne </w:t>
      </w:r>
      <w:proofErr w:type="gramStart"/>
      <w:r w:rsidR="00B24E78" w:rsidRPr="004D0259">
        <w:rPr>
          <w:rFonts w:ascii="Times New Roman" w:hAnsi="Times New Roman" w:cs="Times New Roman"/>
          <w:bCs/>
          <w:sz w:val="22"/>
          <w:szCs w:val="22"/>
        </w:rPr>
        <w:t>jest</w:t>
      </w:r>
      <w:r w:rsidR="002D27B6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4E78" w:rsidRPr="004D0259">
        <w:rPr>
          <w:rFonts w:ascii="Times New Roman" w:hAnsi="Times New Roman" w:cs="Times New Roman"/>
          <w:bCs/>
          <w:sz w:val="22"/>
          <w:szCs w:val="22"/>
        </w:rPr>
        <w:t>obowiązany</w:t>
      </w:r>
      <w:proofErr w:type="gramEnd"/>
      <w:r w:rsidR="00B24E78" w:rsidRPr="004D0259">
        <w:rPr>
          <w:rFonts w:ascii="Times New Roman" w:hAnsi="Times New Roman" w:cs="Times New Roman"/>
          <w:bCs/>
          <w:sz w:val="22"/>
          <w:szCs w:val="22"/>
        </w:rPr>
        <w:t xml:space="preserve"> w terminie określonym w wystąpieniu pokontrolny</w:t>
      </w:r>
      <w:r w:rsidR="00CA75AE" w:rsidRPr="004D0259">
        <w:rPr>
          <w:rFonts w:ascii="Times New Roman" w:hAnsi="Times New Roman" w:cs="Times New Roman"/>
          <w:bCs/>
          <w:sz w:val="22"/>
          <w:szCs w:val="22"/>
        </w:rPr>
        <w:t xml:space="preserve">m zawiadomić Burmistrza </w:t>
      </w:r>
      <w:r w:rsidR="00B24E78" w:rsidRPr="004D0259">
        <w:rPr>
          <w:rFonts w:ascii="Times New Roman" w:hAnsi="Times New Roman" w:cs="Times New Roman"/>
          <w:bCs/>
          <w:sz w:val="22"/>
          <w:szCs w:val="22"/>
        </w:rPr>
        <w:t>o sposobie realizacji zaleceń pokontrolnych.</w:t>
      </w:r>
    </w:p>
    <w:p w:rsidR="00B632ED" w:rsidRPr="004D0259" w:rsidRDefault="00B632ED" w:rsidP="00E96132">
      <w:pPr>
        <w:tabs>
          <w:tab w:val="left" w:pos="360"/>
        </w:tabs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B24E78" w:rsidRPr="004D0259" w:rsidRDefault="00B24E78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654174" w:rsidRPr="004D0259" w:rsidRDefault="00654174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54174" w:rsidRPr="004D0259" w:rsidRDefault="00E01413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Cs/>
          <w:sz w:val="22"/>
          <w:szCs w:val="22"/>
        </w:rPr>
        <w:t>Wykonanie uchwały powierza się Burmistrzowi Miasta Wojkowice.</w:t>
      </w:r>
    </w:p>
    <w:p w:rsidR="00BA6995" w:rsidRPr="004D0259" w:rsidRDefault="00BA6995" w:rsidP="00E961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4E78" w:rsidRPr="004D0259" w:rsidRDefault="00B24E78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0259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E01413" w:rsidRPr="004D0259" w:rsidRDefault="00E01413" w:rsidP="00E9613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01413" w:rsidRPr="004D0259" w:rsidRDefault="00E01413" w:rsidP="00E96132">
      <w:pPr>
        <w:tabs>
          <w:tab w:val="left" w:pos="360"/>
        </w:tabs>
        <w:suppressAutoHyphens w:val="0"/>
        <w:autoSpaceDE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>Tr</w:t>
      </w:r>
      <w:r w:rsidR="00693314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aci moc </w:t>
      </w:r>
      <w:r w:rsidR="002D27B6" w:rsidRPr="004D0259">
        <w:rPr>
          <w:rFonts w:ascii="Times New Roman" w:hAnsi="Times New Roman" w:cs="Times New Roman"/>
          <w:sz w:val="22"/>
          <w:szCs w:val="22"/>
          <w:lang w:eastAsia="pl-PL"/>
        </w:rPr>
        <w:t>u</w:t>
      </w:r>
      <w:r w:rsidR="00693314" w:rsidRPr="004D0259">
        <w:rPr>
          <w:rFonts w:ascii="Times New Roman" w:hAnsi="Times New Roman" w:cs="Times New Roman"/>
          <w:sz w:val="22"/>
          <w:szCs w:val="22"/>
          <w:lang w:eastAsia="pl-PL"/>
        </w:rPr>
        <w:t>chwała Nr XXXVII /318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>/ 2013 Rady Miasta w Wojkowicach z dnia 25 marca 2013 r.</w:t>
      </w:r>
      <w:r w:rsidR="002D27B6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>w sprawie</w:t>
      </w:r>
      <w:r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trybu udzielania i rozliczania dotacji z budżetu Gminy Wojkowice</w:t>
      </w:r>
      <w:r w:rsidR="00693314"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dla niepublicznych przedszkoli, innych form wychowania przedszkolnego, szkół niepublicznych o uprawnieniach szkół publicznych, prowadzonych na terenie Gminy Wojkowice przez osoby fizyczne i osoby prawne </w:t>
      </w:r>
      <w:proofErr w:type="gramStart"/>
      <w:r w:rsidR="00693314"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>nie będące</w:t>
      </w:r>
      <w:proofErr w:type="gramEnd"/>
      <w:r w:rsidR="00693314"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jednostkami samorządu terytorialnego</w:t>
      </w:r>
      <w:r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oraz trybu i zakresu kontroli prawidłowości</w:t>
      </w:r>
      <w:r w:rsidR="002D27B6"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693314"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>ich wykorzyst</w:t>
      </w:r>
      <w:r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>ania</w:t>
      </w:r>
      <w:r w:rsidR="00693314" w:rsidRPr="004D0259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</w:p>
    <w:p w:rsidR="00E01413" w:rsidRPr="004D0259" w:rsidRDefault="00E01413" w:rsidP="00E96132">
      <w:pPr>
        <w:tabs>
          <w:tab w:val="left" w:pos="360"/>
        </w:tabs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E01413" w:rsidRPr="004D0259" w:rsidRDefault="00E01413" w:rsidP="00E96132">
      <w:pPr>
        <w:tabs>
          <w:tab w:val="left" w:pos="360"/>
        </w:tabs>
        <w:suppressAutoHyphens w:val="0"/>
        <w:autoSpaceDE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4D0259">
        <w:rPr>
          <w:rFonts w:ascii="Times New Roman" w:hAnsi="Times New Roman" w:cs="Times New Roman"/>
          <w:b/>
          <w:sz w:val="22"/>
          <w:szCs w:val="22"/>
          <w:lang w:eastAsia="pl-PL"/>
        </w:rPr>
        <w:t>§ 11</w:t>
      </w:r>
    </w:p>
    <w:p w:rsidR="00E01413" w:rsidRPr="004D0259" w:rsidRDefault="00E01413" w:rsidP="00E96132">
      <w:pPr>
        <w:tabs>
          <w:tab w:val="left" w:pos="36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CC29D5" w:rsidRPr="004D0259" w:rsidRDefault="00E01413" w:rsidP="00E96132">
      <w:pPr>
        <w:tabs>
          <w:tab w:val="left" w:pos="36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pl-PL"/>
        </w:rPr>
        <w:sectPr w:rsidR="00CC29D5" w:rsidRPr="004D0259" w:rsidSect="00974F6D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418" w:right="1021" w:bottom="992" w:left="1021" w:header="709" w:footer="720" w:gutter="0"/>
          <w:cols w:space="708"/>
          <w:titlePg/>
          <w:docGrid w:linePitch="360"/>
        </w:sectPr>
      </w:pP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Uchwała wchodzi </w:t>
      </w:r>
      <w:r w:rsidR="00693314" w:rsidRPr="004D0259">
        <w:rPr>
          <w:rFonts w:ascii="Times New Roman" w:hAnsi="Times New Roman" w:cs="Times New Roman"/>
          <w:sz w:val="22"/>
          <w:szCs w:val="22"/>
          <w:lang w:eastAsia="pl-PL"/>
        </w:rPr>
        <w:t>w życie po upływie 14 dni</w:t>
      </w:r>
      <w:r w:rsidR="002D27B6" w:rsidRPr="004D0259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693314"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od dnia</w:t>
      </w:r>
      <w:r w:rsidRPr="004D0259">
        <w:rPr>
          <w:rFonts w:ascii="Times New Roman" w:hAnsi="Times New Roman" w:cs="Times New Roman"/>
          <w:sz w:val="22"/>
          <w:szCs w:val="22"/>
          <w:lang w:eastAsia="pl-PL"/>
        </w:rPr>
        <w:t xml:space="preserve"> ogłoszenia w Dzienniku Urzędowym Województwa Śląskiego</w:t>
      </w:r>
      <w:r w:rsidR="002D27B6" w:rsidRPr="004D0259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CC29D5" w:rsidRPr="004D0259" w:rsidRDefault="00CC29D5">
      <w:pPr>
        <w:rPr>
          <w:rFonts w:ascii="Times New Roman" w:hAnsi="Times New Roman" w:cs="Times New Roman"/>
          <w:sz w:val="22"/>
          <w:szCs w:val="22"/>
        </w:rPr>
        <w:sectPr w:rsidR="00CC29D5" w:rsidRPr="004D0259">
          <w:footnotePr>
            <w:pos w:val="beneathText"/>
          </w:footnotePr>
          <w:type w:val="continuous"/>
          <w:pgSz w:w="11905" w:h="16837"/>
          <w:pgMar w:top="1134" w:right="1418" w:bottom="1134" w:left="1418" w:header="1134" w:footer="720" w:gutter="0"/>
          <w:cols w:num="2" w:space="284"/>
          <w:docGrid w:linePitch="360"/>
        </w:sectPr>
      </w:pPr>
    </w:p>
    <w:p w:rsidR="00351B69" w:rsidRPr="00C401BC" w:rsidRDefault="00351B69" w:rsidP="00351B69">
      <w:pPr>
        <w:suppressAutoHyphens w:val="0"/>
        <w:autoSpaceDE/>
        <w:rPr>
          <w:rFonts w:ascii="Times New Roman" w:hAnsi="Times New Roman" w:cs="Times New Roman"/>
          <w:sz w:val="22"/>
          <w:szCs w:val="22"/>
          <w:lang w:eastAsia="pl-PL"/>
        </w:rPr>
      </w:pPr>
      <w:r w:rsidRPr="00C401BC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                            </w:t>
      </w:r>
      <w:bookmarkStart w:id="1" w:name="_GoBack"/>
      <w:bookmarkEnd w:id="1"/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</w:t>
      </w:r>
      <w:r w:rsidR="00681AE1"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            </w:t>
      </w:r>
      <w:r w:rsidRPr="00C401BC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sectPr w:rsidR="00351B69" w:rsidRPr="00C401BC" w:rsidSect="00C401BC">
      <w:footnotePr>
        <w:pos w:val="beneathText"/>
      </w:footnotePr>
      <w:type w:val="continuous"/>
      <w:pgSz w:w="11905" w:h="16837"/>
      <w:pgMar w:top="1418" w:right="1021" w:bottom="992" w:left="102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9C" w:rsidRDefault="00B76A9C">
      <w:r>
        <w:separator/>
      </w:r>
    </w:p>
  </w:endnote>
  <w:endnote w:type="continuationSeparator" w:id="0">
    <w:p w:rsidR="00B76A9C" w:rsidRDefault="00B7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D5" w:rsidRDefault="00CC29D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D5" w:rsidRDefault="00CC29D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9C" w:rsidRDefault="00B76A9C">
      <w:r>
        <w:separator/>
      </w:r>
    </w:p>
  </w:footnote>
  <w:footnote w:type="continuationSeparator" w:id="0">
    <w:p w:rsidR="00B76A9C" w:rsidRDefault="00B7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A6D"/>
    <w:multiLevelType w:val="hybridMultilevel"/>
    <w:tmpl w:val="ED54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2BC2"/>
    <w:multiLevelType w:val="hybridMultilevel"/>
    <w:tmpl w:val="D968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5C0D"/>
    <w:multiLevelType w:val="hybridMultilevel"/>
    <w:tmpl w:val="3026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663A9"/>
    <w:multiLevelType w:val="hybridMultilevel"/>
    <w:tmpl w:val="4DDC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4737E"/>
    <w:multiLevelType w:val="hybridMultilevel"/>
    <w:tmpl w:val="41E2E5AC"/>
    <w:lvl w:ilvl="0" w:tplc="9EEEBC9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7712F32"/>
    <w:multiLevelType w:val="hybridMultilevel"/>
    <w:tmpl w:val="D6D2ECAA"/>
    <w:lvl w:ilvl="0" w:tplc="2304A9E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F500C93"/>
    <w:multiLevelType w:val="hybridMultilevel"/>
    <w:tmpl w:val="B982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5EFF"/>
    <w:multiLevelType w:val="hybridMultilevel"/>
    <w:tmpl w:val="97EA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8E7"/>
    <w:multiLevelType w:val="hybridMultilevel"/>
    <w:tmpl w:val="F02ED74C"/>
    <w:lvl w:ilvl="0" w:tplc="09CE6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75"/>
    <w:rsid w:val="000131BA"/>
    <w:rsid w:val="000512DB"/>
    <w:rsid w:val="00063202"/>
    <w:rsid w:val="00066BEB"/>
    <w:rsid w:val="0008657E"/>
    <w:rsid w:val="000A42E9"/>
    <w:rsid w:val="000B0322"/>
    <w:rsid w:val="000B36FF"/>
    <w:rsid w:val="000D0900"/>
    <w:rsid w:val="000F3B64"/>
    <w:rsid w:val="0011471B"/>
    <w:rsid w:val="0011477F"/>
    <w:rsid w:val="001316CE"/>
    <w:rsid w:val="00186C39"/>
    <w:rsid w:val="001A5E5B"/>
    <w:rsid w:val="001A7456"/>
    <w:rsid w:val="001B705F"/>
    <w:rsid w:val="001D3F37"/>
    <w:rsid w:val="001E2D34"/>
    <w:rsid w:val="001F60D5"/>
    <w:rsid w:val="002807FC"/>
    <w:rsid w:val="002A0835"/>
    <w:rsid w:val="002B1BA1"/>
    <w:rsid w:val="002D27B6"/>
    <w:rsid w:val="002F0306"/>
    <w:rsid w:val="0032291E"/>
    <w:rsid w:val="003319FC"/>
    <w:rsid w:val="00336A70"/>
    <w:rsid w:val="0034570F"/>
    <w:rsid w:val="00351B69"/>
    <w:rsid w:val="00352029"/>
    <w:rsid w:val="003570AE"/>
    <w:rsid w:val="00364960"/>
    <w:rsid w:val="003815BA"/>
    <w:rsid w:val="003976F7"/>
    <w:rsid w:val="003A774F"/>
    <w:rsid w:val="003C1FD2"/>
    <w:rsid w:val="003D22EB"/>
    <w:rsid w:val="003E379E"/>
    <w:rsid w:val="00410686"/>
    <w:rsid w:val="0046211D"/>
    <w:rsid w:val="004D0259"/>
    <w:rsid w:val="004D4485"/>
    <w:rsid w:val="004F3519"/>
    <w:rsid w:val="00500C1D"/>
    <w:rsid w:val="0052694A"/>
    <w:rsid w:val="00544139"/>
    <w:rsid w:val="00596A4D"/>
    <w:rsid w:val="005B4AED"/>
    <w:rsid w:val="005C69E3"/>
    <w:rsid w:val="005C703A"/>
    <w:rsid w:val="005E4A32"/>
    <w:rsid w:val="005F6F9F"/>
    <w:rsid w:val="005F6FE0"/>
    <w:rsid w:val="0063097C"/>
    <w:rsid w:val="00654174"/>
    <w:rsid w:val="00667CCD"/>
    <w:rsid w:val="00681AE1"/>
    <w:rsid w:val="00685294"/>
    <w:rsid w:val="00693314"/>
    <w:rsid w:val="006A5BAF"/>
    <w:rsid w:val="006A699D"/>
    <w:rsid w:val="006C333A"/>
    <w:rsid w:val="006D35ED"/>
    <w:rsid w:val="006E1579"/>
    <w:rsid w:val="006F75F1"/>
    <w:rsid w:val="007219D6"/>
    <w:rsid w:val="00723A07"/>
    <w:rsid w:val="007437A1"/>
    <w:rsid w:val="00774575"/>
    <w:rsid w:val="0078204D"/>
    <w:rsid w:val="007B2026"/>
    <w:rsid w:val="0081292D"/>
    <w:rsid w:val="00814436"/>
    <w:rsid w:val="00816955"/>
    <w:rsid w:val="0086092D"/>
    <w:rsid w:val="00864258"/>
    <w:rsid w:val="00865244"/>
    <w:rsid w:val="00893BB2"/>
    <w:rsid w:val="008B61DC"/>
    <w:rsid w:val="008C3F83"/>
    <w:rsid w:val="008C5E6B"/>
    <w:rsid w:val="008E300B"/>
    <w:rsid w:val="00963C88"/>
    <w:rsid w:val="00967883"/>
    <w:rsid w:val="00974F6D"/>
    <w:rsid w:val="009750AB"/>
    <w:rsid w:val="00983D68"/>
    <w:rsid w:val="009A1441"/>
    <w:rsid w:val="009C5492"/>
    <w:rsid w:val="009E70B9"/>
    <w:rsid w:val="009F257E"/>
    <w:rsid w:val="009F6585"/>
    <w:rsid w:val="00A0009E"/>
    <w:rsid w:val="00A0127B"/>
    <w:rsid w:val="00A04B2A"/>
    <w:rsid w:val="00A375EE"/>
    <w:rsid w:val="00A672DA"/>
    <w:rsid w:val="00A74ADE"/>
    <w:rsid w:val="00A80AD9"/>
    <w:rsid w:val="00AC2315"/>
    <w:rsid w:val="00B225E1"/>
    <w:rsid w:val="00B24E78"/>
    <w:rsid w:val="00B632ED"/>
    <w:rsid w:val="00B64250"/>
    <w:rsid w:val="00B76A9C"/>
    <w:rsid w:val="00B97C2A"/>
    <w:rsid w:val="00BA6995"/>
    <w:rsid w:val="00BA77FE"/>
    <w:rsid w:val="00BE581F"/>
    <w:rsid w:val="00BF33BB"/>
    <w:rsid w:val="00C0172D"/>
    <w:rsid w:val="00C13843"/>
    <w:rsid w:val="00C301A8"/>
    <w:rsid w:val="00C401BC"/>
    <w:rsid w:val="00C55F2F"/>
    <w:rsid w:val="00C56171"/>
    <w:rsid w:val="00C56B39"/>
    <w:rsid w:val="00C72686"/>
    <w:rsid w:val="00C77549"/>
    <w:rsid w:val="00C81341"/>
    <w:rsid w:val="00C90C53"/>
    <w:rsid w:val="00CA75AE"/>
    <w:rsid w:val="00CC29D5"/>
    <w:rsid w:val="00CC4F2E"/>
    <w:rsid w:val="00CC7A74"/>
    <w:rsid w:val="00CF0C3D"/>
    <w:rsid w:val="00D236B6"/>
    <w:rsid w:val="00D23DF5"/>
    <w:rsid w:val="00D76C9A"/>
    <w:rsid w:val="00D84336"/>
    <w:rsid w:val="00D85F20"/>
    <w:rsid w:val="00D90326"/>
    <w:rsid w:val="00D91817"/>
    <w:rsid w:val="00DA71C2"/>
    <w:rsid w:val="00DC7E8D"/>
    <w:rsid w:val="00DE4935"/>
    <w:rsid w:val="00DE4F6F"/>
    <w:rsid w:val="00E01413"/>
    <w:rsid w:val="00E43162"/>
    <w:rsid w:val="00E47E15"/>
    <w:rsid w:val="00E8725E"/>
    <w:rsid w:val="00E93806"/>
    <w:rsid w:val="00E94FB0"/>
    <w:rsid w:val="00E96132"/>
    <w:rsid w:val="00EC477D"/>
    <w:rsid w:val="00EC57EC"/>
    <w:rsid w:val="00EE18A0"/>
    <w:rsid w:val="00EE3227"/>
    <w:rsid w:val="00EE39F3"/>
    <w:rsid w:val="00F04878"/>
    <w:rsid w:val="00F10CC8"/>
    <w:rsid w:val="00F15312"/>
    <w:rsid w:val="00F1602C"/>
    <w:rsid w:val="00F20F40"/>
    <w:rsid w:val="00F22D86"/>
    <w:rsid w:val="00F528B7"/>
    <w:rsid w:val="00F563E4"/>
    <w:rsid w:val="00F56C49"/>
    <w:rsid w:val="00F75AFA"/>
    <w:rsid w:val="00F77D31"/>
    <w:rsid w:val="00FC038C"/>
    <w:rsid w:val="00FC0F55"/>
    <w:rsid w:val="00FD4F9E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5D49-6A6E-4988-98B1-09EC2709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</w:pPr>
    <w:rPr>
      <w:rFonts w:ascii="Trebuchet MS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luchili">
    <w:name w:val="luc_hili"/>
    <w:rsid w:val="00865244"/>
  </w:style>
  <w:style w:type="paragraph" w:styleId="Tekstdymka">
    <w:name w:val="Balloon Text"/>
    <w:basedOn w:val="Normalny"/>
    <w:link w:val="TekstdymkaZnak"/>
    <w:uiPriority w:val="99"/>
    <w:semiHidden/>
    <w:unhideWhenUsed/>
    <w:rsid w:val="00BA6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6995"/>
    <w:rPr>
      <w:rFonts w:ascii="Segoe UI" w:hAnsi="Segoe UI" w:cs="Segoe UI"/>
      <w:sz w:val="18"/>
      <w:szCs w:val="18"/>
      <w:lang w:eastAsia="ar-SA"/>
    </w:rPr>
  </w:style>
  <w:style w:type="character" w:customStyle="1" w:styleId="TytuZnak">
    <w:name w:val="Tytuł Znak"/>
    <w:link w:val="Tytu"/>
    <w:rsid w:val="00EE18A0"/>
    <w:rPr>
      <w:rFonts w:ascii="Trebuchet MS" w:hAnsi="Trebuchet MS" w:cs="Trebuchet MS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3B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F3B64"/>
    <w:rPr>
      <w:rFonts w:ascii="Trebuchet MS" w:hAnsi="Trebuchet MS" w:cs="Trebuchet MS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0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uchwały nr</vt:lpstr>
    </vt:vector>
  </TitlesOfParts>
  <Company>UMW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uchwały nr</dc:title>
  <dc:subject/>
  <dc:creator>Anna</dc:creator>
  <cp:keywords/>
  <cp:lastModifiedBy>Ilona</cp:lastModifiedBy>
  <cp:revision>5</cp:revision>
  <cp:lastPrinted>2014-05-28T09:48:00Z</cp:lastPrinted>
  <dcterms:created xsi:type="dcterms:W3CDTF">2015-08-17T11:13:00Z</dcterms:created>
  <dcterms:modified xsi:type="dcterms:W3CDTF">2015-09-03T06:47:00Z</dcterms:modified>
</cp:coreProperties>
</file>