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B3163" w14:textId="77777777" w:rsidR="004215E4" w:rsidRPr="00962E67" w:rsidRDefault="004215E4" w:rsidP="001B7B63">
      <w:pPr>
        <w:rPr>
          <w:color w:val="000000"/>
        </w:rPr>
      </w:pPr>
      <w:r w:rsidRPr="00962E67">
        <w:rPr>
          <w:color w:val="000000"/>
        </w:rPr>
        <w:t>GMINA WOJKOWICE</w:t>
      </w:r>
    </w:p>
    <w:p w14:paraId="72A28126" w14:textId="77777777" w:rsidR="004215E4" w:rsidRPr="00962E67" w:rsidRDefault="004215E4" w:rsidP="001B7B63">
      <w:pPr>
        <w:rPr>
          <w:color w:val="000000"/>
        </w:rPr>
      </w:pPr>
      <w:r w:rsidRPr="00962E67">
        <w:rPr>
          <w:color w:val="000000"/>
        </w:rPr>
        <w:t>z siedzibą organu zarządzającego:</w:t>
      </w:r>
    </w:p>
    <w:p w14:paraId="5F417501" w14:textId="77777777" w:rsidR="004215E4" w:rsidRPr="00962E67" w:rsidRDefault="004215E4" w:rsidP="001B7B63">
      <w:pPr>
        <w:rPr>
          <w:color w:val="000000"/>
        </w:rPr>
      </w:pPr>
      <w:r w:rsidRPr="00962E67">
        <w:rPr>
          <w:color w:val="000000"/>
        </w:rPr>
        <w:t>ul. Jana III Sobieskiego 290a</w:t>
      </w:r>
    </w:p>
    <w:p w14:paraId="6D329E46" w14:textId="77777777" w:rsidR="004215E4" w:rsidRPr="00962E67" w:rsidRDefault="004215E4" w:rsidP="001B7B63">
      <w:pPr>
        <w:rPr>
          <w:color w:val="000000"/>
          <w:lang w:val="en-US"/>
        </w:rPr>
      </w:pPr>
      <w:r w:rsidRPr="00962E67">
        <w:rPr>
          <w:color w:val="000000"/>
        </w:rPr>
        <w:t>42-580  W o j k o w i c e</w:t>
      </w:r>
      <w:r w:rsidRPr="00962E67">
        <w:rPr>
          <w:color w:val="000000"/>
        </w:rPr>
        <w:br/>
        <w:t xml:space="preserve">tel.   </w:t>
      </w:r>
      <w:r w:rsidRPr="00962E67">
        <w:rPr>
          <w:color w:val="000000"/>
          <w:lang w:val="en-US"/>
        </w:rPr>
        <w:t>32  769-50-66</w:t>
      </w:r>
    </w:p>
    <w:p w14:paraId="49EEC762" w14:textId="77777777" w:rsidR="004215E4" w:rsidRPr="00962E67" w:rsidRDefault="004215E4" w:rsidP="001B7B63">
      <w:pPr>
        <w:jc w:val="both"/>
        <w:rPr>
          <w:color w:val="000000"/>
          <w:lang w:val="en-US"/>
        </w:rPr>
      </w:pPr>
      <w:r w:rsidRPr="00962E67">
        <w:rPr>
          <w:color w:val="000000"/>
          <w:lang w:val="en-US"/>
        </w:rPr>
        <w:t>fax   32  769-50-73</w:t>
      </w:r>
    </w:p>
    <w:p w14:paraId="6863E06D" w14:textId="77777777" w:rsidR="004215E4" w:rsidRPr="00962E67" w:rsidRDefault="004215E4" w:rsidP="001B7B63">
      <w:pPr>
        <w:jc w:val="both"/>
        <w:rPr>
          <w:lang w:val="en-US"/>
        </w:rPr>
      </w:pPr>
      <w:r w:rsidRPr="00962E67">
        <w:rPr>
          <w:color w:val="000000"/>
          <w:lang w:val="en-US"/>
        </w:rPr>
        <w:t>mail: zamowienia@wojkowice.pl</w:t>
      </w:r>
    </w:p>
    <w:p w14:paraId="5AA5B007" w14:textId="77777777" w:rsidR="004215E4" w:rsidRPr="00962E67" w:rsidRDefault="002E4F1A" w:rsidP="001B7B63">
      <w:pPr>
        <w:jc w:val="both"/>
        <w:rPr>
          <w:lang w:val="en-US"/>
        </w:rPr>
      </w:pPr>
      <w:hyperlink r:id="rId8" w:history="1">
        <w:r w:rsidR="004215E4" w:rsidRPr="00962E67">
          <w:rPr>
            <w:rStyle w:val="Hipercze"/>
            <w:u w:val="none"/>
            <w:lang w:val="en-US"/>
          </w:rPr>
          <w:t>www.wojkowice.4bip.pl</w:t>
        </w:r>
      </w:hyperlink>
    </w:p>
    <w:p w14:paraId="215EF51B" w14:textId="77777777" w:rsidR="004215E4" w:rsidRPr="00962E67" w:rsidRDefault="004215E4" w:rsidP="001B7B63">
      <w:pPr>
        <w:jc w:val="both"/>
        <w:rPr>
          <w:lang w:val="en-US"/>
        </w:rPr>
      </w:pPr>
    </w:p>
    <w:p w14:paraId="52EDCA40" w14:textId="77777777" w:rsidR="004215E4" w:rsidRPr="00962E67" w:rsidRDefault="004215E4" w:rsidP="001B7B63">
      <w:pPr>
        <w:jc w:val="both"/>
        <w:rPr>
          <w:lang w:val="en-US"/>
        </w:rPr>
      </w:pPr>
    </w:p>
    <w:p w14:paraId="0774D0FF" w14:textId="77777777" w:rsidR="004215E4" w:rsidRPr="00962E67" w:rsidRDefault="004215E4" w:rsidP="001B7B63">
      <w:pPr>
        <w:jc w:val="both"/>
        <w:rPr>
          <w:lang w:val="en-US"/>
        </w:rPr>
      </w:pPr>
    </w:p>
    <w:p w14:paraId="27826EA6" w14:textId="77777777" w:rsidR="004215E4" w:rsidRPr="00962E67" w:rsidRDefault="004215E4" w:rsidP="001B7B63">
      <w:pPr>
        <w:jc w:val="both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85"/>
      </w:tblGrid>
      <w:tr w:rsidR="004215E4" w:rsidRPr="00962E67" w14:paraId="146B5725" w14:textId="77777777">
        <w:tc>
          <w:tcPr>
            <w:tcW w:w="5599" w:type="dxa"/>
            <w:shd w:val="clear" w:color="auto" w:fill="auto"/>
          </w:tcPr>
          <w:p w14:paraId="51DBAFFE" w14:textId="77777777" w:rsidR="004215E4" w:rsidRPr="00962E67" w:rsidRDefault="004215E4" w:rsidP="001B7B63">
            <w:pPr>
              <w:snapToGrid w:val="0"/>
            </w:pPr>
            <w:r w:rsidRPr="00962E67">
              <w:t xml:space="preserve">Nr identyfikacyjny postępowania:                                                          </w:t>
            </w:r>
          </w:p>
        </w:tc>
        <w:tc>
          <w:tcPr>
            <w:tcW w:w="3685" w:type="dxa"/>
            <w:shd w:val="clear" w:color="auto" w:fill="auto"/>
          </w:tcPr>
          <w:p w14:paraId="73FB8D5E" w14:textId="77777777" w:rsidR="004215E4" w:rsidRPr="00962E67" w:rsidRDefault="004215E4" w:rsidP="001B7B63">
            <w:pPr>
              <w:snapToGrid w:val="0"/>
              <w:rPr>
                <w:b/>
              </w:rPr>
            </w:pPr>
            <w:r w:rsidRPr="00962E67">
              <w:rPr>
                <w:b/>
              </w:rPr>
              <w:t>ZP/WK.RGK/U/5/2014</w:t>
            </w:r>
          </w:p>
        </w:tc>
      </w:tr>
    </w:tbl>
    <w:p w14:paraId="74FAF3FD" w14:textId="77777777" w:rsidR="004215E4" w:rsidRPr="00962E67" w:rsidRDefault="004215E4" w:rsidP="001B7B63">
      <w:pPr>
        <w:jc w:val="both"/>
      </w:pPr>
    </w:p>
    <w:p w14:paraId="5A6F3109" w14:textId="77777777" w:rsidR="004215E4" w:rsidRPr="00962E67" w:rsidRDefault="004215E4" w:rsidP="001B7B6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85"/>
      </w:tblGrid>
      <w:tr w:rsidR="004215E4" w:rsidRPr="00962E67" w14:paraId="28DF5CE6" w14:textId="77777777">
        <w:tc>
          <w:tcPr>
            <w:tcW w:w="5599" w:type="dxa"/>
            <w:shd w:val="clear" w:color="auto" w:fill="auto"/>
          </w:tcPr>
          <w:p w14:paraId="76B9177C" w14:textId="77777777" w:rsidR="004215E4" w:rsidRPr="00962E67" w:rsidRDefault="004215E4" w:rsidP="001B7B63">
            <w:pPr>
              <w:snapToGrid w:val="0"/>
            </w:pPr>
          </w:p>
        </w:tc>
        <w:tc>
          <w:tcPr>
            <w:tcW w:w="3685" w:type="dxa"/>
            <w:shd w:val="clear" w:color="auto" w:fill="auto"/>
          </w:tcPr>
          <w:p w14:paraId="35C6DB7F" w14:textId="77777777" w:rsidR="004215E4" w:rsidRPr="00962E67" w:rsidRDefault="004215E4" w:rsidP="001B7B63">
            <w:pPr>
              <w:snapToGrid w:val="0"/>
              <w:rPr>
                <w:b/>
                <w:i/>
                <w:iCs/>
              </w:rPr>
            </w:pPr>
          </w:p>
        </w:tc>
      </w:tr>
    </w:tbl>
    <w:p w14:paraId="1BFB9B27" w14:textId="77777777" w:rsidR="004215E4" w:rsidRPr="00962E67" w:rsidRDefault="004215E4" w:rsidP="001B7B63">
      <w:pPr>
        <w:jc w:val="both"/>
      </w:pPr>
    </w:p>
    <w:p w14:paraId="1E7BF878" w14:textId="77777777" w:rsidR="004215E4" w:rsidRPr="00962E67" w:rsidRDefault="004215E4" w:rsidP="001B7B63">
      <w:pPr>
        <w:jc w:val="both"/>
        <w:rPr>
          <w:b/>
          <w:bCs/>
        </w:rPr>
      </w:pPr>
    </w:p>
    <w:p w14:paraId="14F7CA25" w14:textId="77777777" w:rsidR="004215E4" w:rsidRPr="00962E67" w:rsidRDefault="004215E4" w:rsidP="001B7B63">
      <w:pPr>
        <w:jc w:val="both"/>
        <w:rPr>
          <w:b/>
          <w:bCs/>
        </w:rPr>
      </w:pPr>
    </w:p>
    <w:p w14:paraId="0112A9EA" w14:textId="77777777" w:rsidR="004215E4" w:rsidRPr="00962E67" w:rsidRDefault="004215E4" w:rsidP="001B7B63">
      <w:pPr>
        <w:tabs>
          <w:tab w:val="left" w:pos="0"/>
          <w:tab w:val="left" w:pos="426"/>
        </w:tabs>
        <w:jc w:val="center"/>
        <w:rPr>
          <w:b/>
        </w:rPr>
      </w:pPr>
      <w:r w:rsidRPr="00962E67">
        <w:rPr>
          <w:b/>
        </w:rPr>
        <w:t>SPECYFIKACJA  ISTOTNYCH  WARUNKÓW ZAMÓWIENIA (SIWZ)</w:t>
      </w:r>
    </w:p>
    <w:p w14:paraId="440D1986" w14:textId="77777777" w:rsidR="004215E4" w:rsidRPr="00962E67" w:rsidRDefault="004215E4" w:rsidP="001B7B63">
      <w:pPr>
        <w:tabs>
          <w:tab w:val="left" w:pos="0"/>
          <w:tab w:val="left" w:pos="426"/>
        </w:tabs>
        <w:jc w:val="center"/>
        <w:rPr>
          <w:b/>
        </w:rPr>
      </w:pPr>
    </w:p>
    <w:p w14:paraId="45990744" w14:textId="77777777" w:rsidR="004215E4" w:rsidRPr="00962E67" w:rsidRDefault="004215E4" w:rsidP="001B7B63">
      <w:pPr>
        <w:tabs>
          <w:tab w:val="left" w:pos="0"/>
          <w:tab w:val="left" w:pos="426"/>
        </w:tabs>
        <w:jc w:val="center"/>
        <w:rPr>
          <w:b/>
        </w:rPr>
      </w:pPr>
    </w:p>
    <w:p w14:paraId="1AB89BFD" w14:textId="77777777" w:rsidR="004215E4" w:rsidRPr="00962E67" w:rsidRDefault="004215E4" w:rsidP="001B7B63">
      <w:pPr>
        <w:tabs>
          <w:tab w:val="left" w:pos="0"/>
          <w:tab w:val="left" w:pos="426"/>
        </w:tabs>
        <w:jc w:val="center"/>
        <w:rPr>
          <w:b/>
        </w:rPr>
      </w:pPr>
    </w:p>
    <w:p w14:paraId="3744FC0C" w14:textId="77777777" w:rsidR="004215E4" w:rsidRPr="00962E67" w:rsidRDefault="004215E4" w:rsidP="001B7B63">
      <w:pPr>
        <w:rPr>
          <w:b/>
          <w:bCs/>
        </w:rPr>
      </w:pPr>
      <w:r w:rsidRPr="00962E67">
        <w:rPr>
          <w:b/>
          <w:bCs/>
        </w:rPr>
        <w:t>dla zamówienia o nazwie:</w:t>
      </w:r>
    </w:p>
    <w:p w14:paraId="6C86289B" w14:textId="77777777" w:rsidR="004215E4" w:rsidRPr="00962E67" w:rsidRDefault="004215E4" w:rsidP="001B7B63">
      <w:pPr>
        <w:jc w:val="center"/>
        <w:rPr>
          <w:b/>
          <w:bCs/>
        </w:rPr>
      </w:pPr>
    </w:p>
    <w:p w14:paraId="71D0B0C0" w14:textId="77777777" w:rsidR="004215E4" w:rsidRPr="00962E67" w:rsidRDefault="004215E4" w:rsidP="001B7B63">
      <w:pPr>
        <w:jc w:val="center"/>
        <w:rPr>
          <w:b/>
          <w:bCs/>
        </w:rPr>
      </w:pPr>
    </w:p>
    <w:p w14:paraId="6E19AC0F" w14:textId="77777777" w:rsidR="004215E4" w:rsidRPr="00962E67" w:rsidRDefault="004215E4" w:rsidP="001B7B63">
      <w:pPr>
        <w:jc w:val="center"/>
        <w:rPr>
          <w:b/>
        </w:rPr>
      </w:pPr>
      <w:r w:rsidRPr="00962E67">
        <w:rPr>
          <w:b/>
        </w:rPr>
        <w:t>“Zarządzanie komunalnym zasobem mieszkaniowym Gminy Wojkowice.”</w:t>
      </w:r>
      <w:r w:rsidRPr="00962E67">
        <w:t xml:space="preserve"> </w:t>
      </w:r>
    </w:p>
    <w:p w14:paraId="69EAB475" w14:textId="77777777" w:rsidR="004215E4" w:rsidRPr="00962E67" w:rsidRDefault="004215E4" w:rsidP="001B7B63">
      <w:r w:rsidRPr="00962E67">
        <w:t xml:space="preserve"> </w:t>
      </w:r>
    </w:p>
    <w:p w14:paraId="6C19D3D4" w14:textId="77777777" w:rsidR="004215E4" w:rsidRPr="00962E67" w:rsidRDefault="004215E4" w:rsidP="001B7B63">
      <w:pPr>
        <w:jc w:val="center"/>
        <w:rPr>
          <w:b/>
          <w:bCs/>
        </w:rPr>
      </w:pPr>
    </w:p>
    <w:p w14:paraId="35E0585D" w14:textId="77777777" w:rsidR="004215E4" w:rsidRPr="00962E67" w:rsidRDefault="004215E4" w:rsidP="001B7B63">
      <w:pPr>
        <w:jc w:val="center"/>
        <w:rPr>
          <w:b/>
          <w:bCs/>
        </w:rPr>
      </w:pPr>
    </w:p>
    <w:p w14:paraId="7AAAB46F" w14:textId="77777777" w:rsidR="004215E4" w:rsidRPr="00962E67" w:rsidRDefault="004215E4" w:rsidP="001B7B63">
      <w:pPr>
        <w:jc w:val="center"/>
        <w:rPr>
          <w:b/>
          <w:bCs/>
        </w:rPr>
      </w:pPr>
    </w:p>
    <w:p w14:paraId="01D8FF90" w14:textId="77777777" w:rsidR="004215E4" w:rsidRPr="00962E67" w:rsidRDefault="004215E4" w:rsidP="001B7B63">
      <w:pPr>
        <w:jc w:val="center"/>
        <w:rPr>
          <w:b/>
          <w:bCs/>
        </w:rPr>
      </w:pPr>
    </w:p>
    <w:p w14:paraId="7CD0E6E3" w14:textId="77777777" w:rsidR="004215E4" w:rsidRPr="00962E67" w:rsidRDefault="004215E4" w:rsidP="001B7B63">
      <w:pPr>
        <w:jc w:val="center"/>
        <w:rPr>
          <w:b/>
          <w:bCs/>
        </w:rPr>
      </w:pPr>
    </w:p>
    <w:p w14:paraId="75369FC7" w14:textId="77777777" w:rsidR="004215E4" w:rsidRPr="00962E67" w:rsidRDefault="004215E4" w:rsidP="001B7B63">
      <w:pPr>
        <w:jc w:val="center"/>
        <w:rPr>
          <w:b/>
          <w:bCs/>
        </w:rPr>
      </w:pPr>
    </w:p>
    <w:p w14:paraId="4B9C9C3D" w14:textId="77777777" w:rsidR="004215E4" w:rsidRPr="00962E67" w:rsidRDefault="004215E4" w:rsidP="001B7B63">
      <w:pPr>
        <w:jc w:val="center"/>
        <w:rPr>
          <w:b/>
          <w:bCs/>
        </w:rPr>
      </w:pPr>
    </w:p>
    <w:p w14:paraId="5222AF3E" w14:textId="77777777" w:rsidR="004215E4" w:rsidRPr="00962E67" w:rsidRDefault="004215E4" w:rsidP="001B7B63">
      <w:pPr>
        <w:jc w:val="center"/>
        <w:rPr>
          <w:b/>
          <w:bCs/>
        </w:rPr>
      </w:pPr>
    </w:p>
    <w:p w14:paraId="17A9CA9F" w14:textId="77777777" w:rsidR="004215E4" w:rsidRPr="00962E67" w:rsidRDefault="004215E4" w:rsidP="001B7B63">
      <w:pPr>
        <w:jc w:val="center"/>
        <w:rPr>
          <w:b/>
          <w:bCs/>
        </w:rPr>
      </w:pPr>
    </w:p>
    <w:p w14:paraId="67CEFB38" w14:textId="77777777" w:rsidR="004215E4" w:rsidRPr="00962E67" w:rsidRDefault="004215E4" w:rsidP="001B7B63">
      <w:pPr>
        <w:jc w:val="center"/>
        <w:rPr>
          <w:b/>
          <w:bCs/>
        </w:rPr>
      </w:pPr>
    </w:p>
    <w:p w14:paraId="0A887BCC" w14:textId="77777777" w:rsidR="004215E4" w:rsidRPr="00962E67" w:rsidRDefault="004215E4" w:rsidP="001B7B63">
      <w:pPr>
        <w:jc w:val="center"/>
        <w:rPr>
          <w:b/>
          <w:bCs/>
        </w:rPr>
      </w:pPr>
    </w:p>
    <w:p w14:paraId="3101FC87" w14:textId="77777777" w:rsidR="004215E4" w:rsidRPr="00962E67" w:rsidRDefault="004215E4" w:rsidP="001B7B63">
      <w:pPr>
        <w:jc w:val="center"/>
        <w:rPr>
          <w:b/>
          <w:bCs/>
        </w:rPr>
      </w:pPr>
    </w:p>
    <w:p w14:paraId="3441A275" w14:textId="77777777" w:rsidR="004215E4" w:rsidRPr="00962E67" w:rsidRDefault="004215E4" w:rsidP="001B7B63">
      <w:pPr>
        <w:jc w:val="center"/>
        <w:rPr>
          <w:b/>
          <w:bCs/>
        </w:rPr>
      </w:pPr>
    </w:p>
    <w:p w14:paraId="55022D0E" w14:textId="77777777" w:rsidR="004215E4" w:rsidRPr="00962E67" w:rsidRDefault="004215E4" w:rsidP="001B7B63">
      <w:pPr>
        <w:jc w:val="center"/>
        <w:rPr>
          <w:b/>
          <w:bCs/>
        </w:rPr>
      </w:pPr>
    </w:p>
    <w:p w14:paraId="4F876806" w14:textId="77777777" w:rsidR="004215E4" w:rsidRPr="00962E67" w:rsidRDefault="004215E4" w:rsidP="001B7B63">
      <w:pPr>
        <w:jc w:val="center"/>
        <w:rPr>
          <w:b/>
          <w:bCs/>
        </w:rPr>
      </w:pPr>
    </w:p>
    <w:p w14:paraId="18AE8446" w14:textId="77777777" w:rsidR="004215E4" w:rsidRPr="00962E67" w:rsidRDefault="004215E4" w:rsidP="001B7B63">
      <w:pPr>
        <w:jc w:val="center"/>
        <w:rPr>
          <w:b/>
          <w:bCs/>
        </w:rPr>
      </w:pPr>
    </w:p>
    <w:p w14:paraId="7A153FF4" w14:textId="77777777" w:rsidR="004215E4" w:rsidRPr="00962E67" w:rsidRDefault="004215E4" w:rsidP="001B7B63">
      <w:pPr>
        <w:jc w:val="center"/>
        <w:rPr>
          <w:b/>
          <w:bCs/>
        </w:rPr>
      </w:pPr>
    </w:p>
    <w:p w14:paraId="1C435B45" w14:textId="77777777" w:rsidR="0037330E" w:rsidRPr="00962E67" w:rsidRDefault="0037330E" w:rsidP="001B7B63">
      <w:pPr>
        <w:jc w:val="center"/>
        <w:rPr>
          <w:b/>
          <w:bCs/>
        </w:rPr>
      </w:pPr>
    </w:p>
    <w:p w14:paraId="5F1121A2" w14:textId="77777777" w:rsidR="0037330E" w:rsidRDefault="0037330E" w:rsidP="001B7B63">
      <w:pPr>
        <w:jc w:val="center"/>
        <w:rPr>
          <w:b/>
          <w:bCs/>
        </w:rPr>
      </w:pPr>
    </w:p>
    <w:p w14:paraId="2F442D34" w14:textId="77777777" w:rsidR="006237B1" w:rsidRPr="00962E67" w:rsidRDefault="006237B1" w:rsidP="001B7B63">
      <w:pPr>
        <w:jc w:val="center"/>
        <w:rPr>
          <w:b/>
          <w:bCs/>
        </w:rPr>
      </w:pPr>
    </w:p>
    <w:p w14:paraId="6586E633" w14:textId="77777777" w:rsidR="0037330E" w:rsidRPr="00962E67" w:rsidRDefault="0037330E" w:rsidP="001B7B63">
      <w:pPr>
        <w:jc w:val="center"/>
        <w:rPr>
          <w:b/>
          <w:bCs/>
        </w:rPr>
      </w:pPr>
    </w:p>
    <w:p w14:paraId="033A2938" w14:textId="77777777" w:rsidR="0037330E" w:rsidRPr="00962E67" w:rsidRDefault="0037330E" w:rsidP="001B7B63">
      <w:pPr>
        <w:jc w:val="center"/>
        <w:rPr>
          <w:b/>
          <w:bCs/>
        </w:rPr>
      </w:pPr>
    </w:p>
    <w:p w14:paraId="694BF207" w14:textId="77777777" w:rsidR="004215E4" w:rsidRPr="00962E67" w:rsidRDefault="004215E4" w:rsidP="001B7B63">
      <w:pPr>
        <w:jc w:val="center"/>
        <w:rPr>
          <w:b/>
          <w:bCs/>
        </w:rPr>
      </w:pPr>
    </w:p>
    <w:p w14:paraId="2190E897" w14:textId="77777777" w:rsidR="004215E4" w:rsidRPr="00962E67" w:rsidRDefault="004215E4" w:rsidP="001B7B63">
      <w:pPr>
        <w:rPr>
          <w:b/>
          <w:bCs/>
        </w:rPr>
      </w:pPr>
      <w:r w:rsidRPr="00962E67">
        <w:rPr>
          <w:b/>
          <w:bCs/>
        </w:rPr>
        <w:lastRenderedPageBreak/>
        <w:t>1. Zamawiający:</w:t>
      </w:r>
    </w:p>
    <w:p w14:paraId="4F379E81" w14:textId="77777777" w:rsidR="004215E4" w:rsidRPr="00962E67" w:rsidRDefault="004215E4" w:rsidP="001B7B63">
      <w:pPr>
        <w:keepNext/>
        <w:jc w:val="both"/>
        <w:rPr>
          <w:b/>
          <w:bCs/>
        </w:rPr>
      </w:pPr>
    </w:p>
    <w:p w14:paraId="23C896CD" w14:textId="77777777" w:rsidR="004215E4" w:rsidRPr="00962E67" w:rsidRDefault="004215E4" w:rsidP="001B7B63">
      <w:pPr>
        <w:rPr>
          <w:color w:val="000000"/>
        </w:rPr>
      </w:pPr>
      <w:r w:rsidRPr="00962E67">
        <w:rPr>
          <w:color w:val="000000"/>
        </w:rPr>
        <w:t>GMINA WOJKOWICE</w:t>
      </w:r>
    </w:p>
    <w:p w14:paraId="614E0B71" w14:textId="77777777" w:rsidR="004215E4" w:rsidRPr="00962E67" w:rsidRDefault="004215E4" w:rsidP="001B7B63">
      <w:pPr>
        <w:rPr>
          <w:color w:val="000000"/>
        </w:rPr>
      </w:pPr>
      <w:r w:rsidRPr="00962E67">
        <w:rPr>
          <w:color w:val="000000"/>
        </w:rPr>
        <w:t>ul. Jana III Sobieskiego 290a</w:t>
      </w:r>
    </w:p>
    <w:p w14:paraId="0A19C725" w14:textId="77777777" w:rsidR="004215E4" w:rsidRPr="00962E67" w:rsidRDefault="001D543D" w:rsidP="001B7B63">
      <w:pPr>
        <w:keepNext/>
        <w:widowControl/>
        <w:autoSpaceDE w:val="0"/>
        <w:jc w:val="both"/>
        <w:rPr>
          <w:color w:val="000000"/>
        </w:rPr>
      </w:pPr>
      <w:r w:rsidRPr="00962E67">
        <w:rPr>
          <w:color w:val="000000"/>
        </w:rPr>
        <w:t>42-580</w:t>
      </w:r>
      <w:r w:rsidR="004215E4" w:rsidRPr="00962E67">
        <w:rPr>
          <w:color w:val="000000"/>
        </w:rPr>
        <w:t>W o j k o w i c e</w:t>
      </w:r>
    </w:p>
    <w:p w14:paraId="19F988CC" w14:textId="77777777" w:rsidR="004215E4" w:rsidRPr="00962E67" w:rsidRDefault="004215E4" w:rsidP="001B7B63">
      <w:pPr>
        <w:keepNext/>
        <w:jc w:val="both"/>
        <w:rPr>
          <w:color w:val="000000"/>
        </w:rPr>
      </w:pPr>
    </w:p>
    <w:p w14:paraId="1501AFFC" w14:textId="77777777" w:rsidR="004215E4" w:rsidRPr="00962E67" w:rsidRDefault="004215E4" w:rsidP="001B7B63">
      <w:pPr>
        <w:keepNext/>
        <w:rPr>
          <w:color w:val="000000"/>
        </w:rPr>
      </w:pPr>
      <w:r w:rsidRPr="00962E67">
        <w:rPr>
          <w:color w:val="000000"/>
        </w:rPr>
        <w:t>zwana dalej „</w:t>
      </w:r>
      <w:r w:rsidRPr="00962E67">
        <w:rPr>
          <w:b/>
          <w:color w:val="000000"/>
        </w:rPr>
        <w:t>Zamawiającym”</w:t>
      </w:r>
      <w:r w:rsidRPr="00962E67">
        <w:rPr>
          <w:color w:val="000000"/>
        </w:rPr>
        <w:br/>
        <w:t xml:space="preserve"> </w:t>
      </w:r>
    </w:p>
    <w:p w14:paraId="7CC92106" w14:textId="77777777" w:rsidR="004215E4" w:rsidRPr="00962E67" w:rsidRDefault="004215E4" w:rsidP="001B7B63">
      <w:pPr>
        <w:keepNext/>
        <w:jc w:val="both"/>
        <w:rPr>
          <w:b/>
          <w:bCs/>
        </w:rPr>
      </w:pPr>
      <w:r w:rsidRPr="00962E67">
        <w:rPr>
          <w:b/>
          <w:bCs/>
        </w:rPr>
        <w:t>2. Tryb udzielania zamówienia.</w:t>
      </w:r>
    </w:p>
    <w:p w14:paraId="4B04D226" w14:textId="77777777" w:rsidR="004215E4" w:rsidRPr="00962E67" w:rsidRDefault="004215E4" w:rsidP="001B7B63">
      <w:pPr>
        <w:keepNext/>
        <w:jc w:val="both"/>
        <w:rPr>
          <w:b/>
          <w:bCs/>
        </w:rPr>
      </w:pPr>
    </w:p>
    <w:p w14:paraId="12FED619" w14:textId="77777777" w:rsidR="004215E4" w:rsidRPr="00962E67" w:rsidRDefault="004215E4" w:rsidP="001B7B63">
      <w:r w:rsidRPr="00962E67">
        <w:t>2.1.  Postępowanie prowadzone jest w trybie przetargu nieograniczonego zgodnie z ustawą z dnia 29 stycznia 2004r. - Prawo zamówień publicznych (t.j. Dz. U. z 2013 r., poz. 907 z póżń. zm.) zwaną dalej Pzp.</w:t>
      </w:r>
    </w:p>
    <w:p w14:paraId="55682BD6" w14:textId="77777777" w:rsidR="004215E4" w:rsidRPr="00962E67" w:rsidRDefault="004215E4" w:rsidP="001B7B63">
      <w:r w:rsidRPr="00962E67">
        <w:t>2.2. Wartość zamówienia jest mniejsza niż kwota określona w przepisach wydanych na podstawie art. 11 ust. 8 Pzp.</w:t>
      </w:r>
    </w:p>
    <w:p w14:paraId="186697C5" w14:textId="77777777" w:rsidR="004215E4" w:rsidRPr="00962E67" w:rsidRDefault="004215E4" w:rsidP="001B7B63">
      <w:r w:rsidRPr="00962E67">
        <w:t>2.3. W sprawach nieuregulowanych SIWZ stosuje się przepisy Pzp.</w:t>
      </w:r>
    </w:p>
    <w:p w14:paraId="32D9310A" w14:textId="77777777" w:rsidR="004215E4" w:rsidRPr="00962E67" w:rsidRDefault="004215E4" w:rsidP="001B7B63">
      <w:pPr>
        <w:suppressAutoHyphens w:val="0"/>
      </w:pPr>
      <w:r w:rsidRPr="00962E67">
        <w:t xml:space="preserve">   </w:t>
      </w:r>
    </w:p>
    <w:p w14:paraId="513B299E" w14:textId="77777777" w:rsidR="004215E4" w:rsidRPr="00962E67" w:rsidRDefault="004215E4" w:rsidP="001B7B63">
      <w:pPr>
        <w:keepNext/>
        <w:jc w:val="both"/>
        <w:rPr>
          <w:b/>
          <w:bCs/>
        </w:rPr>
      </w:pPr>
      <w:r w:rsidRPr="00962E67">
        <w:rPr>
          <w:b/>
          <w:bCs/>
        </w:rPr>
        <w:t>3. Opis przedmiotu zamówienia.</w:t>
      </w:r>
    </w:p>
    <w:p w14:paraId="65B87C32" w14:textId="77777777" w:rsidR="004215E4" w:rsidRPr="00962E67" w:rsidRDefault="004215E4" w:rsidP="001B7B63">
      <w:pPr>
        <w:keepNext/>
        <w:jc w:val="both"/>
        <w:rPr>
          <w:b/>
          <w:bCs/>
        </w:rPr>
      </w:pPr>
      <w:r w:rsidRPr="00962E67">
        <w:rPr>
          <w:b/>
          <w:bCs/>
        </w:rPr>
        <w:t xml:space="preserve"> </w:t>
      </w:r>
    </w:p>
    <w:p w14:paraId="71817648" w14:textId="77777777" w:rsidR="004215E4" w:rsidRPr="00962E67" w:rsidRDefault="004215E4" w:rsidP="001B7B63">
      <w:pPr>
        <w:jc w:val="both"/>
        <w:rPr>
          <w:color w:val="000000"/>
        </w:rPr>
      </w:pPr>
      <w:r w:rsidRPr="00962E67">
        <w:rPr>
          <w:color w:val="000000"/>
        </w:rPr>
        <w:t>1. Nazwa zadania:</w:t>
      </w:r>
    </w:p>
    <w:p w14:paraId="0EA3AC7C" w14:textId="77777777" w:rsidR="004215E4" w:rsidRPr="00962E67" w:rsidRDefault="004215E4" w:rsidP="001B7B63">
      <w:pPr>
        <w:jc w:val="both"/>
      </w:pPr>
    </w:p>
    <w:p w14:paraId="381CBC22" w14:textId="77777777" w:rsidR="004215E4" w:rsidRPr="00962E67" w:rsidRDefault="004215E4" w:rsidP="001B7B63">
      <w:pPr>
        <w:jc w:val="center"/>
      </w:pPr>
      <w:r w:rsidRPr="00962E67">
        <w:rPr>
          <w:b/>
        </w:rPr>
        <w:t xml:space="preserve">                „Zarządzanie komunalnym zasobem mieszkaniowym Gminy Wojkowice”</w:t>
      </w:r>
      <w:r w:rsidRPr="00962E67">
        <w:t>.</w:t>
      </w:r>
    </w:p>
    <w:p w14:paraId="416A28D6" w14:textId="77777777" w:rsidR="004215E4" w:rsidRPr="00962E67" w:rsidRDefault="004215E4" w:rsidP="001B7B63">
      <w:pPr>
        <w:jc w:val="center"/>
      </w:pPr>
    </w:p>
    <w:p w14:paraId="20AD7455" w14:textId="77777777" w:rsidR="004215E4" w:rsidRPr="00962E67" w:rsidRDefault="004215E4" w:rsidP="001B7B63">
      <w:pPr>
        <w:jc w:val="both"/>
        <w:rPr>
          <w:color w:val="000000"/>
        </w:rPr>
      </w:pPr>
      <w:r w:rsidRPr="00962E67">
        <w:rPr>
          <w:color w:val="000000"/>
        </w:rPr>
        <w:t>2. Przedmiot zamówienia:</w:t>
      </w:r>
    </w:p>
    <w:p w14:paraId="3954AB82" w14:textId="77777777" w:rsidR="004215E4" w:rsidRPr="00962E67" w:rsidRDefault="004215E4" w:rsidP="001B7B63"/>
    <w:p w14:paraId="004470C6" w14:textId="77777777" w:rsidR="004215E4" w:rsidRPr="00962E67" w:rsidRDefault="004215E4" w:rsidP="001B7B63">
      <w:r w:rsidRPr="00962E67">
        <w:t>Przedmiotem zamówienia są usługi polegające na zarządzaniu komunalnym zasobem mieszkaniowym Gminy Wojkowice.</w:t>
      </w:r>
    </w:p>
    <w:p w14:paraId="5CA70789" w14:textId="77777777" w:rsidR="004215E4" w:rsidRPr="00962E67" w:rsidRDefault="004215E4" w:rsidP="001B7B63"/>
    <w:p w14:paraId="0ED90809" w14:textId="77777777" w:rsidR="004215E4" w:rsidRPr="00962E67" w:rsidRDefault="004215E4" w:rsidP="001B7B63">
      <w:r w:rsidRPr="00962E67">
        <w:t>Komunalny zasób mieszkaniowy Gminy Wojkowice</w:t>
      </w:r>
      <w:r w:rsidR="009E0A3C" w:rsidRPr="00962E67">
        <w:t xml:space="preserve"> </w:t>
      </w:r>
      <w:r w:rsidR="009E0A3C" w:rsidRPr="002D3B50">
        <w:rPr>
          <w:color w:val="000000"/>
        </w:rPr>
        <w:t>(dalej również „Zasób”)</w:t>
      </w:r>
      <w:r w:rsidRPr="00962E67">
        <w:t xml:space="preserve"> na dzień 10 maja 2014 r. obejmuje:</w:t>
      </w:r>
    </w:p>
    <w:p w14:paraId="37160D66" w14:textId="77777777" w:rsidR="004215E4" w:rsidRPr="00962E67" w:rsidRDefault="004215E4" w:rsidP="001B7B63"/>
    <w:p w14:paraId="640CCA82" w14:textId="77777777" w:rsidR="004215E4" w:rsidRPr="00962E67" w:rsidRDefault="004215E4" w:rsidP="001B7B63">
      <w:r w:rsidRPr="00962E67">
        <w:t>●  lokale mieszkalne i użytkowe w budynkach, których Gmina Wojkowice jest jedynym</w:t>
      </w:r>
    </w:p>
    <w:p w14:paraId="59C1CFDE" w14:textId="77777777" w:rsidR="004215E4" w:rsidRPr="00962E67" w:rsidRDefault="004215E4" w:rsidP="001B7B63">
      <w:r w:rsidRPr="00962E67">
        <w:t xml:space="preserve">     właścicielem o łącznej powierzchni użytkowej -  </w:t>
      </w:r>
      <w:r w:rsidRPr="00962E67">
        <w:rPr>
          <w:b/>
        </w:rPr>
        <w:t xml:space="preserve">1375,18 m </w:t>
      </w:r>
      <w:r w:rsidRPr="00962E67">
        <w:rPr>
          <w:b/>
          <w:vertAlign w:val="superscript"/>
        </w:rPr>
        <w:t>2</w:t>
      </w:r>
      <w:r w:rsidRPr="00962E67">
        <w:rPr>
          <w:vertAlign w:val="superscript"/>
        </w:rPr>
        <w:t xml:space="preserve"> </w:t>
      </w:r>
      <w:r w:rsidRPr="00962E67">
        <w:t xml:space="preserve"> , w tym:</w:t>
      </w:r>
    </w:p>
    <w:p w14:paraId="7B504E0A" w14:textId="77777777" w:rsidR="004215E4" w:rsidRPr="00962E67" w:rsidRDefault="004215E4" w:rsidP="001B7B63"/>
    <w:p w14:paraId="52CEC008" w14:textId="77777777" w:rsidR="004215E4" w:rsidRPr="00962E67" w:rsidRDefault="004215E4" w:rsidP="001B7B63">
      <w:r w:rsidRPr="00962E67">
        <w:t xml:space="preserve">     - powierzchnia lokali mieszkalnych       –   </w:t>
      </w:r>
      <w:r w:rsidRPr="00962E67">
        <w:rPr>
          <w:b/>
        </w:rPr>
        <w:t xml:space="preserve">1236,81 m </w:t>
      </w:r>
      <w:r w:rsidRPr="00962E67">
        <w:rPr>
          <w:b/>
          <w:vertAlign w:val="superscript"/>
        </w:rPr>
        <w:t>2</w:t>
      </w:r>
      <w:r w:rsidRPr="00962E67">
        <w:rPr>
          <w:vertAlign w:val="superscript"/>
        </w:rPr>
        <w:t xml:space="preserve"> </w:t>
      </w:r>
      <w:r w:rsidRPr="00962E67">
        <w:t xml:space="preserve"> </w:t>
      </w:r>
    </w:p>
    <w:p w14:paraId="60A9CA0C" w14:textId="77777777" w:rsidR="004215E4" w:rsidRPr="00962E67" w:rsidRDefault="004215E4" w:rsidP="001B7B63">
      <w:r w:rsidRPr="00962E67">
        <w:t xml:space="preserve">   </w:t>
      </w:r>
    </w:p>
    <w:p w14:paraId="6CB911B6" w14:textId="77777777" w:rsidR="004215E4" w:rsidRPr="00962E67" w:rsidRDefault="004215E4" w:rsidP="001B7B63">
      <w:pPr>
        <w:rPr>
          <w:b/>
          <w:vertAlign w:val="superscript"/>
        </w:rPr>
      </w:pPr>
      <w:r w:rsidRPr="00962E67">
        <w:t xml:space="preserve">  - powierzchnia lokali użytkowych         –       </w:t>
      </w:r>
      <w:r w:rsidRPr="00962E67">
        <w:rPr>
          <w:b/>
        </w:rPr>
        <w:t xml:space="preserve">138,37 m </w:t>
      </w:r>
      <w:r w:rsidRPr="00962E67">
        <w:rPr>
          <w:b/>
          <w:vertAlign w:val="superscript"/>
        </w:rPr>
        <w:t>2</w:t>
      </w:r>
    </w:p>
    <w:p w14:paraId="12E96DC7" w14:textId="77777777" w:rsidR="004215E4" w:rsidRPr="00962E67" w:rsidRDefault="004215E4" w:rsidP="001B7B63"/>
    <w:p w14:paraId="20252C1C" w14:textId="77777777" w:rsidR="004215E4" w:rsidRPr="00962E67" w:rsidRDefault="004215E4" w:rsidP="001B7B63">
      <w:r w:rsidRPr="00962E67">
        <w:t xml:space="preserve">●   lokale mieszkalne i użytkowe stanowiące własność Gminy Wojkowice w budynkach </w:t>
      </w:r>
    </w:p>
    <w:p w14:paraId="4D19E638" w14:textId="77777777" w:rsidR="004215E4" w:rsidRPr="00962E67" w:rsidRDefault="004215E4" w:rsidP="001B7B63">
      <w:r w:rsidRPr="00962E67">
        <w:t xml:space="preserve">     Wspólnot Mieszkaniowych o łącznej powierzchni użytkowej – </w:t>
      </w:r>
      <w:r w:rsidRPr="00962E67">
        <w:rPr>
          <w:b/>
        </w:rPr>
        <w:t xml:space="preserve">2059,28 m </w:t>
      </w:r>
      <w:r w:rsidRPr="00962E67">
        <w:rPr>
          <w:b/>
          <w:vertAlign w:val="superscript"/>
        </w:rPr>
        <w:t xml:space="preserve">2 </w:t>
      </w:r>
      <w:r w:rsidRPr="00962E67">
        <w:t>, w tym:</w:t>
      </w:r>
    </w:p>
    <w:p w14:paraId="75A1C716" w14:textId="77777777" w:rsidR="004215E4" w:rsidRPr="00962E67" w:rsidRDefault="004215E4" w:rsidP="001B7B63"/>
    <w:p w14:paraId="5A5F818A" w14:textId="77777777" w:rsidR="004215E4" w:rsidRPr="00962E67" w:rsidRDefault="004215E4" w:rsidP="001B7B63">
      <w:pPr>
        <w:rPr>
          <w:b/>
          <w:vertAlign w:val="superscript"/>
        </w:rPr>
      </w:pPr>
      <w:r w:rsidRPr="00962E67">
        <w:t xml:space="preserve">     - powierzchnia lokali mieszkalnych    –   </w:t>
      </w:r>
      <w:r w:rsidRPr="00962E67">
        <w:rPr>
          <w:b/>
        </w:rPr>
        <w:t xml:space="preserve">1952,20 m </w:t>
      </w:r>
      <w:r w:rsidRPr="00962E67">
        <w:rPr>
          <w:b/>
          <w:vertAlign w:val="superscript"/>
        </w:rPr>
        <w:t>2</w:t>
      </w:r>
    </w:p>
    <w:p w14:paraId="1CF9705D" w14:textId="77777777" w:rsidR="004215E4" w:rsidRPr="00962E67" w:rsidRDefault="004215E4" w:rsidP="001B7B63">
      <w:r w:rsidRPr="00962E67">
        <w:t xml:space="preserve">   </w:t>
      </w:r>
    </w:p>
    <w:p w14:paraId="28586279" w14:textId="77777777" w:rsidR="004215E4" w:rsidRPr="00962E67" w:rsidRDefault="004215E4" w:rsidP="001B7B63">
      <w:pPr>
        <w:rPr>
          <w:b/>
          <w:vertAlign w:val="superscript"/>
        </w:rPr>
      </w:pPr>
      <w:r w:rsidRPr="00962E67">
        <w:t xml:space="preserve">     - powierzchnia lokali użytkowych      –      </w:t>
      </w:r>
      <w:r w:rsidRPr="00962E67">
        <w:rPr>
          <w:b/>
        </w:rPr>
        <w:t xml:space="preserve">107,08 m </w:t>
      </w:r>
      <w:r w:rsidRPr="00962E67">
        <w:rPr>
          <w:b/>
          <w:vertAlign w:val="superscript"/>
        </w:rPr>
        <w:t>2</w:t>
      </w:r>
    </w:p>
    <w:p w14:paraId="61C688C2" w14:textId="77777777" w:rsidR="004215E4" w:rsidRPr="00962E67" w:rsidRDefault="004215E4" w:rsidP="001B7B63"/>
    <w:p w14:paraId="18795B49" w14:textId="77777777" w:rsidR="004215E4" w:rsidRPr="00962E67" w:rsidRDefault="004215E4" w:rsidP="001B7B63">
      <w:pPr>
        <w:jc w:val="both"/>
      </w:pPr>
      <w:r w:rsidRPr="00962E67">
        <w:t>Szczegółowe dane dotyczące lokali wchodzących w skład komunalnego zasobu mieszkaniowego Gminy Wojkowice znajdują się w Załącznikach nr 2,3 do SIWZ. Dane znajdujące się w tychże załącznikach są aktualne na dzień 10 maja 2014 r i mogą ulec zmianie w toku realizacji umowy.</w:t>
      </w:r>
    </w:p>
    <w:p w14:paraId="02AFCD13" w14:textId="77777777" w:rsidR="004215E4" w:rsidRPr="00962E67" w:rsidRDefault="004215E4" w:rsidP="001B7B63">
      <w:pPr>
        <w:jc w:val="both"/>
      </w:pPr>
    </w:p>
    <w:p w14:paraId="2D5B054E" w14:textId="30AB1F9A" w:rsidR="004215E4" w:rsidRPr="00DD64FA" w:rsidRDefault="004215E4" w:rsidP="001B7B63">
      <w:pPr>
        <w:jc w:val="both"/>
        <w:rPr>
          <w:color w:val="000000" w:themeColor="text1"/>
        </w:rPr>
      </w:pPr>
      <w:r w:rsidRPr="00962E67">
        <w:t xml:space="preserve">3. Zarządzanie komunalnym zasobem mieszkaniowym Gminy Wojkowice powyżej polegać będzie na podejmowaniu wszelkich decyzji i dokonywaniu wszelkich czynności prawnych, </w:t>
      </w:r>
      <w:r w:rsidRPr="00962E67">
        <w:lastRenderedPageBreak/>
        <w:t xml:space="preserve">faktycznych i procesowych zmierzających do utrzymania stanu </w:t>
      </w:r>
      <w:r w:rsidRPr="00DD64FA">
        <w:rPr>
          <w:color w:val="000000" w:themeColor="text1"/>
        </w:rPr>
        <w:t>technicznego budynku</w:t>
      </w:r>
      <w:r w:rsidR="006E03B5" w:rsidRPr="00DD64FA">
        <w:rPr>
          <w:color w:val="000000" w:themeColor="text1"/>
        </w:rPr>
        <w:t xml:space="preserve"> lub</w:t>
      </w:r>
      <w:r w:rsidRPr="00DD64FA">
        <w:rPr>
          <w:color w:val="000000" w:themeColor="text1"/>
        </w:rPr>
        <w:t xml:space="preserve"> nieruchomości w stanie nie pogorszonym, zgodnie z przeznaczeniem, jak również do uzasadnionego inwestowania w t</w:t>
      </w:r>
      <w:r w:rsidR="00ED0512" w:rsidRPr="00DD64FA">
        <w:rPr>
          <w:color w:val="000000" w:themeColor="text1"/>
        </w:rPr>
        <w:t>en zasób</w:t>
      </w:r>
      <w:r w:rsidRPr="00DD64FA">
        <w:rPr>
          <w:color w:val="000000" w:themeColor="text1"/>
        </w:rPr>
        <w:t xml:space="preserve">, na poziomie mającym zapewnić bezpieczeństwo ludzi i mienia. </w:t>
      </w:r>
    </w:p>
    <w:p w14:paraId="17E74C0B" w14:textId="77777777" w:rsidR="004215E4" w:rsidRPr="00DD64FA" w:rsidRDefault="004215E4" w:rsidP="001B7B63">
      <w:pPr>
        <w:jc w:val="both"/>
        <w:rPr>
          <w:color w:val="000000" w:themeColor="text1"/>
        </w:rPr>
      </w:pPr>
    </w:p>
    <w:p w14:paraId="1F5D1026" w14:textId="77777777" w:rsidR="004215E4" w:rsidRPr="00962E67" w:rsidRDefault="004215E4" w:rsidP="001B7B63">
      <w:pPr>
        <w:jc w:val="both"/>
      </w:pPr>
      <w:r w:rsidRPr="00962E67">
        <w:t xml:space="preserve">4. Szczegółowy opis przedmiotu zamówienia znajduje się w Załączniku nr 1 do SIWZ. </w:t>
      </w:r>
    </w:p>
    <w:p w14:paraId="50414697" w14:textId="77777777" w:rsidR="004215E4" w:rsidRPr="00962E67" w:rsidRDefault="004215E4" w:rsidP="001B7B63">
      <w:pPr>
        <w:pStyle w:val="pkt"/>
        <w:tabs>
          <w:tab w:val="left" w:pos="360"/>
        </w:tabs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</w:p>
    <w:p w14:paraId="733DDEF3" w14:textId="77777777" w:rsidR="004215E4" w:rsidRPr="00962E67" w:rsidRDefault="004215E4" w:rsidP="001B7B63">
      <w:pPr>
        <w:pStyle w:val="Tekstpodstawowy"/>
        <w:spacing w:after="0"/>
      </w:pPr>
      <w:r w:rsidRPr="00962E67">
        <w:t>4. Kody i nazwy wg Wspólnego Słownika Zamówień (CPV)</w:t>
      </w:r>
    </w:p>
    <w:p w14:paraId="279F1726" w14:textId="77777777" w:rsidR="004215E4" w:rsidRPr="00962E67" w:rsidRDefault="004215E4" w:rsidP="001B7B63">
      <w:pPr>
        <w:rPr>
          <w:b/>
          <w:bCs/>
          <w:color w:val="000000"/>
        </w:rPr>
      </w:pPr>
    </w:p>
    <w:p w14:paraId="1D47E4D9" w14:textId="77777777" w:rsidR="004215E4" w:rsidRPr="00962E67" w:rsidRDefault="004215E4" w:rsidP="001B7B63">
      <w:pPr>
        <w:pStyle w:val="Tekstpodstawowy"/>
        <w:spacing w:after="0"/>
        <w:rPr>
          <w:iCs/>
        </w:rPr>
      </w:pPr>
      <w:r w:rsidRPr="00962E67">
        <w:rPr>
          <w:b/>
          <w:iCs/>
        </w:rPr>
        <w:t>70330000-3</w:t>
      </w:r>
      <w:r w:rsidRPr="00962E67">
        <w:rPr>
          <w:iCs/>
        </w:rPr>
        <w:t xml:space="preserve">   -  usługi zarządzania nieruchomościami na zasadzie bezpośredniej płatności</w:t>
      </w:r>
    </w:p>
    <w:p w14:paraId="6A231CB7" w14:textId="77777777" w:rsidR="004215E4" w:rsidRPr="00962E67" w:rsidRDefault="004215E4" w:rsidP="001B7B63">
      <w:pPr>
        <w:pStyle w:val="Tekstpodstawowy"/>
        <w:spacing w:after="0"/>
      </w:pPr>
      <w:r w:rsidRPr="00962E67">
        <w:rPr>
          <w:iCs/>
        </w:rPr>
        <w:t xml:space="preserve">                         lub umowy.</w:t>
      </w:r>
      <w:r w:rsidRPr="00962E67">
        <w:t xml:space="preserve">  </w:t>
      </w:r>
    </w:p>
    <w:p w14:paraId="6011880C" w14:textId="77777777" w:rsidR="004215E4" w:rsidRPr="00962E67" w:rsidRDefault="004215E4" w:rsidP="001B7B63">
      <w:pPr>
        <w:pStyle w:val="Tekstpodstawowy"/>
        <w:spacing w:after="0"/>
        <w:jc w:val="both"/>
        <w:rPr>
          <w:b/>
        </w:rPr>
      </w:pPr>
    </w:p>
    <w:p w14:paraId="1B9D1FF5" w14:textId="77777777" w:rsidR="004215E4" w:rsidRPr="00962E67" w:rsidRDefault="004215E4" w:rsidP="001B7B63">
      <w:pPr>
        <w:rPr>
          <w:b/>
          <w:bCs/>
          <w:color w:val="000000"/>
        </w:rPr>
      </w:pPr>
      <w:r w:rsidRPr="00962E67">
        <w:rPr>
          <w:b/>
          <w:bCs/>
          <w:color w:val="000000"/>
        </w:rPr>
        <w:t>4. Zamówienia cz</w:t>
      </w:r>
      <w:r w:rsidRPr="00962E67">
        <w:rPr>
          <w:rFonts w:eastAsia="Arial"/>
          <w:b/>
          <w:bCs/>
          <w:color w:val="000000"/>
        </w:rPr>
        <w:t>ęś</w:t>
      </w:r>
      <w:r w:rsidRPr="00962E67">
        <w:rPr>
          <w:b/>
          <w:bCs/>
          <w:color w:val="000000"/>
        </w:rPr>
        <w:t>ciowe.</w:t>
      </w:r>
    </w:p>
    <w:p w14:paraId="75DFCD8C" w14:textId="77777777" w:rsidR="004215E4" w:rsidRPr="00962E67" w:rsidRDefault="004215E4" w:rsidP="001B7B63">
      <w:pPr>
        <w:rPr>
          <w:b/>
          <w:bCs/>
          <w:color w:val="000000"/>
        </w:rPr>
      </w:pPr>
    </w:p>
    <w:p w14:paraId="25DD6202" w14:textId="77777777" w:rsidR="004215E4" w:rsidRPr="00962E67" w:rsidRDefault="004215E4" w:rsidP="001B7B63">
      <w:pPr>
        <w:rPr>
          <w:color w:val="000000"/>
        </w:rPr>
      </w:pPr>
      <w:r w:rsidRPr="00962E67">
        <w:rPr>
          <w:color w:val="000000"/>
        </w:rPr>
        <w:t>Zamawiający nie dopuszcza składania ofert częściowych.</w:t>
      </w:r>
    </w:p>
    <w:p w14:paraId="39059ACD" w14:textId="77777777" w:rsidR="004215E4" w:rsidRPr="00962E67" w:rsidRDefault="004215E4" w:rsidP="001B7B63">
      <w:pPr>
        <w:rPr>
          <w:b/>
          <w:bCs/>
        </w:rPr>
      </w:pPr>
    </w:p>
    <w:p w14:paraId="27108D88" w14:textId="77777777" w:rsidR="004215E4" w:rsidRPr="00962E67" w:rsidRDefault="004215E4" w:rsidP="001B7B63">
      <w:pPr>
        <w:rPr>
          <w:b/>
          <w:bCs/>
          <w:color w:val="000000"/>
        </w:rPr>
      </w:pPr>
      <w:r w:rsidRPr="00962E67">
        <w:rPr>
          <w:b/>
          <w:bCs/>
          <w:color w:val="000000"/>
        </w:rPr>
        <w:t>5. Informacja o ofercie wariantowej.</w:t>
      </w:r>
    </w:p>
    <w:p w14:paraId="411252D4" w14:textId="77777777" w:rsidR="004215E4" w:rsidRPr="00962E67" w:rsidRDefault="004215E4" w:rsidP="001B7B63">
      <w:pPr>
        <w:rPr>
          <w:b/>
          <w:bCs/>
          <w:color w:val="000000"/>
        </w:rPr>
      </w:pPr>
    </w:p>
    <w:p w14:paraId="7700603C" w14:textId="77777777" w:rsidR="004215E4" w:rsidRPr="00962E67" w:rsidRDefault="004215E4" w:rsidP="001B7B63">
      <w:pPr>
        <w:rPr>
          <w:color w:val="000000"/>
        </w:rPr>
      </w:pPr>
      <w:r w:rsidRPr="00962E67">
        <w:rPr>
          <w:color w:val="000000"/>
        </w:rPr>
        <w:t>Zamawiający nie dopuszcza składania ofert wariantowych.</w:t>
      </w:r>
    </w:p>
    <w:p w14:paraId="6478DA1A" w14:textId="77777777" w:rsidR="004215E4" w:rsidRPr="00962E67" w:rsidRDefault="004215E4" w:rsidP="001B7B63">
      <w:pPr>
        <w:rPr>
          <w:color w:val="000000"/>
        </w:rPr>
      </w:pPr>
    </w:p>
    <w:p w14:paraId="0B53FE7A" w14:textId="77777777" w:rsidR="004215E4" w:rsidRPr="00962E67" w:rsidRDefault="004215E4" w:rsidP="001B7B63">
      <w:pPr>
        <w:rPr>
          <w:b/>
          <w:bCs/>
          <w:color w:val="000000"/>
        </w:rPr>
      </w:pPr>
      <w:r w:rsidRPr="00962E67">
        <w:rPr>
          <w:b/>
          <w:bCs/>
          <w:color w:val="000000"/>
        </w:rPr>
        <w:t>6. Informacja o umowie ramowej.</w:t>
      </w:r>
    </w:p>
    <w:p w14:paraId="3056386E" w14:textId="77777777" w:rsidR="004215E4" w:rsidRPr="00962E67" w:rsidRDefault="004215E4" w:rsidP="001B7B63">
      <w:pPr>
        <w:rPr>
          <w:b/>
          <w:bCs/>
          <w:color w:val="000000"/>
        </w:rPr>
      </w:pPr>
    </w:p>
    <w:p w14:paraId="76BFB0F2" w14:textId="77777777" w:rsidR="004215E4" w:rsidRPr="00962E67" w:rsidRDefault="004215E4" w:rsidP="001B7B63">
      <w:pPr>
        <w:rPr>
          <w:color w:val="000000"/>
        </w:rPr>
      </w:pPr>
      <w:r w:rsidRPr="00962E67">
        <w:rPr>
          <w:color w:val="000000"/>
        </w:rPr>
        <w:t>Zamawiający nie przewiduje zawarcia umowy ramowej.</w:t>
      </w:r>
    </w:p>
    <w:p w14:paraId="32F41DB7" w14:textId="77777777" w:rsidR="004215E4" w:rsidRPr="00962E67" w:rsidRDefault="004215E4" w:rsidP="001B7B63">
      <w:pPr>
        <w:rPr>
          <w:color w:val="000000"/>
        </w:rPr>
      </w:pPr>
    </w:p>
    <w:p w14:paraId="5A24BB3D" w14:textId="77777777" w:rsidR="004215E4" w:rsidRPr="00962E67" w:rsidRDefault="004215E4" w:rsidP="001B7B63">
      <w:pPr>
        <w:rPr>
          <w:b/>
          <w:bCs/>
          <w:color w:val="000000"/>
        </w:rPr>
      </w:pPr>
      <w:r w:rsidRPr="00962E67">
        <w:rPr>
          <w:b/>
          <w:bCs/>
          <w:color w:val="000000"/>
        </w:rPr>
        <w:t>7. Informacja o aukcji elektronicznej.</w:t>
      </w:r>
    </w:p>
    <w:p w14:paraId="4E2FF11F" w14:textId="77777777" w:rsidR="004215E4" w:rsidRPr="00962E67" w:rsidRDefault="004215E4" w:rsidP="001B7B63">
      <w:pPr>
        <w:rPr>
          <w:b/>
          <w:bCs/>
          <w:color w:val="000000"/>
        </w:rPr>
      </w:pPr>
    </w:p>
    <w:p w14:paraId="20420390" w14:textId="77777777" w:rsidR="004215E4" w:rsidRPr="00962E67" w:rsidRDefault="004215E4" w:rsidP="001B7B63">
      <w:pPr>
        <w:rPr>
          <w:color w:val="000000"/>
        </w:rPr>
      </w:pPr>
      <w:r w:rsidRPr="00962E67">
        <w:rPr>
          <w:color w:val="000000"/>
        </w:rPr>
        <w:t>Zamawiający nie przewiduje przeprowadzenia aukcji elektronicznej.</w:t>
      </w:r>
    </w:p>
    <w:p w14:paraId="1F8F61DD" w14:textId="77777777" w:rsidR="004215E4" w:rsidRPr="00962E67" w:rsidRDefault="004215E4" w:rsidP="001B7B63">
      <w:pPr>
        <w:rPr>
          <w:color w:val="000000"/>
        </w:rPr>
      </w:pPr>
    </w:p>
    <w:p w14:paraId="5AAA17C0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962E67">
        <w:rPr>
          <w:rFonts w:ascii="Times New Roman" w:hAnsi="Times New Roman"/>
          <w:b/>
          <w:color w:val="000000"/>
          <w:sz w:val="24"/>
        </w:rPr>
        <w:t>8.  Termin wykonania zamówienia</w:t>
      </w:r>
      <w:r w:rsidRPr="00962E67">
        <w:rPr>
          <w:rFonts w:ascii="Times New Roman" w:hAnsi="Times New Roman"/>
          <w:color w:val="000000"/>
          <w:sz w:val="24"/>
        </w:rPr>
        <w:t xml:space="preserve"> </w:t>
      </w:r>
    </w:p>
    <w:p w14:paraId="4A5E10FE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</w:p>
    <w:p w14:paraId="15BEBDDD" w14:textId="77777777" w:rsidR="004215E4" w:rsidRPr="00962E67" w:rsidRDefault="004215E4" w:rsidP="001B7B63">
      <w:pPr>
        <w:pStyle w:val="pkt"/>
        <w:spacing w:before="0" w:after="0"/>
        <w:ind w:left="0" w:firstLine="0"/>
        <w:jc w:val="left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color w:val="000000"/>
          <w:sz w:val="24"/>
        </w:rPr>
        <w:t>Termin wykonania zamówienia ustala się od dnia podpisani</w:t>
      </w:r>
      <w:r w:rsidR="001B7B63" w:rsidRPr="00962E67">
        <w:rPr>
          <w:rFonts w:ascii="Times New Roman" w:hAnsi="Times New Roman"/>
          <w:color w:val="000000"/>
          <w:sz w:val="24"/>
        </w:rPr>
        <w:t xml:space="preserve">a umowy, nie wcześniej niż od 1 </w:t>
      </w:r>
      <w:r w:rsidRPr="00962E67">
        <w:rPr>
          <w:rFonts w:ascii="Times New Roman" w:hAnsi="Times New Roman"/>
          <w:color w:val="000000"/>
          <w:sz w:val="24"/>
        </w:rPr>
        <w:t>lipca 2014 r. do dnia 30 czerwca 2017 r.</w:t>
      </w:r>
    </w:p>
    <w:p w14:paraId="518675BD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b/>
          <w:sz w:val="24"/>
        </w:rPr>
      </w:pPr>
    </w:p>
    <w:p w14:paraId="2E5FC52E" w14:textId="77777777" w:rsidR="004215E4" w:rsidRPr="00962E67" w:rsidRDefault="004215E4" w:rsidP="001B7B63">
      <w:pPr>
        <w:pStyle w:val="pkt"/>
        <w:spacing w:before="0" w:after="0"/>
        <w:ind w:left="284" w:hanging="284"/>
        <w:rPr>
          <w:rFonts w:ascii="Times New Roman" w:hAnsi="Times New Roman"/>
          <w:b/>
          <w:color w:val="000000"/>
          <w:sz w:val="24"/>
        </w:rPr>
      </w:pPr>
      <w:r w:rsidRPr="00962E67">
        <w:rPr>
          <w:rFonts w:ascii="Times New Roman" w:hAnsi="Times New Roman"/>
          <w:b/>
          <w:color w:val="000000"/>
          <w:sz w:val="24"/>
        </w:rPr>
        <w:t>9</w:t>
      </w:r>
      <w:r w:rsidR="001D543D" w:rsidRPr="00962E67">
        <w:rPr>
          <w:rFonts w:ascii="Times New Roman" w:hAnsi="Times New Roman"/>
          <w:b/>
          <w:color w:val="000000"/>
          <w:sz w:val="24"/>
        </w:rPr>
        <w:t>.</w:t>
      </w:r>
      <w:r w:rsidRPr="00962E67">
        <w:rPr>
          <w:rFonts w:ascii="Times New Roman" w:hAnsi="Times New Roman"/>
          <w:b/>
          <w:color w:val="000000"/>
          <w:sz w:val="24"/>
        </w:rPr>
        <w:t xml:space="preserve"> Opis warunków udziału w postępowaniu oraz opis sposobu dokonywania oceny spełniania tych warunków.</w:t>
      </w:r>
    </w:p>
    <w:p w14:paraId="2B1C304E" w14:textId="77777777" w:rsidR="004215E4" w:rsidRPr="00962E67" w:rsidRDefault="004215E4" w:rsidP="001B7B63">
      <w:pPr>
        <w:pStyle w:val="pkt"/>
        <w:spacing w:before="0" w:after="0"/>
        <w:ind w:left="284" w:hanging="284"/>
        <w:rPr>
          <w:rFonts w:ascii="Times New Roman" w:hAnsi="Times New Roman"/>
          <w:b/>
          <w:color w:val="000000"/>
          <w:sz w:val="24"/>
        </w:rPr>
      </w:pPr>
    </w:p>
    <w:p w14:paraId="7375FBD2" w14:textId="77777777" w:rsidR="004215E4" w:rsidRPr="00962E67" w:rsidRDefault="004215E4" w:rsidP="001B7B63">
      <w:pPr>
        <w:pStyle w:val="pkt"/>
        <w:tabs>
          <w:tab w:val="left" w:pos="1440"/>
        </w:tabs>
        <w:spacing w:before="0" w:after="0"/>
        <w:ind w:left="0" w:firstLine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>9.1. Wykonawca ubiegający się o udzielenie zamówienia zobowiązany jest wykazać, że spełnia warunki udziału w postępowaniu określone w  art. 22 ust. 1 Pzp, dotyczące:</w:t>
      </w:r>
    </w:p>
    <w:p w14:paraId="104A9F2D" w14:textId="77777777" w:rsidR="006B6D70" w:rsidRPr="00962E67" w:rsidRDefault="006B6D70" w:rsidP="001B7B63">
      <w:pPr>
        <w:pStyle w:val="pkt"/>
        <w:tabs>
          <w:tab w:val="left" w:pos="1440"/>
        </w:tabs>
        <w:spacing w:before="0" w:after="0"/>
        <w:ind w:left="0" w:firstLine="0"/>
        <w:rPr>
          <w:rFonts w:ascii="Times New Roman" w:hAnsi="Times New Roman"/>
          <w:sz w:val="24"/>
        </w:rPr>
      </w:pPr>
    </w:p>
    <w:p w14:paraId="19C94CCE" w14:textId="77777777" w:rsidR="004215E4" w:rsidRPr="00962E67" w:rsidRDefault="004215E4" w:rsidP="00E64B46">
      <w:pPr>
        <w:pStyle w:val="pkt"/>
        <w:numPr>
          <w:ilvl w:val="0"/>
          <w:numId w:val="9"/>
        </w:numPr>
        <w:tabs>
          <w:tab w:val="left" w:pos="0"/>
        </w:tabs>
        <w:spacing w:before="0" w:after="0"/>
        <w:rPr>
          <w:rFonts w:ascii="Times New Roman" w:hAnsi="Times New Roman"/>
          <w:color w:val="000000"/>
          <w:sz w:val="24"/>
        </w:rPr>
      </w:pPr>
      <w:r w:rsidRPr="00962E67">
        <w:rPr>
          <w:rFonts w:ascii="Times New Roman" w:hAnsi="Times New Roman"/>
          <w:color w:val="000000"/>
          <w:sz w:val="24"/>
        </w:rPr>
        <w:t>posiadania uprawnień do wykonywania określonej działalności lub czynności, jeżeli przepisy prawa nakładają obowiązek  ich posiadania,</w:t>
      </w:r>
    </w:p>
    <w:p w14:paraId="5A942AF0" w14:textId="77777777" w:rsidR="004215E4" w:rsidRPr="00962E67" w:rsidRDefault="004215E4" w:rsidP="00E64B46">
      <w:pPr>
        <w:pStyle w:val="Lista31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color w:val="FF6600"/>
          <w:sz w:val="24"/>
        </w:rPr>
      </w:pPr>
      <w:r w:rsidRPr="00962E67">
        <w:rPr>
          <w:rFonts w:ascii="Times New Roman" w:hAnsi="Times New Roman"/>
          <w:color w:val="000000"/>
          <w:sz w:val="24"/>
        </w:rPr>
        <w:t>posiadania wiedzy i doświadczenia,</w:t>
      </w:r>
      <w:r w:rsidRPr="00962E67">
        <w:rPr>
          <w:rFonts w:ascii="Times New Roman" w:hAnsi="Times New Roman"/>
          <w:color w:val="FF6600"/>
          <w:sz w:val="24"/>
        </w:rPr>
        <w:t xml:space="preserve"> </w:t>
      </w:r>
    </w:p>
    <w:p w14:paraId="01402A8F" w14:textId="77777777" w:rsidR="004215E4" w:rsidRPr="00962E67" w:rsidRDefault="004215E4" w:rsidP="00E64B46">
      <w:pPr>
        <w:pStyle w:val="pkt"/>
        <w:numPr>
          <w:ilvl w:val="0"/>
          <w:numId w:val="9"/>
        </w:numPr>
        <w:tabs>
          <w:tab w:val="left" w:pos="0"/>
        </w:tabs>
        <w:spacing w:before="0" w:after="0"/>
        <w:rPr>
          <w:rFonts w:ascii="Times New Roman" w:hAnsi="Times New Roman"/>
          <w:color w:val="000000"/>
          <w:sz w:val="24"/>
        </w:rPr>
      </w:pPr>
      <w:r w:rsidRPr="00962E67">
        <w:rPr>
          <w:rFonts w:ascii="Times New Roman" w:hAnsi="Times New Roman"/>
          <w:color w:val="000000"/>
          <w:sz w:val="24"/>
        </w:rPr>
        <w:t>dysponowania odpowiednim potencjałem technicznym oraz osobami zdolnymi do wykonania zamówienia,</w:t>
      </w:r>
    </w:p>
    <w:p w14:paraId="15AD5C9C" w14:textId="77777777" w:rsidR="001B7B63" w:rsidRPr="00962E67" w:rsidRDefault="004215E4" w:rsidP="00E64B46">
      <w:pPr>
        <w:pStyle w:val="pkt"/>
        <w:numPr>
          <w:ilvl w:val="0"/>
          <w:numId w:val="9"/>
        </w:numPr>
        <w:tabs>
          <w:tab w:val="left" w:pos="0"/>
        </w:tabs>
        <w:spacing w:before="0" w:after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>sytuacji ekonomicznej i finansowej.</w:t>
      </w:r>
    </w:p>
    <w:p w14:paraId="36C68A0A" w14:textId="77777777" w:rsidR="004215E4" w:rsidRPr="00962E67" w:rsidRDefault="004215E4" w:rsidP="001B7B63">
      <w:pPr>
        <w:pStyle w:val="pkt"/>
        <w:tabs>
          <w:tab w:val="left" w:pos="1440"/>
        </w:tabs>
        <w:spacing w:before="0" w:after="0"/>
        <w:ind w:left="0" w:firstLine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 xml:space="preserve">a także, że spełnia warunek nie podlegania wykluczeniu na podstawie art. 24 ust. 1 Pzp.  </w:t>
      </w:r>
    </w:p>
    <w:p w14:paraId="79AA7DE7" w14:textId="77777777" w:rsidR="001B7B63" w:rsidRPr="00962E67" w:rsidRDefault="001B7B63" w:rsidP="001B7B63">
      <w:pPr>
        <w:pStyle w:val="Lista31"/>
        <w:ind w:left="360" w:hanging="360"/>
        <w:jc w:val="both"/>
        <w:rPr>
          <w:rFonts w:ascii="Times New Roman" w:hAnsi="Times New Roman"/>
          <w:sz w:val="24"/>
        </w:rPr>
      </w:pPr>
    </w:p>
    <w:p w14:paraId="1CAD0E64" w14:textId="77777777" w:rsidR="004215E4" w:rsidRPr="00962E67" w:rsidRDefault="004215E4" w:rsidP="001B7B63">
      <w:pPr>
        <w:pStyle w:val="Lista31"/>
        <w:ind w:left="360" w:hanging="360"/>
        <w:jc w:val="both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>9.2. Warunek posiadania wiedzy i doświadczenia</w:t>
      </w:r>
    </w:p>
    <w:p w14:paraId="360DD564" w14:textId="77777777" w:rsidR="00762FF1" w:rsidRPr="00962E67" w:rsidRDefault="00762FF1" w:rsidP="001B7B63">
      <w:pPr>
        <w:pStyle w:val="Lista31"/>
        <w:ind w:left="360" w:hanging="360"/>
        <w:jc w:val="both"/>
        <w:rPr>
          <w:rFonts w:ascii="Times New Roman" w:hAnsi="Times New Roman"/>
          <w:sz w:val="24"/>
        </w:rPr>
      </w:pPr>
    </w:p>
    <w:p w14:paraId="4BC0269C" w14:textId="77777777" w:rsidR="004215E4" w:rsidRPr="00962E67" w:rsidRDefault="004215E4" w:rsidP="001B7B63">
      <w:pPr>
        <w:pStyle w:val="Lista31"/>
        <w:ind w:left="360" w:hanging="360"/>
        <w:jc w:val="both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>Opis sposobu dokonania oceny spełniania warunku:</w:t>
      </w:r>
    </w:p>
    <w:p w14:paraId="2595FAE0" w14:textId="77777777" w:rsidR="00762FF1" w:rsidRPr="00962E67" w:rsidRDefault="00762FF1" w:rsidP="001B7B63">
      <w:pPr>
        <w:pStyle w:val="Lista31"/>
        <w:ind w:left="360" w:hanging="360"/>
        <w:jc w:val="both"/>
        <w:rPr>
          <w:rFonts w:ascii="Times New Roman" w:hAnsi="Times New Roman"/>
          <w:sz w:val="24"/>
        </w:rPr>
      </w:pPr>
    </w:p>
    <w:p w14:paraId="05C632CE" w14:textId="2DA1E0DE" w:rsidR="004215E4" w:rsidRPr="002C5B4C" w:rsidRDefault="004215E4" w:rsidP="00762FF1">
      <w:pPr>
        <w:pStyle w:val="Lista31"/>
        <w:ind w:left="0" w:firstLine="0"/>
        <w:jc w:val="both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lastRenderedPageBreak/>
        <w:t>Wykonawca musi wykazać, iż w ostatnich trzech latach przed upływem terminu składania ofert, a jeżeli okres prowadzenia działalności jest krótszy – w tym okresie wykon</w:t>
      </w:r>
      <w:r w:rsidR="0028659C">
        <w:rPr>
          <w:rFonts w:ascii="Times New Roman" w:hAnsi="Times New Roman"/>
          <w:sz w:val="24"/>
        </w:rPr>
        <w:t>ywał</w:t>
      </w:r>
      <w:r w:rsidR="00FC6F6E" w:rsidRPr="00962E67" w:rsidDel="00FC6F6E">
        <w:rPr>
          <w:rFonts w:ascii="Times New Roman" w:hAnsi="Times New Roman"/>
          <w:sz w:val="24"/>
        </w:rPr>
        <w:t xml:space="preserve"> </w:t>
      </w:r>
      <w:r w:rsidR="005B4966">
        <w:rPr>
          <w:rFonts w:ascii="Times New Roman" w:hAnsi="Times New Roman"/>
          <w:sz w:val="24"/>
        </w:rPr>
        <w:t xml:space="preserve"> </w:t>
      </w:r>
      <w:r w:rsidR="00BA538D">
        <w:rPr>
          <w:rFonts w:ascii="Times New Roman" w:hAnsi="Times New Roman"/>
          <w:sz w:val="24"/>
        </w:rPr>
        <w:t>przez następujące kolejno po sobie 12</w:t>
      </w:r>
      <w:r w:rsidR="005B4966">
        <w:rPr>
          <w:rFonts w:ascii="Times New Roman" w:hAnsi="Times New Roman"/>
          <w:sz w:val="24"/>
        </w:rPr>
        <w:t xml:space="preserve"> miesięcy, </w:t>
      </w:r>
      <w:r w:rsidRPr="00962E67">
        <w:rPr>
          <w:rFonts w:ascii="Times New Roman" w:hAnsi="Times New Roman"/>
          <w:sz w:val="24"/>
        </w:rPr>
        <w:t>co najmniej jedną usługę polegającą na zarządzaniu lokalami mieszkalnymi o powierzchni</w:t>
      </w:r>
      <w:r w:rsidR="00A43723" w:rsidRPr="00962E67">
        <w:rPr>
          <w:rFonts w:ascii="Times New Roman" w:hAnsi="Times New Roman"/>
          <w:sz w:val="24"/>
        </w:rPr>
        <w:t xml:space="preserve"> użytkowej nie mniejszej niż </w:t>
      </w:r>
      <w:r w:rsidR="00A43723" w:rsidRPr="00962E67">
        <w:rPr>
          <w:rFonts w:ascii="Times New Roman" w:hAnsi="Times New Roman"/>
          <w:b/>
          <w:sz w:val="24"/>
        </w:rPr>
        <w:t>3.</w:t>
      </w:r>
      <w:r w:rsidRPr="00962E67">
        <w:rPr>
          <w:rFonts w:ascii="Times New Roman" w:hAnsi="Times New Roman"/>
          <w:b/>
          <w:sz w:val="24"/>
        </w:rPr>
        <w:t>000,00 m</w:t>
      </w:r>
      <w:r w:rsidRPr="00962E67">
        <w:rPr>
          <w:rFonts w:ascii="Times New Roman" w:hAnsi="Times New Roman"/>
          <w:b/>
          <w:sz w:val="24"/>
          <w:vertAlign w:val="superscript"/>
        </w:rPr>
        <w:t>2</w:t>
      </w:r>
      <w:r w:rsidR="002C5B4C">
        <w:rPr>
          <w:rFonts w:ascii="Times New Roman" w:hAnsi="Times New Roman"/>
          <w:b/>
          <w:sz w:val="24"/>
        </w:rPr>
        <w:t xml:space="preserve"> (</w:t>
      </w:r>
      <w:r w:rsidR="0028659C">
        <w:rPr>
          <w:rFonts w:ascii="Times New Roman" w:hAnsi="Times New Roman"/>
          <w:b/>
          <w:sz w:val="24"/>
        </w:rPr>
        <w:t xml:space="preserve">tzw. </w:t>
      </w:r>
      <w:r w:rsidR="002C5B4C">
        <w:rPr>
          <w:rFonts w:ascii="Times New Roman" w:hAnsi="Times New Roman"/>
          <w:b/>
          <w:sz w:val="24"/>
        </w:rPr>
        <w:t>usługa główna)</w:t>
      </w:r>
    </w:p>
    <w:p w14:paraId="1F97AAA2" w14:textId="77777777" w:rsidR="004215E4" w:rsidRPr="00962E67" w:rsidRDefault="004215E4" w:rsidP="001B7B63">
      <w:pPr>
        <w:pStyle w:val="Lista31"/>
        <w:ind w:left="360" w:hanging="360"/>
        <w:jc w:val="both"/>
        <w:rPr>
          <w:rFonts w:ascii="Times New Roman" w:hAnsi="Times New Roman"/>
          <w:sz w:val="24"/>
        </w:rPr>
      </w:pPr>
    </w:p>
    <w:p w14:paraId="1879B942" w14:textId="77777777" w:rsidR="004215E4" w:rsidRPr="00962E67" w:rsidRDefault="004215E4" w:rsidP="001B7B63">
      <w:pPr>
        <w:pStyle w:val="Default"/>
      </w:pPr>
      <w:r w:rsidRPr="00962E67">
        <w:t>9.3. Warunek dysponowania odpowiednim potencjałem technicznym oraz osobami zdolnymi do wykonania zamówienia</w:t>
      </w:r>
      <w:r w:rsidR="00A43723" w:rsidRPr="00962E67">
        <w:t>:</w:t>
      </w:r>
    </w:p>
    <w:p w14:paraId="10C4D97E" w14:textId="77777777" w:rsidR="00A43723" w:rsidRPr="00962E67" w:rsidRDefault="00A43723" w:rsidP="001B7B63">
      <w:pPr>
        <w:pStyle w:val="Default"/>
      </w:pPr>
    </w:p>
    <w:p w14:paraId="6AD8794F" w14:textId="77777777" w:rsidR="004215E4" w:rsidRPr="00962E67" w:rsidRDefault="004215E4" w:rsidP="001B7B63">
      <w:pPr>
        <w:pStyle w:val="Default"/>
      </w:pPr>
      <w:r w:rsidRPr="00962E67">
        <w:t>Opis sposobu dokonania oceny spełniania warunku:</w:t>
      </w:r>
    </w:p>
    <w:p w14:paraId="0DB2B0EE" w14:textId="77777777" w:rsidR="00BE0578" w:rsidRPr="00962E67" w:rsidRDefault="00FE0C00" w:rsidP="001B7B63">
      <w:pPr>
        <w:pStyle w:val="Default"/>
      </w:pPr>
      <w:r w:rsidRPr="00962E67">
        <w:t>1)</w:t>
      </w:r>
      <w:r w:rsidR="004215E4" w:rsidRPr="00962E67">
        <w:t>Wykonawca musi wykazać dysponowanie (dysponuje/będzie dysponował) osobą/ami zdolną/ymi do wykonania zamówienia tj. posiadają</w:t>
      </w:r>
      <w:r w:rsidR="00BE0578" w:rsidRPr="00962E67">
        <w:t>cą</w:t>
      </w:r>
      <w:r w:rsidR="004215E4" w:rsidRPr="00962E67">
        <w:t xml:space="preserve">/ymi </w:t>
      </w:r>
    </w:p>
    <w:p w14:paraId="1B3A5D3A" w14:textId="77777777" w:rsidR="00BE0578" w:rsidRPr="00962E67" w:rsidRDefault="004215E4" w:rsidP="00511A7D">
      <w:pPr>
        <w:pStyle w:val="Default"/>
        <w:numPr>
          <w:ilvl w:val="0"/>
          <w:numId w:val="11"/>
        </w:numPr>
      </w:pPr>
      <w:r w:rsidRPr="00962E67">
        <w:t>co najmniej 3-letnie doświadczenie w zakresie zarządzania nieruchomościami</w:t>
      </w:r>
    </w:p>
    <w:p w14:paraId="2917277B" w14:textId="77777777" w:rsidR="00FE0C00" w:rsidRPr="00962E67" w:rsidRDefault="00FE0C00" w:rsidP="00511A7D">
      <w:pPr>
        <w:pStyle w:val="Default"/>
        <w:numPr>
          <w:ilvl w:val="0"/>
          <w:numId w:val="11"/>
        </w:numPr>
      </w:pPr>
      <w:r w:rsidRPr="00962E67">
        <w:t>uprawnienia inspektora nadzoru</w:t>
      </w:r>
    </w:p>
    <w:p w14:paraId="78525001" w14:textId="77777777" w:rsidR="00FE0C00" w:rsidRPr="00962E67" w:rsidRDefault="00FE0C00" w:rsidP="001B7B63">
      <w:pPr>
        <w:pStyle w:val="Default"/>
      </w:pPr>
      <w:r w:rsidRPr="00962E67">
        <w:t>2) Wykonawca musi wykazać dysponowanie (dysponuje/będzie dysponował) lokalem biurowym na terenie Gminy Wojkowice na potrzeby obsługi najemców.</w:t>
      </w:r>
    </w:p>
    <w:p w14:paraId="08D42AA8" w14:textId="77777777" w:rsidR="004215E4" w:rsidRPr="00962E67" w:rsidRDefault="004215E4" w:rsidP="001B7B63">
      <w:pPr>
        <w:pStyle w:val="Lista31"/>
        <w:ind w:left="0" w:firstLine="0"/>
        <w:jc w:val="both"/>
        <w:rPr>
          <w:rFonts w:ascii="Times New Roman" w:hAnsi="Times New Roman"/>
          <w:sz w:val="24"/>
        </w:rPr>
      </w:pPr>
    </w:p>
    <w:p w14:paraId="4E751EE9" w14:textId="77777777" w:rsidR="004215E4" w:rsidRPr="00962E67" w:rsidRDefault="004215E4" w:rsidP="001B7B63">
      <w:pPr>
        <w:pStyle w:val="Default"/>
      </w:pPr>
      <w:r w:rsidRPr="00962E67">
        <w:t>9.4. Warunek posiadania uprawnień do wykonywania określonej działalności lub czynności, jeżeli przepisy prawa nakładają obowiązek  ich posiadania – nie dotyczy</w:t>
      </w:r>
    </w:p>
    <w:p w14:paraId="7E2FAD1A" w14:textId="77777777" w:rsidR="00326713" w:rsidRPr="00962E67" w:rsidRDefault="00326713" w:rsidP="001B7B63">
      <w:pPr>
        <w:pStyle w:val="Default"/>
      </w:pPr>
    </w:p>
    <w:p w14:paraId="0610C432" w14:textId="77777777" w:rsidR="00FE0C00" w:rsidRPr="00962E67" w:rsidRDefault="004215E4" w:rsidP="001B7B63">
      <w:pPr>
        <w:pStyle w:val="Default"/>
      </w:pPr>
      <w:r w:rsidRPr="00962E67">
        <w:t>9.5. Warunek sytuacji ekonomicznej i finansowej – nie dotyczy</w:t>
      </w:r>
    </w:p>
    <w:p w14:paraId="4C436E7B" w14:textId="77777777" w:rsidR="00326713" w:rsidRPr="00962E67" w:rsidRDefault="00326713" w:rsidP="001B7B63">
      <w:pPr>
        <w:pStyle w:val="Default"/>
      </w:pPr>
    </w:p>
    <w:p w14:paraId="51F246FD" w14:textId="77777777" w:rsidR="004215E4" w:rsidRPr="00962E67" w:rsidRDefault="004215E4" w:rsidP="001B7B63">
      <w:pPr>
        <w:pStyle w:val="Default"/>
        <w:rPr>
          <w:kern w:val="1"/>
        </w:rPr>
      </w:pPr>
      <w:r w:rsidRPr="00962E67">
        <w:t>9.6.  Potwierdzenie spełnienia warunków udziału w niniejszym postępowaniu Zamawiający oceniał będzie na podstawie wymaganych oświadczeń i dokumentów. Ocena spełnienia warunków dokonywana będzie w systemie 0 -1 (zero –jedynkowym</w:t>
      </w:r>
      <w:r w:rsidR="00326713" w:rsidRPr="00962E67">
        <w:t>,</w:t>
      </w:r>
      <w:r w:rsidRPr="00962E67">
        <w:t xml:space="preserve"> tj. „spełnia – nie spełnia”), nie spełnienie chociażby jednego z postawionych warunków udziału spowoduje wykluczenie Wykonawcy z postępowania.</w:t>
      </w:r>
    </w:p>
    <w:p w14:paraId="569A3DBD" w14:textId="77777777" w:rsidR="004215E4" w:rsidRPr="00962E67" w:rsidRDefault="004215E4" w:rsidP="00326713">
      <w:pPr>
        <w:pStyle w:val="Lista31"/>
        <w:ind w:left="0" w:firstLine="0"/>
        <w:jc w:val="both"/>
        <w:rPr>
          <w:rFonts w:ascii="Times New Roman" w:hAnsi="Times New Roman"/>
          <w:sz w:val="24"/>
        </w:rPr>
      </w:pPr>
    </w:p>
    <w:p w14:paraId="763F4FBA" w14:textId="77777777" w:rsidR="004215E4" w:rsidRPr="00962E67" w:rsidRDefault="004215E4" w:rsidP="001B7B63">
      <w:pPr>
        <w:pStyle w:val="Lista31"/>
        <w:ind w:left="360" w:hanging="360"/>
        <w:jc w:val="both"/>
        <w:rPr>
          <w:rFonts w:ascii="Times New Roman" w:hAnsi="Times New Roman"/>
          <w:b/>
          <w:sz w:val="24"/>
        </w:rPr>
      </w:pPr>
      <w:r w:rsidRPr="00962E67">
        <w:rPr>
          <w:rFonts w:ascii="Times New Roman" w:hAnsi="Times New Roman"/>
          <w:b/>
          <w:sz w:val="24"/>
        </w:rPr>
        <w:t xml:space="preserve">10. Informacje o oświadczeniach i dokumentach, jakie mają dostarczyć Wykonawcy w celu potwierdzenia spełniania warunków udziału w postępowaniu i w celu wykazania braku podstaw do wykluczenia. </w:t>
      </w:r>
    </w:p>
    <w:p w14:paraId="75E28B21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b/>
          <w:sz w:val="24"/>
        </w:rPr>
      </w:pPr>
    </w:p>
    <w:p w14:paraId="0F0054DF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>10.1. W celu wykazanie spełniania warunków udziału w postępowaniu Wykonawca przedkłada niżej wymienione dokumenty:</w:t>
      </w:r>
    </w:p>
    <w:p w14:paraId="1AC4A76F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</w:p>
    <w:p w14:paraId="05581E8D" w14:textId="77777777" w:rsidR="004215E4" w:rsidRPr="00962E67" w:rsidRDefault="004215E4" w:rsidP="00E3177D">
      <w:pPr>
        <w:pStyle w:val="pkt"/>
        <w:numPr>
          <w:ilvl w:val="0"/>
          <w:numId w:val="13"/>
        </w:numPr>
        <w:spacing w:before="0" w:after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b/>
          <w:sz w:val="24"/>
        </w:rPr>
        <w:t>oświadczenie</w:t>
      </w:r>
      <w:r w:rsidRPr="00962E67">
        <w:rPr>
          <w:rFonts w:ascii="Times New Roman" w:hAnsi="Times New Roman"/>
          <w:sz w:val="24"/>
        </w:rPr>
        <w:t xml:space="preserve"> o spełnianiu warunków udziału w postępowaniu, o których mowa w art. 22 ust. 1 Pzp (Załącznik nr 4 do SIWZ),</w:t>
      </w:r>
    </w:p>
    <w:p w14:paraId="2098B6CE" w14:textId="77777777" w:rsidR="004215E4" w:rsidRPr="00962E67" w:rsidRDefault="004215E4" w:rsidP="00E3177D">
      <w:pPr>
        <w:pStyle w:val="pkt"/>
        <w:numPr>
          <w:ilvl w:val="0"/>
          <w:numId w:val="13"/>
        </w:numPr>
        <w:spacing w:before="0" w:after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b/>
          <w:sz w:val="24"/>
        </w:rPr>
        <w:t>wykaz wykonanych/wykonywanych głównych</w:t>
      </w:r>
      <w:r w:rsidRPr="00962E67">
        <w:rPr>
          <w:rFonts w:ascii="Times New Roman" w:hAnsi="Times New Roman"/>
          <w:sz w:val="24"/>
        </w:rPr>
        <w:t xml:space="preserve"> </w:t>
      </w:r>
      <w:r w:rsidRPr="00962E67">
        <w:rPr>
          <w:rFonts w:ascii="Times New Roman" w:hAnsi="Times New Roman"/>
          <w:b/>
          <w:sz w:val="24"/>
        </w:rPr>
        <w:t>usług</w:t>
      </w:r>
      <w:r w:rsidRPr="00962E67">
        <w:rPr>
          <w:rFonts w:ascii="Times New Roman" w:hAnsi="Times New Roman"/>
          <w:sz w:val="24"/>
        </w:rPr>
        <w:t>, w okresie ostatnich trzech lat przed upływem terminu składania ofert, a jeżeli okres prowadzenia działalności jest krótszy – w tym okresie, wraz z podaniem ich wartości, przedmiotu, dat wykonania i podmiotów, na rzecz których usługi zostały wykonane (Załącznik nr 5 do SIWZ), oraz załączeniem dowodów, czy zostały wykonane lub są wykonywane należycie.</w:t>
      </w:r>
      <w:r w:rsidR="00E3177D" w:rsidRPr="00962E67">
        <w:rPr>
          <w:rFonts w:ascii="Times New Roman" w:hAnsi="Times New Roman"/>
          <w:sz w:val="24"/>
        </w:rPr>
        <w:t xml:space="preserve"> </w:t>
      </w:r>
      <w:r w:rsidRPr="00962E67">
        <w:rPr>
          <w:rFonts w:ascii="Times New Roman" w:hAnsi="Times New Roman"/>
          <w:sz w:val="24"/>
        </w:rPr>
        <w:t>Pod pojęciem głównych usług Zamawiający rozumie usługi w przedmiocie i ilości niezbędnej do wykazania spełniania warunku wiedzy i doświadczenia opisanego w pkt 9.2 SIWZ.</w:t>
      </w:r>
    </w:p>
    <w:p w14:paraId="1DA9BD6D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</w:p>
    <w:p w14:paraId="13D4C81B" w14:textId="77777777" w:rsidR="004215E4" w:rsidRPr="00962E67" w:rsidRDefault="004215E4" w:rsidP="001B7B63">
      <w:pPr>
        <w:widowControl/>
        <w:suppressAutoHyphens w:val="0"/>
        <w:rPr>
          <w:rFonts w:eastAsia="Times New Roman"/>
        </w:rPr>
      </w:pPr>
      <w:r w:rsidRPr="00962E67">
        <w:rPr>
          <w:rFonts w:eastAsia="Times New Roman"/>
        </w:rPr>
        <w:t xml:space="preserve">Dowodami, o </w:t>
      </w:r>
      <w:r w:rsidRPr="002D3B50">
        <w:rPr>
          <w:rFonts w:eastAsia="Times New Roman"/>
          <w:color w:val="000000"/>
        </w:rPr>
        <w:t xml:space="preserve">których </w:t>
      </w:r>
      <w:r w:rsidR="00A36032" w:rsidRPr="002D3B50">
        <w:rPr>
          <w:rFonts w:eastAsia="Times New Roman"/>
          <w:color w:val="000000"/>
        </w:rPr>
        <w:t>mowa</w:t>
      </w:r>
      <w:r w:rsidR="00A36032" w:rsidRPr="00962E67">
        <w:rPr>
          <w:rFonts w:eastAsia="Times New Roman"/>
        </w:rPr>
        <w:t xml:space="preserve"> </w:t>
      </w:r>
      <w:r w:rsidRPr="00962E67">
        <w:rPr>
          <w:rFonts w:eastAsia="Times New Roman"/>
        </w:rPr>
        <w:t>powyżej są:</w:t>
      </w:r>
    </w:p>
    <w:p w14:paraId="650D6E8D" w14:textId="77777777" w:rsidR="004215E4" w:rsidRPr="00962E67" w:rsidRDefault="004215E4" w:rsidP="001D3A74">
      <w:pPr>
        <w:widowControl/>
        <w:numPr>
          <w:ilvl w:val="0"/>
          <w:numId w:val="14"/>
        </w:numPr>
        <w:suppressAutoHyphens w:val="0"/>
        <w:rPr>
          <w:rFonts w:eastAsia="Times New Roman"/>
        </w:rPr>
      </w:pPr>
      <w:r w:rsidRPr="00962E67">
        <w:rPr>
          <w:rFonts w:eastAsia="Times New Roman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14:paraId="4F5700A5" w14:textId="77777777" w:rsidR="004215E4" w:rsidRPr="00962E67" w:rsidRDefault="004215E4" w:rsidP="001D3A74">
      <w:pPr>
        <w:widowControl/>
        <w:numPr>
          <w:ilvl w:val="0"/>
          <w:numId w:val="14"/>
        </w:numPr>
        <w:suppressAutoHyphens w:val="0"/>
        <w:rPr>
          <w:rFonts w:eastAsia="Times New Roman"/>
        </w:rPr>
      </w:pPr>
      <w:r w:rsidRPr="00962E67">
        <w:rPr>
          <w:rFonts w:eastAsia="Times New Roman"/>
        </w:rPr>
        <w:t>oświadczenie wykonawcy - jeżeli z uzasadnionych przyczyn o obiektywnym charakterze wykonawca nie jest w stanie uzyskać poświadczenia, o którym mowa powyżej.</w:t>
      </w:r>
    </w:p>
    <w:p w14:paraId="57C0A995" w14:textId="77777777" w:rsidR="004215E4" w:rsidRPr="00962E67" w:rsidRDefault="004215E4" w:rsidP="001B7B63">
      <w:pPr>
        <w:widowControl/>
        <w:suppressAutoHyphens w:val="0"/>
        <w:rPr>
          <w:rFonts w:eastAsia="Times New Roman"/>
        </w:rPr>
      </w:pPr>
    </w:p>
    <w:p w14:paraId="1536ABB2" w14:textId="77777777" w:rsidR="004215E4" w:rsidRPr="00962E67" w:rsidRDefault="004215E4" w:rsidP="001B7B63">
      <w:pPr>
        <w:widowControl/>
        <w:suppressAutoHyphens w:val="0"/>
        <w:rPr>
          <w:rFonts w:eastAsia="Times New Roman"/>
        </w:rPr>
      </w:pPr>
      <w:r w:rsidRPr="00962E67">
        <w:rPr>
          <w:rFonts w:eastAsia="Times New Roman"/>
        </w:rPr>
        <w:lastRenderedPageBreak/>
        <w:t>W przypadku gdy Zamawiający jest podmiotem, na rzecz którego usługi wskazane w wykazie zostały wcześniej wykonane, Wykonawca nie ma obowiązku przedkładania dowodów, czy usługa została wykonana lub jest wykonywana należycie.</w:t>
      </w:r>
    </w:p>
    <w:p w14:paraId="6D659B16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</w:p>
    <w:p w14:paraId="6DFB8982" w14:textId="77777777" w:rsidR="004215E4" w:rsidRPr="00962E67" w:rsidRDefault="004215E4" w:rsidP="00FF7655">
      <w:pPr>
        <w:pStyle w:val="pkt"/>
        <w:numPr>
          <w:ilvl w:val="0"/>
          <w:numId w:val="13"/>
        </w:numPr>
        <w:spacing w:before="0" w:after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b/>
          <w:sz w:val="24"/>
        </w:rPr>
        <w:t>wykaz osób</w:t>
      </w:r>
      <w:r w:rsidRPr="00962E67">
        <w:rPr>
          <w:rFonts w:ascii="Times New Roman" w:hAnsi="Times New Roman"/>
          <w:sz w:val="24"/>
        </w:rPr>
        <w:t xml:space="preserve">, które będą uczestniczyć w wykonywaniu zamówienia (wystarczające będzie wykazanie osób, o których mowa </w:t>
      </w:r>
      <w:r w:rsidRPr="002D3B50">
        <w:rPr>
          <w:rFonts w:ascii="Times New Roman" w:hAnsi="Times New Roman"/>
          <w:color w:val="000000"/>
          <w:sz w:val="24"/>
        </w:rPr>
        <w:t>w</w:t>
      </w:r>
      <w:r w:rsidR="00FF7655" w:rsidRPr="002D3B50">
        <w:rPr>
          <w:rFonts w:ascii="Times New Roman" w:hAnsi="Times New Roman"/>
          <w:color w:val="000000"/>
          <w:sz w:val="24"/>
        </w:rPr>
        <w:t xml:space="preserve"> 9.3</w:t>
      </w:r>
      <w:r w:rsidRPr="00962E67">
        <w:rPr>
          <w:rFonts w:ascii="Times New Roman" w:hAnsi="Times New Roman"/>
          <w:sz w:val="24"/>
        </w:rPr>
        <w:t xml:space="preserve"> SIWZ) wraz z informacjami na temat ich kwalifikacji zawodowych, doświadczenia niezbędnych do wykonania zamówienia</w:t>
      </w:r>
      <w:r w:rsidR="00FF7655" w:rsidRPr="00962E67">
        <w:rPr>
          <w:rFonts w:ascii="Times New Roman" w:hAnsi="Times New Roman"/>
          <w:sz w:val="24"/>
        </w:rPr>
        <w:t>,</w:t>
      </w:r>
      <w:r w:rsidRPr="00962E67">
        <w:rPr>
          <w:rFonts w:ascii="Times New Roman" w:hAnsi="Times New Roman"/>
          <w:sz w:val="24"/>
        </w:rPr>
        <w:t xml:space="preserve"> a także zakresu wykonywanych przez nie czynności oraz informacj</w:t>
      </w:r>
      <w:r w:rsidR="00FF7655" w:rsidRPr="00962E67">
        <w:rPr>
          <w:rFonts w:ascii="Times New Roman" w:hAnsi="Times New Roman"/>
          <w:sz w:val="24"/>
        </w:rPr>
        <w:t>i</w:t>
      </w:r>
      <w:r w:rsidRPr="00962E67">
        <w:rPr>
          <w:rFonts w:ascii="Times New Roman" w:hAnsi="Times New Roman"/>
          <w:sz w:val="24"/>
        </w:rPr>
        <w:t xml:space="preserve"> o podstawie do dysponowania tymi osobami (Załącznik nr 6 do SIWZ),</w:t>
      </w:r>
    </w:p>
    <w:p w14:paraId="65D73D6E" w14:textId="77777777" w:rsidR="00FF7655" w:rsidRPr="00962E67" w:rsidRDefault="00FF7655" w:rsidP="00FF7655">
      <w:pPr>
        <w:pStyle w:val="pkt"/>
        <w:spacing w:before="0" w:after="0"/>
        <w:ind w:left="720" w:firstLine="0"/>
        <w:rPr>
          <w:rFonts w:ascii="Times New Roman" w:hAnsi="Times New Roman"/>
          <w:sz w:val="24"/>
        </w:rPr>
      </w:pPr>
    </w:p>
    <w:p w14:paraId="0D5C92E2" w14:textId="77777777" w:rsidR="004215E4" w:rsidRPr="00962E67" w:rsidRDefault="004215E4" w:rsidP="00FF7655">
      <w:pPr>
        <w:pStyle w:val="Default"/>
        <w:numPr>
          <w:ilvl w:val="0"/>
          <w:numId w:val="13"/>
        </w:numPr>
      </w:pPr>
      <w:r w:rsidRPr="00962E67">
        <w:rPr>
          <w:b/>
        </w:rPr>
        <w:t xml:space="preserve">oświadczenie </w:t>
      </w:r>
      <w:r w:rsidRPr="00962E67">
        <w:t xml:space="preserve">Wykonawcy, że  </w:t>
      </w:r>
      <w:r w:rsidR="00FE0C00" w:rsidRPr="00962E67">
        <w:t>dysponuje/</w:t>
      </w:r>
      <w:r w:rsidRPr="00962E67">
        <w:t xml:space="preserve">będzie dysponował  </w:t>
      </w:r>
      <w:r w:rsidR="00FE0C00" w:rsidRPr="00962E67">
        <w:t xml:space="preserve">lokalem biurowym na terenie Gminy Wojkowice na potrzeby obsługi najemców </w:t>
      </w:r>
      <w:r w:rsidRPr="00962E67">
        <w:t>wraz z podaniem podstawy do dysponowania tymże lokalem (Załącznik Nr 7 do SIWZ).</w:t>
      </w:r>
    </w:p>
    <w:p w14:paraId="337BAD7C" w14:textId="77777777" w:rsidR="004215E4" w:rsidRPr="00962E67" w:rsidRDefault="004215E4" w:rsidP="001B7B63">
      <w:pPr>
        <w:pStyle w:val="pkt"/>
        <w:tabs>
          <w:tab w:val="left" w:pos="1440"/>
        </w:tabs>
        <w:spacing w:before="0" w:after="0"/>
        <w:ind w:left="0" w:firstLine="0"/>
        <w:rPr>
          <w:rFonts w:ascii="Times New Roman" w:hAnsi="Times New Roman"/>
          <w:sz w:val="24"/>
        </w:rPr>
      </w:pPr>
    </w:p>
    <w:p w14:paraId="2ABB4F88" w14:textId="77777777" w:rsidR="004215E4" w:rsidRPr="00962E67" w:rsidRDefault="004215E4" w:rsidP="001B7B63">
      <w:pPr>
        <w:widowControl/>
        <w:suppressAutoHyphens w:val="0"/>
        <w:jc w:val="both"/>
        <w:rPr>
          <w:rFonts w:eastAsia="Times New Roman"/>
        </w:rPr>
      </w:pPr>
      <w:r w:rsidRPr="00962E67">
        <w:rPr>
          <w:rFonts w:eastAsia="Times New Roman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6EE6D3F1" w14:textId="77777777" w:rsidR="004215E4" w:rsidRPr="00962E67" w:rsidRDefault="004215E4" w:rsidP="001B7B63">
      <w:pPr>
        <w:pStyle w:val="pkt"/>
        <w:tabs>
          <w:tab w:val="left" w:pos="1440"/>
        </w:tabs>
        <w:spacing w:before="0" w:after="0"/>
        <w:ind w:left="0" w:firstLine="0"/>
        <w:rPr>
          <w:rFonts w:ascii="Times New Roman" w:hAnsi="Times New Roman"/>
          <w:sz w:val="24"/>
        </w:rPr>
      </w:pPr>
    </w:p>
    <w:p w14:paraId="285DC5F4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>10.2. W celu wykazania braku podstaw do wykluczenia z postępowania o udzielenie zamówienia,  o których mowa w art. 24 ust. 1 Pzp, Wykonawca przedkłada niżej wymienione dokumenty:</w:t>
      </w:r>
    </w:p>
    <w:p w14:paraId="307FEFCB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</w:p>
    <w:p w14:paraId="371F0388" w14:textId="77777777" w:rsidR="004215E4" w:rsidRPr="00962E67" w:rsidRDefault="004215E4" w:rsidP="00B93ED9">
      <w:pPr>
        <w:pStyle w:val="pkt"/>
        <w:numPr>
          <w:ilvl w:val="0"/>
          <w:numId w:val="17"/>
        </w:numPr>
        <w:spacing w:before="0" w:after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b/>
          <w:sz w:val="24"/>
        </w:rPr>
        <w:t>oświadczenie</w:t>
      </w:r>
      <w:r w:rsidRPr="00962E67">
        <w:rPr>
          <w:rFonts w:ascii="Times New Roman" w:hAnsi="Times New Roman"/>
          <w:sz w:val="24"/>
        </w:rPr>
        <w:t xml:space="preserve"> o braku podstaw do wykluczenia na podstawie art. 24 ust. 1 Pzp (Załącznik nr 8 do SIWZ).</w:t>
      </w:r>
    </w:p>
    <w:p w14:paraId="3BD74881" w14:textId="77777777" w:rsidR="004215E4" w:rsidRPr="00962E67" w:rsidRDefault="004215E4" w:rsidP="00B93ED9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</w:p>
    <w:p w14:paraId="4D055D5F" w14:textId="77777777" w:rsidR="004215E4" w:rsidRPr="00962E67" w:rsidRDefault="004215E4" w:rsidP="00B93ED9">
      <w:pPr>
        <w:numPr>
          <w:ilvl w:val="0"/>
          <w:numId w:val="17"/>
        </w:numPr>
        <w:suppressAutoHyphens w:val="0"/>
        <w:jc w:val="both"/>
        <w:rPr>
          <w:b/>
          <w:bCs/>
          <w:color w:val="000000"/>
        </w:rPr>
      </w:pPr>
      <w:r w:rsidRPr="00962E67">
        <w:rPr>
          <w:color w:val="00000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 Pzp, </w:t>
      </w:r>
      <w:r w:rsidRPr="00962E67">
        <w:rPr>
          <w:b/>
          <w:bCs/>
          <w:color w:val="000000"/>
        </w:rPr>
        <w:t>wystawiony nie wcześniej niż 6 miesięcy przed upływem terminu składania ofert.</w:t>
      </w:r>
    </w:p>
    <w:p w14:paraId="61DBDD8D" w14:textId="77777777" w:rsidR="004215E4" w:rsidRPr="00962E67" w:rsidRDefault="004215E4" w:rsidP="001B7B63">
      <w:pPr>
        <w:suppressAutoHyphens w:val="0"/>
        <w:rPr>
          <w:b/>
          <w:bCs/>
          <w:color w:val="000000"/>
        </w:rPr>
      </w:pPr>
    </w:p>
    <w:p w14:paraId="4ACF5478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>10.3. Wykonawca wraz z ofertą przedkłada także:</w:t>
      </w:r>
    </w:p>
    <w:p w14:paraId="0EE86F2A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</w:p>
    <w:p w14:paraId="05FD637F" w14:textId="77777777" w:rsidR="004215E4" w:rsidRPr="00962E67" w:rsidRDefault="004215E4" w:rsidP="006F4D0A">
      <w:pPr>
        <w:pStyle w:val="pkt"/>
        <w:numPr>
          <w:ilvl w:val="0"/>
          <w:numId w:val="19"/>
        </w:numPr>
        <w:spacing w:before="0" w:after="0"/>
        <w:rPr>
          <w:rFonts w:ascii="Times New Roman" w:hAnsi="Times New Roman"/>
          <w:sz w:val="24"/>
        </w:rPr>
      </w:pPr>
      <w:r w:rsidRPr="00962E67">
        <w:rPr>
          <w:rFonts w:ascii="Times New Roman" w:eastAsia="Arial" w:hAnsi="Times New Roman"/>
          <w:b/>
          <w:color w:val="000000"/>
          <w:sz w:val="24"/>
        </w:rPr>
        <w:t xml:space="preserve">listę podmiotów należących do tej samej grupy kapitałowej, </w:t>
      </w:r>
      <w:r w:rsidRPr="00962E67">
        <w:rPr>
          <w:rFonts w:ascii="Times New Roman" w:eastAsia="Arial" w:hAnsi="Times New Roman"/>
          <w:color w:val="000000"/>
          <w:sz w:val="24"/>
        </w:rPr>
        <w:t xml:space="preserve">o której mowa w art. 24 ust. 2 pkt 5 Pzp lub </w:t>
      </w:r>
      <w:r w:rsidRPr="00962E67">
        <w:rPr>
          <w:rFonts w:ascii="Times New Roman" w:eastAsia="Arial" w:hAnsi="Times New Roman"/>
          <w:b/>
          <w:color w:val="000000"/>
          <w:sz w:val="24"/>
        </w:rPr>
        <w:t xml:space="preserve">informację o tym, że nie należy do grupy kapitałowej </w:t>
      </w:r>
      <w:r w:rsidRPr="00962E67">
        <w:rPr>
          <w:rFonts w:ascii="Times New Roman" w:eastAsia="Arial" w:hAnsi="Times New Roman"/>
          <w:color w:val="000000"/>
          <w:sz w:val="24"/>
        </w:rPr>
        <w:t>(Załącznik nr 9 do SIWZ)</w:t>
      </w:r>
    </w:p>
    <w:p w14:paraId="64DEAC51" w14:textId="77777777" w:rsidR="004215E4" w:rsidRPr="00962E67" w:rsidRDefault="004215E4" w:rsidP="006F4D0A">
      <w:pPr>
        <w:widowControl/>
        <w:numPr>
          <w:ilvl w:val="0"/>
          <w:numId w:val="19"/>
        </w:numPr>
        <w:textAlignment w:val="baseline"/>
      </w:pPr>
      <w:r w:rsidRPr="00962E67">
        <w:rPr>
          <w:rFonts w:eastAsia="Arial"/>
          <w:color w:val="000000"/>
        </w:rPr>
        <w:t>pełnomocnictwo ustanowione do reprezentowania Wykonawcy/ów ubiegającego/cych się o udzielenie zamówienia publicznego. Pełnomocnictwo należy dołączyć w oryginale bądź kopii, potwierdzonej za zgodność z oryginałem notarialnie.</w:t>
      </w:r>
    </w:p>
    <w:p w14:paraId="4D858D92" w14:textId="77777777" w:rsidR="004215E4" w:rsidRPr="00962E67" w:rsidRDefault="004215E4" w:rsidP="006F4D0A">
      <w:pPr>
        <w:widowControl/>
        <w:numPr>
          <w:ilvl w:val="0"/>
          <w:numId w:val="19"/>
        </w:numPr>
        <w:textAlignment w:val="baseline"/>
      </w:pPr>
      <w:r w:rsidRPr="00962E67">
        <w:rPr>
          <w:color w:val="000000"/>
        </w:rPr>
        <w:t>kopię dokumentu wadialnego potwierdzoną za zgodność z oryginałem przez Wykonawcę (osobę/y upoważnione do reprezentowania Wykonawcy) – w sytuacji wniesienia wadium w formie niepieniężnej lub dowód wpłaty wadium w wymaganej wysokości.</w:t>
      </w:r>
    </w:p>
    <w:p w14:paraId="1794F455" w14:textId="77777777" w:rsidR="004215E4" w:rsidRPr="00962E67" w:rsidRDefault="004215E4" w:rsidP="001B7B63">
      <w:pPr>
        <w:widowControl/>
        <w:textAlignment w:val="baseline"/>
      </w:pPr>
    </w:p>
    <w:p w14:paraId="486E0FA2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>10.4. Jeżeli Wykonawca ma siedzibę lub miejsce zamieszkania poza terytorium Rzeczypospolitej Polskiej, zamiast dokumentu, o którym mowa w pkt. 1</w:t>
      </w:r>
      <w:r w:rsidR="00DA6C4E" w:rsidRPr="00962E67">
        <w:rPr>
          <w:rFonts w:ascii="Times New Roman" w:hAnsi="Times New Roman"/>
          <w:sz w:val="24"/>
        </w:rPr>
        <w:t>0</w:t>
      </w:r>
      <w:r w:rsidRPr="00962E67">
        <w:rPr>
          <w:rFonts w:ascii="Times New Roman" w:hAnsi="Times New Roman"/>
          <w:sz w:val="24"/>
        </w:rPr>
        <w:t>.2. ppkt 2) SIWZ składa dokumenty wystawione w kraju, w którym ma siedzibę lub miejsce zamieszkania potwierdzające odpowiednio, że nie otwarto jego likwidacji ani nie ogłoszono upadłości, wystawione nie wcześniej niż 6 miesięcy przed upływem terminu składania ofert.</w:t>
      </w:r>
    </w:p>
    <w:p w14:paraId="415AA0E1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</w:p>
    <w:p w14:paraId="4CDAA836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lastRenderedPageBreak/>
        <w:t>10.5. Jeżeli w kraju miejsca zamieszkania osoby lub w kraju, w którym Wykonawca ma siedzibę lub miejsce zamieszkania, nie wydaje się dokumentów, o których mowa w pkt. 10.</w:t>
      </w:r>
      <w:r w:rsidR="001D543D" w:rsidRPr="00962E67">
        <w:rPr>
          <w:rFonts w:ascii="Times New Roman" w:hAnsi="Times New Roman"/>
          <w:sz w:val="24"/>
        </w:rPr>
        <w:t>4</w:t>
      </w:r>
      <w:r w:rsidRPr="00962E67">
        <w:rPr>
          <w:rFonts w:ascii="Times New Roman" w:hAnsi="Times New Roman"/>
          <w:sz w:val="24"/>
        </w:rPr>
        <w:t>.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miejsca zamieszkania, lub przed notariuszem. Termin określony w 1</w:t>
      </w:r>
      <w:r w:rsidR="00DA6C4E" w:rsidRPr="00962E67">
        <w:rPr>
          <w:rFonts w:ascii="Times New Roman" w:hAnsi="Times New Roman"/>
          <w:sz w:val="24"/>
        </w:rPr>
        <w:t>0</w:t>
      </w:r>
      <w:r w:rsidRPr="00962E67">
        <w:rPr>
          <w:rFonts w:ascii="Times New Roman" w:hAnsi="Times New Roman"/>
          <w:sz w:val="24"/>
        </w:rPr>
        <w:t>.</w:t>
      </w:r>
      <w:r w:rsidR="001D543D" w:rsidRPr="00962E67">
        <w:rPr>
          <w:rFonts w:ascii="Times New Roman" w:hAnsi="Times New Roman"/>
          <w:sz w:val="24"/>
        </w:rPr>
        <w:t>4</w:t>
      </w:r>
      <w:r w:rsidRPr="00962E67">
        <w:rPr>
          <w:rFonts w:ascii="Times New Roman" w:hAnsi="Times New Roman"/>
          <w:sz w:val="24"/>
        </w:rPr>
        <w:t>. stosuje się odpowiednio.</w:t>
      </w:r>
    </w:p>
    <w:p w14:paraId="7B73FC9A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</w:p>
    <w:p w14:paraId="2BAE89BF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>10.6. Art. 23 Pzp dopuszcza możliwość składania jednej oferty przez dwa lub więcej podmiotów jednak pod warunkiem, że taka oferta spełniać będzie następujące wymagania:</w:t>
      </w:r>
    </w:p>
    <w:p w14:paraId="61E72A25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</w:p>
    <w:p w14:paraId="7C48AB66" w14:textId="77777777" w:rsidR="004215E4" w:rsidRPr="00962E67" w:rsidRDefault="004215E4" w:rsidP="006F2FD8">
      <w:pPr>
        <w:pStyle w:val="pkt"/>
        <w:numPr>
          <w:ilvl w:val="0"/>
          <w:numId w:val="21"/>
        </w:numPr>
        <w:spacing w:before="0" w:after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 xml:space="preserve">Wykonawcy wspólnie ubiegający się o udzielenie zamówienia publicznego zobowiązani są ustanowić pełnomocnika do reprezentowania ich w postępowaniu albo do reprezentowania ich w postępowaniu i do zawarcia umowy – do oferty należy </w:t>
      </w:r>
      <w:r w:rsidRPr="00962E67">
        <w:rPr>
          <w:rFonts w:ascii="Times New Roman" w:hAnsi="Times New Roman"/>
          <w:b/>
          <w:sz w:val="24"/>
        </w:rPr>
        <w:t>dołączyć pełnomocnictwo</w:t>
      </w:r>
      <w:r w:rsidRPr="00962E67">
        <w:rPr>
          <w:rFonts w:ascii="Times New Roman" w:hAnsi="Times New Roman"/>
          <w:sz w:val="24"/>
        </w:rPr>
        <w:t>, z którego wynikać będzie zakres umocowani</w:t>
      </w:r>
      <w:r w:rsidR="008534C4" w:rsidRPr="00962E67">
        <w:rPr>
          <w:rFonts w:ascii="Times New Roman" w:hAnsi="Times New Roman"/>
          <w:sz w:val="24"/>
        </w:rPr>
        <w:t>a</w:t>
      </w:r>
      <w:r w:rsidR="00F076BA">
        <w:rPr>
          <w:rFonts w:ascii="Times New Roman" w:hAnsi="Times New Roman"/>
          <w:sz w:val="24"/>
        </w:rPr>
        <w:t xml:space="preserve"> </w:t>
      </w:r>
      <w:r w:rsidR="00F076BA" w:rsidRPr="00ED0512">
        <w:rPr>
          <w:rFonts w:ascii="Times New Roman" w:hAnsi="Times New Roman"/>
          <w:color w:val="000000" w:themeColor="text1"/>
          <w:sz w:val="24"/>
        </w:rPr>
        <w:t>(pełnomocnictwo powinno zostać udzielone zgodnie z zasadami wynikającymi z 10.3 ppkt 2 SIWZ)</w:t>
      </w:r>
      <w:r w:rsidR="008534C4" w:rsidRPr="00ED0512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0AE45FB8" w14:textId="77777777" w:rsidR="004215E4" w:rsidRPr="00962E67" w:rsidRDefault="004215E4" w:rsidP="006F2FD8">
      <w:pPr>
        <w:pStyle w:val="pkt"/>
        <w:numPr>
          <w:ilvl w:val="0"/>
          <w:numId w:val="21"/>
        </w:numPr>
        <w:spacing w:before="0" w:after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>każdy z Wykonawców oddzielenie musi udokumentować przedkładając dokumenty, o których mowa w pkt. 1</w:t>
      </w:r>
      <w:r w:rsidR="00DA6C4E" w:rsidRPr="00962E67">
        <w:rPr>
          <w:rFonts w:ascii="Times New Roman" w:hAnsi="Times New Roman"/>
          <w:sz w:val="24"/>
        </w:rPr>
        <w:t>0</w:t>
      </w:r>
      <w:r w:rsidRPr="00962E67">
        <w:rPr>
          <w:rFonts w:ascii="Times New Roman" w:hAnsi="Times New Roman"/>
          <w:sz w:val="24"/>
        </w:rPr>
        <w:t>.2. SIWZ, (odpowiednio</w:t>
      </w:r>
      <w:r w:rsidR="00861037" w:rsidRPr="00962E67">
        <w:rPr>
          <w:rFonts w:ascii="Times New Roman" w:hAnsi="Times New Roman"/>
          <w:sz w:val="24"/>
        </w:rPr>
        <w:t xml:space="preserve"> </w:t>
      </w:r>
      <w:r w:rsidR="00861037" w:rsidRPr="002D3B50">
        <w:rPr>
          <w:rFonts w:ascii="Times New Roman" w:hAnsi="Times New Roman"/>
          <w:color w:val="000000"/>
          <w:sz w:val="24"/>
        </w:rPr>
        <w:t>10.4 lub 10.5</w:t>
      </w:r>
      <w:r w:rsidRPr="00962E67">
        <w:rPr>
          <w:rFonts w:ascii="Times New Roman" w:hAnsi="Times New Roman"/>
          <w:sz w:val="24"/>
        </w:rPr>
        <w:t xml:space="preserve"> SIWZ) oraz 1</w:t>
      </w:r>
      <w:r w:rsidR="00DA6C4E" w:rsidRPr="00962E67">
        <w:rPr>
          <w:rFonts w:ascii="Times New Roman" w:hAnsi="Times New Roman"/>
          <w:sz w:val="24"/>
        </w:rPr>
        <w:t>0</w:t>
      </w:r>
      <w:r w:rsidRPr="00962E67">
        <w:rPr>
          <w:rFonts w:ascii="Times New Roman" w:hAnsi="Times New Roman"/>
          <w:sz w:val="24"/>
        </w:rPr>
        <w:t>.3.1) SIWZ.</w:t>
      </w:r>
    </w:p>
    <w:p w14:paraId="7638CC77" w14:textId="77777777" w:rsidR="006F2FD8" w:rsidRPr="00962E67" w:rsidRDefault="004215E4" w:rsidP="006F2FD8">
      <w:pPr>
        <w:pStyle w:val="pkt"/>
        <w:numPr>
          <w:ilvl w:val="0"/>
          <w:numId w:val="21"/>
        </w:numPr>
        <w:spacing w:before="0" w:after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 xml:space="preserve">Wspólnie Wykonawcy tworzący jeden podmiot mogą złożyć dokumenty na potwierdzenie spełnienia warunków udziału w postępowania, o których mowa w pkt </w:t>
      </w:r>
      <w:r w:rsidR="00325E47" w:rsidRPr="00962E67">
        <w:rPr>
          <w:rFonts w:ascii="Times New Roman" w:hAnsi="Times New Roman"/>
          <w:sz w:val="24"/>
        </w:rPr>
        <w:t>9</w:t>
      </w:r>
      <w:r w:rsidRPr="00962E67">
        <w:rPr>
          <w:rFonts w:ascii="Times New Roman" w:hAnsi="Times New Roman"/>
          <w:sz w:val="24"/>
        </w:rPr>
        <w:t xml:space="preserve"> SIWZ</w:t>
      </w:r>
    </w:p>
    <w:p w14:paraId="7C08DB07" w14:textId="77777777" w:rsidR="004215E4" w:rsidRPr="00962E67" w:rsidRDefault="004215E4" w:rsidP="006F2FD8">
      <w:pPr>
        <w:pStyle w:val="pkt"/>
        <w:spacing w:before="0" w:after="0"/>
        <w:ind w:left="720" w:firstLine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>Uwaga: wspólne złożenie dokumentów, o którym wyżej mowa, prowadzić ma do wykazania spełniania warunków udziału w postępowaniu, opisanych w SIWZ (wystarczające będzie, jeżeli dokumenty te złoży tylko jeden z Wykonawców wspólnie składających ofertę, o ile wykazane zostanie w ten sposób spełnianie warunków udziału w postępowaniu postawionych w SIWZ);</w:t>
      </w:r>
    </w:p>
    <w:p w14:paraId="7AC787A9" w14:textId="77777777" w:rsidR="004215E4" w:rsidRPr="00962E67" w:rsidRDefault="004215E4" w:rsidP="006F2FD8">
      <w:pPr>
        <w:pStyle w:val="pkt"/>
        <w:numPr>
          <w:ilvl w:val="0"/>
          <w:numId w:val="21"/>
        </w:numPr>
        <w:spacing w:before="0" w:after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>oświadczenie o spełnianiu warunków udziału w postępowaniu Wykonawcy składający ofertę wspólną mogą złożyć łącznie, pod warunkiem, iż oświadczenie to zostanie podpisane w imieniu wszystkich podmiotów</w:t>
      </w:r>
      <w:r w:rsidR="00CE0195" w:rsidRPr="00962E67">
        <w:rPr>
          <w:rFonts w:ascii="Times New Roman" w:hAnsi="Times New Roman"/>
          <w:sz w:val="24"/>
        </w:rPr>
        <w:t xml:space="preserve"> występujących wspólnie (przez p</w:t>
      </w:r>
      <w:r w:rsidRPr="00962E67">
        <w:rPr>
          <w:rFonts w:ascii="Times New Roman" w:hAnsi="Times New Roman"/>
          <w:sz w:val="24"/>
        </w:rPr>
        <w:t>ełnomocnika) lub przez wszystkie podmioty składające ofertę wspólną; Zamawiający dopuszcza również złożenie Oświadczenia przez każdego z Wykonawców odrębnie.</w:t>
      </w:r>
    </w:p>
    <w:p w14:paraId="53AC62CB" w14:textId="77777777" w:rsidR="004215E4" w:rsidRPr="00962E67" w:rsidRDefault="004215E4" w:rsidP="006F2FD8">
      <w:pPr>
        <w:pStyle w:val="pkt"/>
        <w:numPr>
          <w:ilvl w:val="0"/>
          <w:numId w:val="21"/>
        </w:numPr>
        <w:spacing w:before="0" w:after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>oferta musi być podpisana w taki sposób, by prawnie zobowiązywała wszystkich Wykonawców występujących wspólnie,</w:t>
      </w:r>
    </w:p>
    <w:p w14:paraId="1756DE17" w14:textId="77777777" w:rsidR="004215E4" w:rsidRPr="00962E67" w:rsidRDefault="004215E4" w:rsidP="006F2FD8">
      <w:pPr>
        <w:pStyle w:val="pkt"/>
        <w:numPr>
          <w:ilvl w:val="0"/>
          <w:numId w:val="21"/>
        </w:numPr>
        <w:spacing w:before="0" w:after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>jeżeli oferta Wykonawców wspólnie ubiegających się o zamówienie zostanie wybrana jako najkorzystniejsza, Zamawiający przed zawarciem umowy może żądać przedłożenia umowy regulującej współpracę Wykonawców,</w:t>
      </w:r>
    </w:p>
    <w:p w14:paraId="4E74EADC" w14:textId="77777777" w:rsidR="005D09B9" w:rsidRDefault="005D09B9" w:rsidP="005D09B9">
      <w:pPr>
        <w:pStyle w:val="pkt"/>
        <w:spacing w:before="0" w:after="0"/>
        <w:ind w:left="720" w:firstLine="0"/>
        <w:rPr>
          <w:rFonts w:ascii="Times New Roman" w:hAnsi="Times New Roman"/>
          <w:sz w:val="24"/>
        </w:rPr>
      </w:pPr>
    </w:p>
    <w:p w14:paraId="3838858D" w14:textId="71EDE4F1" w:rsidR="004215E4" w:rsidRPr="00962E67" w:rsidRDefault="005D09B9" w:rsidP="005D09B9">
      <w:pPr>
        <w:pStyle w:val="pkt"/>
        <w:spacing w:before="0" w:after="0"/>
        <w:ind w:left="720" w:firstLine="0"/>
        <w:rPr>
          <w:rFonts w:ascii="Times New Roman" w:hAnsi="Times New Roman"/>
          <w:b/>
          <w:sz w:val="24"/>
        </w:rPr>
      </w:pPr>
      <w:r w:rsidRPr="00962E67">
        <w:rPr>
          <w:rFonts w:ascii="Times New Roman" w:hAnsi="Times New Roman"/>
          <w:b/>
          <w:sz w:val="24"/>
        </w:rPr>
        <w:t xml:space="preserve"> </w:t>
      </w:r>
      <w:r w:rsidR="004215E4" w:rsidRPr="00962E67">
        <w:rPr>
          <w:rFonts w:ascii="Times New Roman" w:hAnsi="Times New Roman"/>
          <w:b/>
          <w:sz w:val="24"/>
        </w:rPr>
        <w:t>Oświadczenia lub dokumenty powinny potwierdzać spełnianie przez Wykonawcę warunków udziału w postępowaniu nie później niż w dniu, w którym upłynął termin składania ofert.</w:t>
      </w:r>
    </w:p>
    <w:p w14:paraId="6B683EB9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</w:p>
    <w:p w14:paraId="193B2A82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b/>
          <w:sz w:val="24"/>
        </w:rPr>
      </w:pPr>
      <w:r w:rsidRPr="00962E67">
        <w:rPr>
          <w:rFonts w:ascii="Times New Roman" w:hAnsi="Times New Roman"/>
          <w:b/>
          <w:sz w:val="24"/>
        </w:rPr>
        <w:t>11. Informacje o sposobie porozumiewania się Zamawiającego z Wykonawcami.</w:t>
      </w:r>
    </w:p>
    <w:p w14:paraId="0DDA74E7" w14:textId="77777777" w:rsidR="004215E4" w:rsidRPr="00962E67" w:rsidRDefault="004215E4" w:rsidP="001B7B63">
      <w:pPr>
        <w:rPr>
          <w:b/>
        </w:rPr>
      </w:pPr>
    </w:p>
    <w:p w14:paraId="10C373D3" w14:textId="77777777" w:rsidR="004215E4" w:rsidRPr="00962E67" w:rsidRDefault="004215E4" w:rsidP="001B7B63">
      <w:pPr>
        <w:ind w:left="15"/>
        <w:jc w:val="both"/>
      </w:pPr>
      <w:r w:rsidRPr="00962E67">
        <w:rPr>
          <w:bCs/>
        </w:rPr>
        <w:t>11.1.</w:t>
      </w:r>
      <w:r w:rsidRPr="00962E67">
        <w:rPr>
          <w:b/>
          <w:bCs/>
        </w:rPr>
        <w:t xml:space="preserve"> </w:t>
      </w:r>
      <w:r w:rsidRPr="00962E67">
        <w:t>W postępowaniu o udzielenie przedmiotowego zamówienia oświadczenia, wnioski, zawiadomienia oraz informacje Zamawiający i Wykonawcy przekazują pisemnie, faksem lub drogą elektroniczną.</w:t>
      </w:r>
    </w:p>
    <w:p w14:paraId="353F1814" w14:textId="77777777" w:rsidR="007659A8" w:rsidRPr="00962E67" w:rsidRDefault="007659A8" w:rsidP="001B7B63">
      <w:pPr>
        <w:ind w:left="15"/>
        <w:jc w:val="both"/>
        <w:rPr>
          <w:bCs/>
        </w:rPr>
      </w:pPr>
    </w:p>
    <w:p w14:paraId="508B9A78" w14:textId="77777777" w:rsidR="004215E4" w:rsidRPr="00962E67" w:rsidRDefault="004215E4" w:rsidP="001B7B63">
      <w:pPr>
        <w:ind w:left="15"/>
        <w:jc w:val="both"/>
      </w:pPr>
      <w:r w:rsidRPr="00962E67">
        <w:rPr>
          <w:bCs/>
        </w:rPr>
        <w:t>Fax Zamawiającego:</w:t>
      </w:r>
      <w:r w:rsidRPr="00962E67">
        <w:t xml:space="preserve"> 76</w:t>
      </w:r>
      <w:r w:rsidR="00325E47" w:rsidRPr="00962E67">
        <w:t>9</w:t>
      </w:r>
      <w:r w:rsidRPr="00962E67">
        <w:t>-50-73</w:t>
      </w:r>
    </w:p>
    <w:p w14:paraId="16B1DA51" w14:textId="77777777" w:rsidR="004215E4" w:rsidRPr="00962E67" w:rsidRDefault="004215E4" w:rsidP="001B7B63">
      <w:pPr>
        <w:ind w:left="15"/>
        <w:jc w:val="both"/>
      </w:pPr>
      <w:r w:rsidRPr="00962E67">
        <w:t>Mail Zamawiającego: zamowienia@wojkowice.pl</w:t>
      </w:r>
    </w:p>
    <w:p w14:paraId="40111E68" w14:textId="77777777" w:rsidR="004215E4" w:rsidRPr="00962E67" w:rsidRDefault="004215E4" w:rsidP="001B7B63">
      <w:pPr>
        <w:ind w:left="15"/>
        <w:jc w:val="both"/>
      </w:pPr>
      <w:r w:rsidRPr="00962E67">
        <w:t xml:space="preserve">  </w:t>
      </w:r>
    </w:p>
    <w:p w14:paraId="6BC85279" w14:textId="77777777" w:rsidR="004215E4" w:rsidRPr="00962E67" w:rsidRDefault="004215E4" w:rsidP="001B7B63">
      <w:pPr>
        <w:ind w:left="15"/>
        <w:jc w:val="both"/>
      </w:pPr>
      <w:r w:rsidRPr="00962E67">
        <w:rPr>
          <w:bCs/>
        </w:rPr>
        <w:t>11.2.</w:t>
      </w:r>
      <w:r w:rsidRPr="00962E67">
        <w:t xml:space="preserve">  Jeżeli oświadczenia, wnioski, zawiadomienia oraz informacje przekazywane będą za pomocą faksu, drogą elektroniczną każda ze stron na żądanie drugiej niezwłocznie potwierdza </w:t>
      </w:r>
      <w:r w:rsidRPr="00962E67">
        <w:lastRenderedPageBreak/>
        <w:t xml:space="preserve">fakt ich otrzymania. </w:t>
      </w:r>
    </w:p>
    <w:p w14:paraId="7F10CBDD" w14:textId="77777777" w:rsidR="004215E4" w:rsidRPr="00962E67" w:rsidRDefault="004215E4" w:rsidP="001B7B63">
      <w:pPr>
        <w:jc w:val="both"/>
        <w:rPr>
          <w:b/>
          <w:bCs/>
          <w:color w:val="000000"/>
        </w:rPr>
      </w:pPr>
    </w:p>
    <w:p w14:paraId="4269CA4E" w14:textId="77777777" w:rsidR="004215E4" w:rsidRPr="00962E67" w:rsidRDefault="004215E4" w:rsidP="001B7B63">
      <w:pPr>
        <w:jc w:val="both"/>
        <w:rPr>
          <w:b/>
          <w:bCs/>
          <w:color w:val="000000"/>
        </w:rPr>
      </w:pPr>
      <w:r w:rsidRPr="00962E67">
        <w:rPr>
          <w:b/>
          <w:bCs/>
          <w:color w:val="000000"/>
        </w:rPr>
        <w:t>12. Osoby uprawnione do porozumiewania si</w:t>
      </w:r>
      <w:r w:rsidRPr="00962E67">
        <w:rPr>
          <w:rFonts w:eastAsia="Arial"/>
          <w:b/>
          <w:bCs/>
          <w:color w:val="000000"/>
        </w:rPr>
        <w:t xml:space="preserve">ę </w:t>
      </w:r>
      <w:r w:rsidRPr="00962E67">
        <w:rPr>
          <w:b/>
          <w:bCs/>
          <w:color w:val="000000"/>
        </w:rPr>
        <w:t>z Wykonawcami</w:t>
      </w:r>
    </w:p>
    <w:p w14:paraId="6F82F743" w14:textId="77777777" w:rsidR="004215E4" w:rsidRPr="00962E67" w:rsidRDefault="004215E4" w:rsidP="001B7B63">
      <w:pPr>
        <w:jc w:val="both"/>
        <w:rPr>
          <w:b/>
          <w:bCs/>
          <w:color w:val="000000"/>
        </w:rPr>
      </w:pPr>
    </w:p>
    <w:p w14:paraId="0E54B8E2" w14:textId="77777777" w:rsidR="004215E4" w:rsidRPr="00962E67" w:rsidRDefault="004215E4" w:rsidP="001B7B63">
      <w:pPr>
        <w:jc w:val="both"/>
        <w:rPr>
          <w:color w:val="000000"/>
        </w:rPr>
      </w:pPr>
      <w:r w:rsidRPr="00962E67">
        <w:rPr>
          <w:color w:val="000000"/>
        </w:rPr>
        <w:t xml:space="preserve"> 12.1. Uprawnieni do kontaktu z Wykonawcami:</w:t>
      </w:r>
    </w:p>
    <w:p w14:paraId="63456D2C" w14:textId="77777777" w:rsidR="004215E4" w:rsidRPr="00962E67" w:rsidRDefault="004215E4" w:rsidP="001B7B63">
      <w:pPr>
        <w:jc w:val="both"/>
      </w:pPr>
    </w:p>
    <w:p w14:paraId="797A1E3A" w14:textId="77777777" w:rsidR="004215E4" w:rsidRPr="00962E67" w:rsidRDefault="004215E4" w:rsidP="001B7B63">
      <w:pPr>
        <w:jc w:val="both"/>
        <w:rPr>
          <w:color w:val="000000"/>
        </w:rPr>
      </w:pPr>
      <w:r w:rsidRPr="00962E67">
        <w:rPr>
          <w:color w:val="000000"/>
        </w:rPr>
        <w:t xml:space="preserve">Maria Michta </w:t>
      </w:r>
    </w:p>
    <w:p w14:paraId="5CE690D4" w14:textId="77777777" w:rsidR="004215E4" w:rsidRPr="00962E67" w:rsidRDefault="004215E4" w:rsidP="001B7B63">
      <w:pPr>
        <w:jc w:val="both"/>
        <w:rPr>
          <w:color w:val="000000"/>
        </w:rPr>
      </w:pPr>
      <w:r w:rsidRPr="00962E67">
        <w:rPr>
          <w:color w:val="000000"/>
        </w:rPr>
        <w:t>Ilona Nowak</w:t>
      </w:r>
    </w:p>
    <w:p w14:paraId="144EF54D" w14:textId="77777777" w:rsidR="004215E4" w:rsidRPr="00962E67" w:rsidRDefault="004215E4" w:rsidP="001B7B63">
      <w:pPr>
        <w:jc w:val="both"/>
        <w:rPr>
          <w:color w:val="000000"/>
        </w:rPr>
      </w:pPr>
    </w:p>
    <w:p w14:paraId="34254E1C" w14:textId="77777777" w:rsidR="004215E4" w:rsidRPr="00962E67" w:rsidRDefault="004215E4" w:rsidP="001B7B63">
      <w:pPr>
        <w:pStyle w:val="pkt"/>
        <w:tabs>
          <w:tab w:val="left" w:pos="540"/>
          <w:tab w:val="left" w:leader="dot" w:pos="6840"/>
        </w:tabs>
        <w:spacing w:before="0" w:after="0"/>
        <w:ind w:left="0" w:firstLine="0"/>
        <w:rPr>
          <w:rFonts w:ascii="Times New Roman" w:hAnsi="Times New Roman"/>
          <w:b/>
          <w:color w:val="000000"/>
          <w:sz w:val="24"/>
        </w:rPr>
      </w:pPr>
      <w:r w:rsidRPr="00962E67">
        <w:rPr>
          <w:rFonts w:ascii="Times New Roman" w:hAnsi="Times New Roman"/>
          <w:b/>
          <w:color w:val="000000"/>
          <w:sz w:val="24"/>
        </w:rPr>
        <w:t>13. Termin związania ofertą.</w:t>
      </w:r>
    </w:p>
    <w:p w14:paraId="1632586C" w14:textId="77777777" w:rsidR="00D551BD" w:rsidRPr="00962E67" w:rsidRDefault="00D551BD" w:rsidP="001B7B63">
      <w:pPr>
        <w:jc w:val="both"/>
        <w:rPr>
          <w:b/>
          <w:color w:val="000000"/>
        </w:rPr>
      </w:pPr>
    </w:p>
    <w:p w14:paraId="2476EF51" w14:textId="77777777" w:rsidR="004215E4" w:rsidRPr="00962E67" w:rsidRDefault="004215E4" w:rsidP="001B7B63">
      <w:pPr>
        <w:jc w:val="both"/>
      </w:pPr>
      <w:r w:rsidRPr="00962E67">
        <w:t xml:space="preserve">Termin  związania  ofertą  wynosi  </w:t>
      </w:r>
      <w:r w:rsidRPr="00962E67">
        <w:rPr>
          <w:b/>
          <w:bCs/>
        </w:rPr>
        <w:t>30  dni</w:t>
      </w:r>
      <w:r w:rsidRPr="00962E67">
        <w:t>.  Bieg  terminu  związania  ofertą  rozpoczyna  się</w:t>
      </w:r>
      <w:r w:rsidR="00D551BD" w:rsidRPr="00962E67">
        <w:t xml:space="preserve"> </w:t>
      </w:r>
      <w:r w:rsidRPr="00962E67">
        <w:t xml:space="preserve">wraz z upływem terminu składania ofert. </w:t>
      </w:r>
    </w:p>
    <w:p w14:paraId="01C7C63B" w14:textId="77777777" w:rsidR="004215E4" w:rsidRPr="00962E67" w:rsidRDefault="004215E4" w:rsidP="001B7B63">
      <w:pPr>
        <w:ind w:left="525"/>
        <w:jc w:val="both"/>
      </w:pPr>
    </w:p>
    <w:p w14:paraId="680C63B4" w14:textId="77777777" w:rsidR="004215E4" w:rsidRPr="00962E67" w:rsidRDefault="004215E4" w:rsidP="001B7B63">
      <w:pPr>
        <w:pStyle w:val="pkt"/>
        <w:tabs>
          <w:tab w:val="left" w:pos="540"/>
          <w:tab w:val="left" w:leader="dot" w:pos="6840"/>
        </w:tabs>
        <w:spacing w:before="0" w:after="0"/>
        <w:ind w:left="0" w:firstLine="0"/>
        <w:rPr>
          <w:rFonts w:ascii="Times New Roman" w:hAnsi="Times New Roman"/>
          <w:b/>
          <w:color w:val="000000"/>
          <w:sz w:val="24"/>
        </w:rPr>
      </w:pPr>
      <w:r w:rsidRPr="00962E67">
        <w:rPr>
          <w:rFonts w:ascii="Times New Roman" w:hAnsi="Times New Roman"/>
          <w:b/>
          <w:color w:val="000000"/>
          <w:sz w:val="24"/>
        </w:rPr>
        <w:t>14. Wymagania dotyczące wadium.</w:t>
      </w:r>
    </w:p>
    <w:p w14:paraId="3E59D8EB" w14:textId="77777777" w:rsidR="004215E4" w:rsidRPr="00962E67" w:rsidRDefault="004215E4" w:rsidP="001B7B63">
      <w:pPr>
        <w:pStyle w:val="pkt"/>
        <w:tabs>
          <w:tab w:val="left" w:pos="540"/>
          <w:tab w:val="left" w:leader="dot" w:pos="6840"/>
        </w:tabs>
        <w:spacing w:before="0" w:after="0"/>
        <w:ind w:left="0" w:firstLine="0"/>
        <w:rPr>
          <w:rFonts w:ascii="Times New Roman" w:hAnsi="Times New Roman"/>
          <w:b/>
          <w:color w:val="000000"/>
          <w:sz w:val="24"/>
        </w:rPr>
      </w:pPr>
    </w:p>
    <w:p w14:paraId="17E388C3" w14:textId="77777777" w:rsidR="004215E4" w:rsidRPr="00962E67" w:rsidRDefault="004215E4" w:rsidP="001B7B63">
      <w:pPr>
        <w:ind w:left="142"/>
        <w:rPr>
          <w:color w:val="000000"/>
        </w:rPr>
      </w:pPr>
      <w:r w:rsidRPr="00962E67">
        <w:rPr>
          <w:color w:val="000000"/>
        </w:rPr>
        <w:t>14.1.  Wykonawca zobowiązany jest wnieść wadium przed upływem terminu składania ofert</w:t>
      </w:r>
    </w:p>
    <w:p w14:paraId="0F026F11" w14:textId="77777777" w:rsidR="004215E4" w:rsidRPr="00962E67" w:rsidRDefault="004215E4" w:rsidP="001B7B63">
      <w:pPr>
        <w:ind w:left="142"/>
        <w:rPr>
          <w:color w:val="000000"/>
        </w:rPr>
      </w:pPr>
      <w:r w:rsidRPr="00962E67">
        <w:rPr>
          <w:color w:val="000000"/>
        </w:rPr>
        <w:t xml:space="preserve"> w wysokości: </w:t>
      </w:r>
      <w:r w:rsidR="00D551BD" w:rsidRPr="00962E67">
        <w:rPr>
          <w:b/>
          <w:color w:val="000000"/>
        </w:rPr>
        <w:t>4.</w:t>
      </w:r>
      <w:r w:rsidRPr="00962E67">
        <w:rPr>
          <w:b/>
          <w:color w:val="000000"/>
        </w:rPr>
        <w:t>000,00 zł</w:t>
      </w:r>
      <w:r w:rsidRPr="00962E67">
        <w:rPr>
          <w:color w:val="000000"/>
        </w:rPr>
        <w:t xml:space="preserve"> </w:t>
      </w:r>
      <w:r w:rsidRPr="00962E67">
        <w:rPr>
          <w:i/>
          <w:color w:val="000000"/>
        </w:rPr>
        <w:t>(słownie: cztery tysiące złotych).</w:t>
      </w:r>
    </w:p>
    <w:p w14:paraId="6B6BAAED" w14:textId="77777777" w:rsidR="00D551BD" w:rsidRPr="00962E67" w:rsidRDefault="00D551BD" w:rsidP="001B7B63">
      <w:pPr>
        <w:ind w:left="142"/>
        <w:rPr>
          <w:color w:val="000000"/>
        </w:rPr>
      </w:pPr>
    </w:p>
    <w:p w14:paraId="1C893871" w14:textId="77777777" w:rsidR="004215E4" w:rsidRPr="00962E67" w:rsidRDefault="004215E4" w:rsidP="001B7B63">
      <w:pPr>
        <w:ind w:left="142"/>
        <w:rPr>
          <w:color w:val="000000"/>
        </w:rPr>
      </w:pPr>
      <w:r w:rsidRPr="00962E67">
        <w:rPr>
          <w:color w:val="000000"/>
        </w:rPr>
        <w:t>14.2. Wadium może być wniesione w:</w:t>
      </w:r>
    </w:p>
    <w:p w14:paraId="574701B8" w14:textId="77777777" w:rsidR="004215E4" w:rsidRPr="002D3B50" w:rsidRDefault="004215E4" w:rsidP="00E00367">
      <w:pPr>
        <w:numPr>
          <w:ilvl w:val="0"/>
          <w:numId w:val="22"/>
        </w:numPr>
        <w:ind w:left="709" w:hanging="283"/>
        <w:jc w:val="both"/>
        <w:rPr>
          <w:color w:val="000000"/>
        </w:rPr>
      </w:pPr>
      <w:r w:rsidRPr="002D3B50">
        <w:rPr>
          <w:color w:val="000000"/>
        </w:rPr>
        <w:t>pieniądzu,</w:t>
      </w:r>
    </w:p>
    <w:p w14:paraId="5A19D24C" w14:textId="77777777" w:rsidR="004215E4" w:rsidRPr="002D3B50" w:rsidRDefault="004215E4" w:rsidP="00E00367">
      <w:pPr>
        <w:numPr>
          <w:ilvl w:val="0"/>
          <w:numId w:val="22"/>
        </w:numPr>
        <w:ind w:left="709" w:hanging="283"/>
        <w:jc w:val="both"/>
        <w:rPr>
          <w:color w:val="000000"/>
        </w:rPr>
      </w:pPr>
      <w:r w:rsidRPr="002D3B50">
        <w:rPr>
          <w:color w:val="000000"/>
        </w:rPr>
        <w:t>poręczeniach bankowych, lub poręczeniach spółdzielczej kasy oszczędnościowo –</w:t>
      </w:r>
    </w:p>
    <w:p w14:paraId="2BA5A160" w14:textId="77777777" w:rsidR="004215E4" w:rsidRPr="002D3B50" w:rsidRDefault="004215E4" w:rsidP="003932DE">
      <w:pPr>
        <w:ind w:left="709"/>
        <w:jc w:val="both"/>
        <w:rPr>
          <w:color w:val="000000"/>
        </w:rPr>
      </w:pPr>
      <w:r w:rsidRPr="002D3B50">
        <w:rPr>
          <w:color w:val="000000"/>
        </w:rPr>
        <w:t>kredytowej,  z tym, że poręczenie kasy jest zawsze poręczeniem pieniężnym</w:t>
      </w:r>
    </w:p>
    <w:p w14:paraId="0C2CABB5" w14:textId="77777777" w:rsidR="004215E4" w:rsidRPr="002D3B50" w:rsidRDefault="004215E4" w:rsidP="00E00367">
      <w:pPr>
        <w:numPr>
          <w:ilvl w:val="0"/>
          <w:numId w:val="22"/>
        </w:numPr>
        <w:ind w:left="709" w:hanging="283"/>
        <w:jc w:val="both"/>
        <w:rPr>
          <w:color w:val="000000"/>
        </w:rPr>
      </w:pPr>
      <w:r w:rsidRPr="002D3B50">
        <w:rPr>
          <w:color w:val="000000"/>
        </w:rPr>
        <w:t>gwarancjach bankowych,</w:t>
      </w:r>
    </w:p>
    <w:p w14:paraId="28C3EB57" w14:textId="77777777" w:rsidR="004215E4" w:rsidRPr="002D3B50" w:rsidRDefault="004215E4" w:rsidP="00E00367">
      <w:pPr>
        <w:numPr>
          <w:ilvl w:val="0"/>
          <w:numId w:val="22"/>
        </w:numPr>
        <w:ind w:left="709" w:hanging="283"/>
        <w:jc w:val="both"/>
        <w:rPr>
          <w:color w:val="000000"/>
        </w:rPr>
      </w:pPr>
      <w:r w:rsidRPr="002D3B50">
        <w:rPr>
          <w:color w:val="000000"/>
        </w:rPr>
        <w:t>gwarancjach ubezpieczeniowych,</w:t>
      </w:r>
    </w:p>
    <w:p w14:paraId="7F281F00" w14:textId="77777777" w:rsidR="004215E4" w:rsidRPr="002D3B50" w:rsidRDefault="004215E4" w:rsidP="00E00367">
      <w:pPr>
        <w:numPr>
          <w:ilvl w:val="0"/>
          <w:numId w:val="22"/>
        </w:numPr>
        <w:ind w:left="709" w:hanging="283"/>
        <w:jc w:val="both"/>
        <w:rPr>
          <w:color w:val="000000"/>
        </w:rPr>
      </w:pPr>
      <w:r w:rsidRPr="002D3B50">
        <w:rPr>
          <w:color w:val="000000"/>
        </w:rPr>
        <w:t>poręczeniach udzielonych przez podmioty, o których mowa w art. 6b ust. 5, pkt. 2 ustawy</w:t>
      </w:r>
      <w:r w:rsidR="006D2436" w:rsidRPr="002D3B50">
        <w:rPr>
          <w:color w:val="000000"/>
        </w:rPr>
        <w:t xml:space="preserve"> </w:t>
      </w:r>
      <w:r w:rsidRPr="002D3B50">
        <w:rPr>
          <w:color w:val="000000"/>
        </w:rPr>
        <w:t>z dnia 9 listopada 2000 r. o utworzeniu Polskiej Agencji Rozwoju Przedsiębiorczości (t</w:t>
      </w:r>
      <w:r w:rsidR="00C85906" w:rsidRPr="002D3B50">
        <w:rPr>
          <w:color w:val="000000"/>
        </w:rPr>
        <w:t>.</w:t>
      </w:r>
      <w:r w:rsidRPr="002D3B50">
        <w:rPr>
          <w:color w:val="000000"/>
        </w:rPr>
        <w:t>j.</w:t>
      </w:r>
      <w:r w:rsidR="006D2436" w:rsidRPr="002D3B50">
        <w:rPr>
          <w:color w:val="000000"/>
        </w:rPr>
        <w:t xml:space="preserve"> </w:t>
      </w:r>
      <w:r w:rsidRPr="002D3B50">
        <w:rPr>
          <w:color w:val="000000"/>
        </w:rPr>
        <w:t>Dz. U. z 2007 r. Nr 42, poz. 275 z późn. zm.).</w:t>
      </w:r>
    </w:p>
    <w:p w14:paraId="413A3E42" w14:textId="77777777" w:rsidR="004215E4" w:rsidRPr="00962E67" w:rsidRDefault="004215E4" w:rsidP="00E00367">
      <w:pPr>
        <w:ind w:left="142"/>
        <w:jc w:val="both"/>
      </w:pPr>
    </w:p>
    <w:p w14:paraId="72733C2C" w14:textId="77777777" w:rsidR="004215E4" w:rsidRPr="00962E67" w:rsidRDefault="004215E4" w:rsidP="00E00367">
      <w:pPr>
        <w:ind w:left="142"/>
        <w:jc w:val="both"/>
        <w:rPr>
          <w:b/>
          <w:bCs/>
          <w:color w:val="000000"/>
        </w:rPr>
      </w:pPr>
      <w:r w:rsidRPr="00962E67">
        <w:rPr>
          <w:b/>
          <w:bCs/>
          <w:color w:val="000000"/>
        </w:rPr>
        <w:t>Nie należy załączać oryginału dokumentu wadialnego do oferty.</w:t>
      </w:r>
    </w:p>
    <w:p w14:paraId="49D847CA" w14:textId="77777777" w:rsidR="004215E4" w:rsidRPr="00962E67" w:rsidRDefault="004215E4" w:rsidP="00E00367">
      <w:pPr>
        <w:ind w:left="142"/>
        <w:jc w:val="both"/>
        <w:rPr>
          <w:b/>
          <w:bCs/>
          <w:color w:val="000000"/>
        </w:rPr>
      </w:pPr>
    </w:p>
    <w:p w14:paraId="0946E821" w14:textId="77777777" w:rsidR="004215E4" w:rsidRPr="00962E67" w:rsidRDefault="004215E4" w:rsidP="00E00367">
      <w:pPr>
        <w:ind w:left="142"/>
        <w:jc w:val="both"/>
        <w:rPr>
          <w:color w:val="000000"/>
        </w:rPr>
      </w:pPr>
      <w:r w:rsidRPr="00962E67">
        <w:rPr>
          <w:color w:val="000000"/>
        </w:rPr>
        <w:t>Z treści gwarancji musi jednoznacznie wynikać, jaki jest sposób reprezentacji Gwaranta.</w:t>
      </w:r>
    </w:p>
    <w:p w14:paraId="0043E201" w14:textId="77777777" w:rsidR="004215E4" w:rsidRPr="00962E67" w:rsidRDefault="004215E4" w:rsidP="00E00367">
      <w:pPr>
        <w:ind w:left="142"/>
        <w:jc w:val="both"/>
        <w:rPr>
          <w:color w:val="000000"/>
        </w:rPr>
      </w:pPr>
      <w:r w:rsidRPr="00962E67">
        <w:rPr>
          <w:color w:val="000000"/>
        </w:rPr>
        <w:t xml:space="preserve">Gwarancja musi być podpisana przez upoważnionego przedstawiciela Gwaranta. Podpis winien być złożony w sposób umożliwiający jego identyfikację np. złożony wraz z imienną pieczątką lub czytelny podpis (z podaniem imienia i nazwiska). </w:t>
      </w:r>
    </w:p>
    <w:p w14:paraId="4741F3B0" w14:textId="77777777" w:rsidR="004215E4" w:rsidRPr="00962E67" w:rsidRDefault="004215E4" w:rsidP="00E00367">
      <w:pPr>
        <w:ind w:left="142"/>
        <w:jc w:val="both"/>
        <w:rPr>
          <w:color w:val="000000"/>
        </w:rPr>
      </w:pPr>
    </w:p>
    <w:p w14:paraId="482E910A" w14:textId="77777777" w:rsidR="004215E4" w:rsidRPr="00962E67" w:rsidRDefault="004215E4" w:rsidP="00E00367">
      <w:pPr>
        <w:ind w:left="142"/>
        <w:jc w:val="both"/>
        <w:rPr>
          <w:b/>
          <w:bCs/>
          <w:color w:val="000000"/>
        </w:rPr>
      </w:pPr>
      <w:r w:rsidRPr="00962E67">
        <w:rPr>
          <w:b/>
          <w:bCs/>
          <w:color w:val="000000"/>
        </w:rPr>
        <w:t>Z treści gwarancji winno wynikać bezwarunkowe, na każde pisemne żądanie zgłoszone przez Zamawiającego w terminie związania ofertą zobowiązanie Gwaranta do wypłaty Zamawiającemu pełnej kwoty wadium w okolicznościach określonych w Pzp.</w:t>
      </w:r>
    </w:p>
    <w:p w14:paraId="3D7EF64A" w14:textId="77777777" w:rsidR="004215E4" w:rsidRPr="002D3B50" w:rsidRDefault="004215E4" w:rsidP="001B7B63">
      <w:pPr>
        <w:ind w:left="142"/>
        <w:rPr>
          <w:b/>
          <w:bCs/>
          <w:color w:val="000000"/>
        </w:rPr>
      </w:pPr>
    </w:p>
    <w:p w14:paraId="4ABB3D90" w14:textId="325FE519" w:rsidR="004215E4" w:rsidRPr="00962E67" w:rsidRDefault="004215E4" w:rsidP="006924FA">
      <w:pPr>
        <w:ind w:left="142"/>
        <w:rPr>
          <w:color w:val="000000"/>
        </w:rPr>
      </w:pPr>
      <w:r w:rsidRPr="002D3B50">
        <w:rPr>
          <w:color w:val="000000"/>
        </w:rPr>
        <w:t xml:space="preserve">14.3. </w:t>
      </w:r>
      <w:r w:rsidR="00863679" w:rsidRPr="002D3B50">
        <w:rPr>
          <w:color w:val="000000"/>
        </w:rPr>
        <w:t>Wniesienie wadium w pi</w:t>
      </w:r>
      <w:r w:rsidR="00B874FB" w:rsidRPr="002D3B50">
        <w:rPr>
          <w:color w:val="000000"/>
        </w:rPr>
        <w:t>e</w:t>
      </w:r>
      <w:r w:rsidR="00863679" w:rsidRPr="002D3B50">
        <w:rPr>
          <w:color w:val="000000"/>
        </w:rPr>
        <w:t>niądzu</w:t>
      </w:r>
      <w:r w:rsidRPr="00962E67">
        <w:rPr>
          <w:color w:val="000000"/>
        </w:rPr>
        <w:t xml:space="preserve"> uznane zostanie za skuteczne, jeśli do godziny  </w:t>
      </w:r>
      <w:r w:rsidRPr="00962E67">
        <w:rPr>
          <w:b/>
        </w:rPr>
        <w:t xml:space="preserve">10:00 w dniu </w:t>
      </w:r>
      <w:r w:rsidR="003B65CF">
        <w:rPr>
          <w:b/>
        </w:rPr>
        <w:t>30 czerwca</w:t>
      </w:r>
      <w:r w:rsidRPr="00962E67">
        <w:rPr>
          <w:b/>
        </w:rPr>
        <w:t xml:space="preserve"> 2014 r</w:t>
      </w:r>
      <w:r w:rsidRPr="00962E67">
        <w:t>.,</w:t>
      </w:r>
      <w:r w:rsidRPr="00962E67">
        <w:rPr>
          <w:color w:val="000000"/>
        </w:rPr>
        <w:t xml:space="preserve"> rachunek Zamawiającego</w:t>
      </w:r>
      <w:r w:rsidR="006924FA" w:rsidRPr="00962E67">
        <w:rPr>
          <w:color w:val="000000"/>
        </w:rPr>
        <w:t xml:space="preserve"> zostanie uznany kwotą wadium. </w:t>
      </w:r>
      <w:r w:rsidRPr="00962E67">
        <w:rPr>
          <w:color w:val="000000"/>
        </w:rPr>
        <w:t>Numer konta, na które należy wpłacać wadium w formie pieniądza:</w:t>
      </w:r>
    </w:p>
    <w:p w14:paraId="0C359E7F" w14:textId="77777777" w:rsidR="006924FA" w:rsidRPr="00962E67" w:rsidRDefault="006924FA" w:rsidP="006924FA">
      <w:pPr>
        <w:pStyle w:val="pkt"/>
        <w:tabs>
          <w:tab w:val="left" w:pos="851"/>
          <w:tab w:val="left" w:pos="4140"/>
          <w:tab w:val="left" w:leader="dot" w:pos="7380"/>
        </w:tabs>
        <w:spacing w:before="0" w:after="0"/>
        <w:ind w:left="142" w:firstLine="0"/>
        <w:jc w:val="center"/>
        <w:rPr>
          <w:rFonts w:ascii="Times New Roman" w:hAnsi="Times New Roman"/>
          <w:b/>
          <w:color w:val="000000"/>
          <w:sz w:val="24"/>
        </w:rPr>
      </w:pPr>
    </w:p>
    <w:p w14:paraId="000E382C" w14:textId="77777777" w:rsidR="004215E4" w:rsidRPr="00962E67" w:rsidRDefault="004215E4" w:rsidP="006924FA">
      <w:pPr>
        <w:pStyle w:val="pkt"/>
        <w:tabs>
          <w:tab w:val="left" w:pos="851"/>
          <w:tab w:val="left" w:pos="4140"/>
          <w:tab w:val="left" w:leader="dot" w:pos="7380"/>
        </w:tabs>
        <w:spacing w:before="0" w:after="0"/>
        <w:ind w:left="142" w:firstLine="0"/>
        <w:jc w:val="center"/>
        <w:rPr>
          <w:rFonts w:ascii="Times New Roman" w:hAnsi="Times New Roman"/>
          <w:b/>
          <w:color w:val="000000"/>
          <w:sz w:val="24"/>
        </w:rPr>
      </w:pPr>
      <w:r w:rsidRPr="00962E67">
        <w:rPr>
          <w:rFonts w:ascii="Times New Roman" w:hAnsi="Times New Roman"/>
          <w:b/>
          <w:color w:val="000000"/>
          <w:sz w:val="24"/>
        </w:rPr>
        <w:t>ING Bank Śląski S.A.  O/Będzin   82 1050 1227 1000 0008 0157 0227</w:t>
      </w:r>
    </w:p>
    <w:p w14:paraId="3C8D8EC8" w14:textId="77777777" w:rsidR="004215E4" w:rsidRPr="00962E67" w:rsidRDefault="004215E4" w:rsidP="001B7B63">
      <w:pPr>
        <w:ind w:left="142"/>
        <w:rPr>
          <w:color w:val="000000"/>
        </w:rPr>
      </w:pPr>
    </w:p>
    <w:p w14:paraId="1DAB5B3D" w14:textId="77777777" w:rsidR="004215E4" w:rsidRPr="00962E67" w:rsidRDefault="004215E4" w:rsidP="001B7B63">
      <w:pPr>
        <w:ind w:left="142"/>
      </w:pPr>
      <w:r w:rsidRPr="00962E67">
        <w:rPr>
          <w:color w:val="000000"/>
        </w:rPr>
        <w:t xml:space="preserve">14.4. Oryginał dokumentu świadczącego o wniesieniu wadium w innej formie niż </w:t>
      </w:r>
      <w:r w:rsidR="00D3250C" w:rsidRPr="00962E67">
        <w:rPr>
          <w:color w:val="000000"/>
        </w:rPr>
        <w:t>pieni</w:t>
      </w:r>
      <w:r w:rsidR="00D3250C">
        <w:rPr>
          <w:color w:val="000000"/>
        </w:rPr>
        <w:t>ężna</w:t>
      </w:r>
      <w:r w:rsidR="00D3250C" w:rsidRPr="00962E67">
        <w:rPr>
          <w:color w:val="000000"/>
        </w:rPr>
        <w:t xml:space="preserve"> </w:t>
      </w:r>
      <w:r w:rsidRPr="00962E67">
        <w:rPr>
          <w:color w:val="000000"/>
        </w:rPr>
        <w:t xml:space="preserve">należy zdeponować w kasie Urzędu Miasta Wojkowice w terminie do godziny </w:t>
      </w:r>
      <w:r w:rsidRPr="00962E67">
        <w:rPr>
          <w:b/>
        </w:rPr>
        <w:t xml:space="preserve">10:00  </w:t>
      </w:r>
      <w:r w:rsidRPr="00962E67">
        <w:t xml:space="preserve">dnia </w:t>
      </w:r>
    </w:p>
    <w:p w14:paraId="51D7E656" w14:textId="621C6A7A" w:rsidR="004215E4" w:rsidRPr="00962E67" w:rsidRDefault="003B65CF" w:rsidP="001B7B63">
      <w:pPr>
        <w:ind w:left="142"/>
      </w:pPr>
      <w:r>
        <w:rPr>
          <w:b/>
        </w:rPr>
        <w:t>30 czerwca</w:t>
      </w:r>
      <w:r w:rsidR="004215E4" w:rsidRPr="00962E67">
        <w:rPr>
          <w:b/>
        </w:rPr>
        <w:t xml:space="preserve"> 2014 r</w:t>
      </w:r>
      <w:r w:rsidR="004215E4" w:rsidRPr="00962E67">
        <w:t>.</w:t>
      </w:r>
    </w:p>
    <w:p w14:paraId="62AC4D67" w14:textId="77777777" w:rsidR="009247C3" w:rsidRPr="00962E67" w:rsidRDefault="009247C3" w:rsidP="001B7B63">
      <w:pPr>
        <w:ind w:left="142"/>
      </w:pPr>
    </w:p>
    <w:p w14:paraId="0722524C" w14:textId="77777777" w:rsidR="004215E4" w:rsidRPr="00962E67" w:rsidRDefault="004215E4" w:rsidP="001B7B63">
      <w:pPr>
        <w:ind w:left="142"/>
        <w:jc w:val="both"/>
        <w:rPr>
          <w:color w:val="000000"/>
        </w:rPr>
      </w:pPr>
      <w:r w:rsidRPr="00962E67">
        <w:rPr>
          <w:color w:val="000000"/>
        </w:rPr>
        <w:t xml:space="preserve">14.5. Do oferty należy dołączyć kopię dokumentu wadialnego potwierdzoną za zgodność z </w:t>
      </w:r>
      <w:r w:rsidRPr="00962E67">
        <w:rPr>
          <w:color w:val="000000"/>
        </w:rPr>
        <w:lastRenderedPageBreak/>
        <w:t xml:space="preserve">oryginałem przez  Wykonawcę (osobę/y upoważnione do reprezentowania Wykonawcy) – w sytuacji wniesienia wadium w formie niepieniężnej lub dowód wpłaty wadium w wymaganej wysokości. </w:t>
      </w:r>
    </w:p>
    <w:p w14:paraId="4ABBD3F9" w14:textId="77777777" w:rsidR="004215E4" w:rsidRPr="00962E67" w:rsidRDefault="004215E4" w:rsidP="001B7B63">
      <w:pPr>
        <w:ind w:left="142"/>
        <w:jc w:val="both"/>
        <w:rPr>
          <w:color w:val="000000"/>
        </w:rPr>
      </w:pPr>
    </w:p>
    <w:p w14:paraId="22BFD14C" w14:textId="77777777" w:rsidR="004215E4" w:rsidRPr="00962E67" w:rsidRDefault="004215E4" w:rsidP="001B7B63">
      <w:pPr>
        <w:pStyle w:val="pkt"/>
        <w:tabs>
          <w:tab w:val="left" w:pos="0"/>
        </w:tabs>
        <w:spacing w:before="0" w:after="0"/>
        <w:ind w:left="284" w:hanging="284"/>
        <w:rPr>
          <w:rFonts w:ascii="Times New Roman" w:hAnsi="Times New Roman"/>
          <w:b/>
          <w:sz w:val="24"/>
        </w:rPr>
      </w:pPr>
      <w:r w:rsidRPr="00962E67">
        <w:rPr>
          <w:rFonts w:ascii="Times New Roman" w:hAnsi="Times New Roman"/>
          <w:b/>
          <w:sz w:val="24"/>
        </w:rPr>
        <w:t>15. Opis sposobu przygotowania ofert.</w:t>
      </w:r>
    </w:p>
    <w:p w14:paraId="33CD2248" w14:textId="77777777" w:rsidR="009247C3" w:rsidRPr="00962E67" w:rsidRDefault="009247C3" w:rsidP="001B7B63">
      <w:pPr>
        <w:pStyle w:val="pkt"/>
        <w:tabs>
          <w:tab w:val="left" w:pos="0"/>
        </w:tabs>
        <w:spacing w:before="0" w:after="0"/>
        <w:ind w:left="284" w:hanging="284"/>
        <w:rPr>
          <w:rFonts w:ascii="Times New Roman" w:hAnsi="Times New Roman"/>
          <w:b/>
          <w:sz w:val="24"/>
        </w:rPr>
      </w:pPr>
    </w:p>
    <w:p w14:paraId="5FA8FD8B" w14:textId="77777777" w:rsidR="004215E4" w:rsidRPr="00962E67" w:rsidRDefault="004215E4" w:rsidP="001B7B63">
      <w:pPr>
        <w:pStyle w:val="NormalnyWeb"/>
        <w:spacing w:before="0" w:after="0"/>
      </w:pPr>
      <w:r w:rsidRPr="00962E67">
        <w:t>15.1. Ofertę należy sporządzić zgodnie z wymaganiami SIWZ.</w:t>
      </w:r>
    </w:p>
    <w:p w14:paraId="7113B215" w14:textId="77777777" w:rsidR="009247C3" w:rsidRPr="00962E67" w:rsidRDefault="009247C3" w:rsidP="001B7B63">
      <w:pPr>
        <w:pStyle w:val="NormalnyWeb"/>
        <w:spacing w:before="0" w:after="0"/>
      </w:pPr>
    </w:p>
    <w:p w14:paraId="1BA3C1BF" w14:textId="77777777" w:rsidR="004215E4" w:rsidRPr="00962E67" w:rsidRDefault="004215E4" w:rsidP="001B7B63">
      <w:pPr>
        <w:pStyle w:val="NormalnyWeb"/>
        <w:spacing w:before="0" w:after="0"/>
      </w:pPr>
      <w:r w:rsidRPr="00962E67">
        <w:t>15.2. Ofertę należy sporządzić na formularzu oferty (Załącznik nr 10 do SIWZ).</w:t>
      </w:r>
    </w:p>
    <w:p w14:paraId="744C8870" w14:textId="77777777" w:rsidR="009247C3" w:rsidRPr="00962E67" w:rsidRDefault="009247C3" w:rsidP="001B7B63">
      <w:pPr>
        <w:pStyle w:val="NormalnyWeb"/>
        <w:spacing w:before="0" w:after="0"/>
      </w:pPr>
    </w:p>
    <w:p w14:paraId="371B188A" w14:textId="77777777" w:rsidR="004215E4" w:rsidRPr="00962E67" w:rsidRDefault="004215E4" w:rsidP="001B7B63">
      <w:pPr>
        <w:pStyle w:val="NormalnyWeb"/>
        <w:spacing w:before="0" w:after="0"/>
      </w:pPr>
      <w:r w:rsidRPr="00962E67">
        <w:t>Do oferty należy dołączyć:</w:t>
      </w:r>
    </w:p>
    <w:p w14:paraId="258936AF" w14:textId="77777777" w:rsidR="004215E4" w:rsidRPr="00962E67" w:rsidRDefault="004215E4" w:rsidP="009247C3">
      <w:pPr>
        <w:pStyle w:val="NormalnyWeb"/>
        <w:numPr>
          <w:ilvl w:val="0"/>
          <w:numId w:val="24"/>
        </w:numPr>
        <w:spacing w:before="0" w:after="0"/>
        <w:jc w:val="both"/>
      </w:pPr>
      <w:r w:rsidRPr="00962E67">
        <w:t>Dokumenty i oświadczenia wymagane odpowiednimi postanowieniami SIWZ.</w:t>
      </w:r>
    </w:p>
    <w:p w14:paraId="1C03952B" w14:textId="77777777" w:rsidR="004215E4" w:rsidRPr="00962E67" w:rsidRDefault="004215E4" w:rsidP="009247C3">
      <w:pPr>
        <w:pStyle w:val="NormalnyWeb"/>
        <w:numPr>
          <w:ilvl w:val="0"/>
          <w:numId w:val="24"/>
        </w:numPr>
        <w:spacing w:before="0" w:after="0"/>
        <w:jc w:val="both"/>
      </w:pPr>
      <w:r w:rsidRPr="00962E67">
        <w:t xml:space="preserve">Dokumenty, w tym oświadczenia, dołączone do oferty, mogą być przedstawione w formie oryginału lub kopii poświadczonej za zgodność z oryginałem przez Wykonawcę (uwaga! – przez osobę/y upoważnioną/e do reprezentowania Wykonawcy) z zastrzeżeniem pisemnego zobowiązania innego podmiotu, do oddania Wykonawcy do dyspozycji niezbędnych zasobów na okres korzystania z nich przy wykonywaniu zamówienia, które to zobowiązanie musi zostać złożone w formie oryginału lub kopii poświadczonej za zgodność notarialnie lub poświadczonej za zgodność z oryginałem przez podmiot udostępniający zasoby. W przypadku Wykonawców wspólnie ubiegających się o udzielenie zamówienia oraz w przypadku podmiotów udostępniających swoje zasoby wykonawcy na czas realizacji zamówienia, kopie dokumentów dotyczących odpowiednio Wykonawcy lub tych podmiotów są poświadczane za zgodność z oryginałem odpowiednio przez Wykonawcę lub te podmioty. </w:t>
      </w:r>
    </w:p>
    <w:p w14:paraId="507E51EF" w14:textId="77777777" w:rsidR="009247C3" w:rsidRPr="00962E67" w:rsidRDefault="009247C3" w:rsidP="00397DD0">
      <w:pPr>
        <w:pStyle w:val="NormalnyWeb"/>
        <w:spacing w:before="0" w:after="0"/>
        <w:ind w:left="720"/>
        <w:jc w:val="both"/>
      </w:pPr>
    </w:p>
    <w:p w14:paraId="191A2A53" w14:textId="77777777" w:rsidR="004215E4" w:rsidRPr="00962E67" w:rsidRDefault="004215E4" w:rsidP="00397DD0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>15.3. Wykonawca może powierzyć wykonanie części zamówienia podwykonawcy. Wykonawca, który zamierza wykonywać zamówienie przy udziale podwykonawcy, musi wyraźnie w ofercie wskazać, jaką część/zakres zamówienia (rodzaj pracy) wykonywać będzie w jego imieniu podwykonawca. Należy wypełnić odpowiednio Załącznik nr</w:t>
      </w:r>
      <w:r w:rsidR="00907CEE" w:rsidRPr="00962E67">
        <w:rPr>
          <w:rFonts w:ascii="Times New Roman" w:hAnsi="Times New Roman"/>
          <w:sz w:val="24"/>
        </w:rPr>
        <w:t xml:space="preserve"> 10</w:t>
      </w:r>
      <w:r w:rsidRPr="00962E67">
        <w:rPr>
          <w:rFonts w:ascii="Times New Roman" w:hAnsi="Times New Roman"/>
          <w:sz w:val="24"/>
        </w:rPr>
        <w:t xml:space="preserve"> – formularz oferty. W przypadku, gdy Wykonawca nie zamierza wykonywać zamówienia przy udziale podwykonawców, należy wpisać w formularzu „nie dotyczy” lub inne podobne sformułowanie. Jeżeli Wykonawca zostawi ten punkt formularza nie wypełniony (puste pole), Zamawiający uzna, iż zamówienie zostanie wykonanie siłami własnymi, bez udziału podwykonawców.</w:t>
      </w:r>
    </w:p>
    <w:p w14:paraId="1BD6663B" w14:textId="77777777" w:rsidR="00397DD0" w:rsidRPr="00962E67" w:rsidRDefault="00397DD0" w:rsidP="00397DD0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</w:p>
    <w:p w14:paraId="0B1CA221" w14:textId="77777777" w:rsidR="004215E4" w:rsidRPr="00962E67" w:rsidRDefault="004215E4" w:rsidP="00397DD0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>15.4. W przypadku gdy Wykonawca powołuje się na zasoby podwykonawcy, na zasadach określonych w art. 26 ust. 2b Pzp, tj. w celu wykazania spełniania warunków udziału w postępowaniu, o których mowa w art. 22 ust. 1 Pzp, Zamawiający wymaga, oprócz wskazania części (zakresu) zamówienia, jakie zostanie powierzone podwykonawcom, podania nazwy (firmy) tego podwykonawcy.</w:t>
      </w:r>
    </w:p>
    <w:p w14:paraId="64848468" w14:textId="77777777" w:rsidR="009247C3" w:rsidRPr="00962E67" w:rsidRDefault="009247C3" w:rsidP="001B7B63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</w:p>
    <w:p w14:paraId="4AD8815E" w14:textId="77777777" w:rsidR="004215E4" w:rsidRPr="00962E67" w:rsidRDefault="004215E4" w:rsidP="006A2456">
      <w:pPr>
        <w:pStyle w:val="NormalnyWeb"/>
        <w:spacing w:before="0" w:after="0"/>
        <w:jc w:val="both"/>
      </w:pPr>
      <w:r w:rsidRPr="00962E67">
        <w:t xml:space="preserve">15.5. </w:t>
      </w:r>
      <w:r w:rsidRPr="00962E67">
        <w:tab/>
        <w:t>Oferta wraz z innymi dokumentami i oświadczeniami stanowi jedną całość. Zaleca się, aby wszystkie strony były ze sobą połączone w sposób uniemożliwiający ich samoczynną dekompletację (np. zszyte, zbindowane itp.).</w:t>
      </w:r>
    </w:p>
    <w:p w14:paraId="6EE7C917" w14:textId="77777777" w:rsidR="004215E4" w:rsidRPr="00962E67" w:rsidRDefault="004215E4" w:rsidP="001B7B63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sz w:val="24"/>
        </w:rPr>
        <w:t xml:space="preserve">15.6. Każdy z Wykonawców może złożyć tylko jedna ofertę. </w:t>
      </w:r>
    </w:p>
    <w:p w14:paraId="4D1A5E4E" w14:textId="77777777" w:rsidR="000C1826" w:rsidRPr="00962E67" w:rsidRDefault="000C1826" w:rsidP="001B7B63">
      <w:pPr>
        <w:pStyle w:val="pkt"/>
        <w:spacing w:before="0" w:after="0"/>
        <w:ind w:left="0" w:firstLine="0"/>
        <w:rPr>
          <w:rFonts w:ascii="Times New Roman" w:hAnsi="Times New Roman"/>
          <w:sz w:val="24"/>
        </w:rPr>
      </w:pPr>
    </w:p>
    <w:p w14:paraId="07A0C65C" w14:textId="77777777" w:rsidR="004215E4" w:rsidRPr="00962E67" w:rsidRDefault="004215E4" w:rsidP="00E24DA6">
      <w:pPr>
        <w:pStyle w:val="NormalnyWeb"/>
        <w:spacing w:before="0" w:after="0"/>
        <w:jc w:val="both"/>
      </w:pPr>
      <w:r w:rsidRPr="00962E67">
        <w:t>15.7. Oferta wraz z załącznikami musi być sporządzona na piśmie, w języku polskim.</w:t>
      </w:r>
    </w:p>
    <w:p w14:paraId="3DE659BD" w14:textId="77777777" w:rsidR="000C1826" w:rsidRPr="00962E67" w:rsidRDefault="000C1826" w:rsidP="00E24DA6">
      <w:pPr>
        <w:pStyle w:val="NormalnyWeb"/>
        <w:spacing w:before="0" w:after="0"/>
        <w:jc w:val="both"/>
      </w:pPr>
    </w:p>
    <w:p w14:paraId="490D88D8" w14:textId="77777777" w:rsidR="004215E4" w:rsidRPr="00962E67" w:rsidRDefault="004215E4" w:rsidP="00E24DA6">
      <w:pPr>
        <w:pStyle w:val="NormalnyWeb"/>
        <w:spacing w:before="0" w:after="0"/>
        <w:jc w:val="both"/>
      </w:pPr>
      <w:r w:rsidRPr="00962E67">
        <w:t>15.8. Dokumenty, w tym oświadczenia sporządzone w języku obcym należy złożyć wraz z tłumaczeniem na język polski (nie dotyczy formularza oferty, który musi być sporządzony zgodnie z wymogami zawartymi w  1</w:t>
      </w:r>
      <w:r w:rsidR="00907CEE" w:rsidRPr="00962E67">
        <w:t>5</w:t>
      </w:r>
      <w:r w:rsidRPr="00962E67">
        <w:t>.7 SIWZ).</w:t>
      </w:r>
    </w:p>
    <w:p w14:paraId="27479080" w14:textId="77777777" w:rsidR="000C1826" w:rsidRPr="00962E67" w:rsidRDefault="000C1826" w:rsidP="00E24DA6">
      <w:pPr>
        <w:pStyle w:val="NormalnyWeb"/>
        <w:spacing w:before="0" w:after="0"/>
        <w:jc w:val="both"/>
      </w:pPr>
    </w:p>
    <w:p w14:paraId="7F7F43A8" w14:textId="77777777" w:rsidR="004215E4" w:rsidRPr="00962E67" w:rsidRDefault="004215E4" w:rsidP="00E24DA6">
      <w:pPr>
        <w:pStyle w:val="NormalnyWeb"/>
        <w:spacing w:before="0" w:after="0"/>
        <w:jc w:val="both"/>
      </w:pPr>
      <w:r w:rsidRPr="00962E67">
        <w:lastRenderedPageBreak/>
        <w:t xml:space="preserve">15.9. Oferta musi być napisana na maszynie do pisania, komputerze lub nieścieralnym atramentem. </w:t>
      </w:r>
    </w:p>
    <w:p w14:paraId="505376F8" w14:textId="77777777" w:rsidR="000C1826" w:rsidRPr="00962E67" w:rsidRDefault="000C1826" w:rsidP="00E24DA6">
      <w:pPr>
        <w:pStyle w:val="NormalnyWeb"/>
        <w:spacing w:before="0" w:after="0"/>
        <w:jc w:val="both"/>
      </w:pPr>
    </w:p>
    <w:p w14:paraId="2D07FA83" w14:textId="77777777" w:rsidR="004215E4" w:rsidRPr="00962E67" w:rsidRDefault="004215E4" w:rsidP="00E24DA6">
      <w:pPr>
        <w:pStyle w:val="NormalnyWeb"/>
        <w:spacing w:before="0" w:after="0"/>
        <w:jc w:val="both"/>
      </w:pPr>
      <w:r w:rsidRPr="00962E67">
        <w:t>15.10. Oferta musi być podpisana przez osobę/y upoważnioną/e do reprezentowania Wykonawcy.</w:t>
      </w:r>
    </w:p>
    <w:p w14:paraId="26223514" w14:textId="77777777" w:rsidR="000C1826" w:rsidRPr="00962E67" w:rsidRDefault="000C1826" w:rsidP="00E24DA6">
      <w:pPr>
        <w:pStyle w:val="NormalnyWeb"/>
        <w:spacing w:before="0" w:after="0"/>
        <w:jc w:val="both"/>
      </w:pPr>
    </w:p>
    <w:p w14:paraId="095B10AB" w14:textId="77777777" w:rsidR="004215E4" w:rsidRPr="00962E67" w:rsidRDefault="004215E4" w:rsidP="00E24DA6">
      <w:pPr>
        <w:pStyle w:val="NormalnyWeb"/>
        <w:spacing w:before="0" w:after="0"/>
        <w:jc w:val="both"/>
      </w:pPr>
      <w:r w:rsidRPr="00962E67">
        <w:t>15.11.  Wszystkie załączniki do oferty stanowiące oświadczenie Wykonawcy, muszą być również podpisane przez osobę/y upoważnioną/e do reprezentowania Wykonawcy.</w:t>
      </w:r>
    </w:p>
    <w:p w14:paraId="059B1FC8" w14:textId="77777777" w:rsidR="000C1826" w:rsidRPr="00962E67" w:rsidRDefault="000C1826" w:rsidP="00E24DA6">
      <w:pPr>
        <w:pStyle w:val="NormalnyWeb"/>
        <w:spacing w:before="0" w:after="0"/>
        <w:jc w:val="both"/>
      </w:pPr>
    </w:p>
    <w:p w14:paraId="2B1EDCDA" w14:textId="77777777" w:rsidR="004215E4" w:rsidRPr="00962E67" w:rsidRDefault="004215E4" w:rsidP="00E24DA6">
      <w:pPr>
        <w:pStyle w:val="NormalnyWeb"/>
        <w:spacing w:before="0" w:after="0"/>
        <w:jc w:val="both"/>
      </w:pPr>
      <w:r w:rsidRPr="00962E67">
        <w:t>15.12. Upoważnienie/pełnomocnictwo do podpisania oferty, do poświadczania dokumentów za zgodność z oryginałem oraz do parafowania stron należy dołączyć do oferty, o ile nie wynika ono z dokumentów rejestrowych Wykonawcy. Pełnomocnictwo należy dołączyć w oryginale bądź kopii, potwierdzonej za zgodność z oryginałem notarialnie.</w:t>
      </w:r>
    </w:p>
    <w:p w14:paraId="5A0B5C94" w14:textId="77777777" w:rsidR="000C1826" w:rsidRPr="00962E67" w:rsidRDefault="000C1826" w:rsidP="000C1826">
      <w:pPr>
        <w:pStyle w:val="NormalnyWeb"/>
        <w:spacing w:before="0" w:after="0"/>
        <w:jc w:val="both"/>
      </w:pPr>
    </w:p>
    <w:p w14:paraId="00EB7B40" w14:textId="77777777" w:rsidR="004215E4" w:rsidRPr="00962E67" w:rsidRDefault="004215E4" w:rsidP="000C1826">
      <w:pPr>
        <w:pStyle w:val="NormalnyWeb"/>
        <w:spacing w:before="0" w:after="0"/>
        <w:jc w:val="both"/>
      </w:pPr>
      <w:r w:rsidRPr="00962E67">
        <w:t>15.13. Wszelkie miejsca, w których Wykonawca naniósł zmiany, powinny być parafowane przez osobę/y upoważnioną/e do reprezentowania Wykonawcy.</w:t>
      </w:r>
    </w:p>
    <w:p w14:paraId="64E405CA" w14:textId="77777777" w:rsidR="000C1826" w:rsidRPr="00962E67" w:rsidRDefault="000C1826" w:rsidP="000C1826">
      <w:pPr>
        <w:pStyle w:val="NormalnyWeb"/>
        <w:spacing w:before="0" w:after="0"/>
        <w:jc w:val="both"/>
      </w:pPr>
    </w:p>
    <w:p w14:paraId="1ABEF16D" w14:textId="77777777" w:rsidR="004215E4" w:rsidRPr="00962E67" w:rsidRDefault="004215E4" w:rsidP="000C1826">
      <w:pPr>
        <w:pStyle w:val="NormalnyWeb"/>
        <w:spacing w:before="0" w:after="0"/>
        <w:jc w:val="both"/>
      </w:pPr>
      <w:r w:rsidRPr="00962E67">
        <w:t>15.14. Zapisane strony oferty, wraz z dołączonymi do niej dokumentami i oświadczeniami winny być ponumerowane oraz parafowane przez osobę/y upoważnioną/e do reprezentowania Wykonawcy. W przypadku, gdy jakakolwiek strona zostanie podpisana przez Wykonawcę, parafa na tej stronie nie jest już wymagana.</w:t>
      </w:r>
    </w:p>
    <w:p w14:paraId="2A4095C6" w14:textId="77777777" w:rsidR="000C1826" w:rsidRPr="00962E67" w:rsidRDefault="000C1826" w:rsidP="001B7B63">
      <w:pPr>
        <w:pStyle w:val="NormalnyWeb"/>
        <w:spacing w:before="0" w:after="0"/>
      </w:pPr>
    </w:p>
    <w:p w14:paraId="0ABEA918" w14:textId="77777777" w:rsidR="004215E4" w:rsidRPr="00962E67" w:rsidRDefault="004215E4" w:rsidP="001B7B63">
      <w:pPr>
        <w:pStyle w:val="NormalnyWeb"/>
        <w:spacing w:before="0" w:after="0"/>
      </w:pPr>
      <w:r w:rsidRPr="00962E67">
        <w:t>15.15. Wykonawca powinien zamieścić ofertę wraz z pozostałymi dokumentami oświadczeniami w dwóch kopertach, opisanych w następujący sposób:</w:t>
      </w:r>
    </w:p>
    <w:p w14:paraId="4F69C13B" w14:textId="77777777" w:rsidR="004A79DA" w:rsidRPr="00962E67" w:rsidRDefault="004A79DA" w:rsidP="001B7B63">
      <w:pPr>
        <w:pStyle w:val="NormalnyWeb"/>
        <w:spacing w:before="0" w:after="0"/>
      </w:pPr>
    </w:p>
    <w:p w14:paraId="2726C129" w14:textId="77777777" w:rsidR="004215E4" w:rsidRPr="00962E67" w:rsidRDefault="004215E4" w:rsidP="004A79DA">
      <w:pPr>
        <w:pStyle w:val="NormalnyWeb"/>
        <w:numPr>
          <w:ilvl w:val="1"/>
          <w:numId w:val="17"/>
        </w:numPr>
        <w:spacing w:before="0" w:after="0"/>
      </w:pPr>
      <w:r w:rsidRPr="00962E67">
        <w:t>koperta zewnętrzna powinna być opisana i zaadresowana w następujący sposób:</w:t>
      </w:r>
    </w:p>
    <w:p w14:paraId="14CD1BBD" w14:textId="77777777" w:rsidR="004215E4" w:rsidRPr="00962E67" w:rsidRDefault="004215E4" w:rsidP="001B7B63">
      <w:pPr>
        <w:pStyle w:val="NormalnyWeb"/>
        <w:spacing w:before="0" w:after="0"/>
      </w:pPr>
    </w:p>
    <w:tbl>
      <w:tblPr>
        <w:tblW w:w="0" w:type="auto"/>
        <w:tblInd w:w="-133" w:type="dxa"/>
        <w:tblLayout w:type="fixed"/>
        <w:tblLook w:val="0000" w:firstRow="0" w:lastRow="0" w:firstColumn="0" w:lastColumn="0" w:noHBand="0" w:noVBand="0"/>
      </w:tblPr>
      <w:tblGrid>
        <w:gridCol w:w="9610"/>
      </w:tblGrid>
      <w:tr w:rsidR="004215E4" w:rsidRPr="00962E67" w14:paraId="7ACBD5A8" w14:textId="77777777">
        <w:trPr>
          <w:trHeight w:val="1479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CCF9" w14:textId="77777777" w:rsidR="004215E4" w:rsidRPr="00962E67" w:rsidRDefault="004215E4" w:rsidP="001B7B63">
            <w:pPr>
              <w:pStyle w:val="NormalnyWeb"/>
              <w:snapToGrid w:val="0"/>
              <w:spacing w:before="0" w:after="0"/>
              <w:jc w:val="center"/>
            </w:pPr>
            <w:r w:rsidRPr="00962E67">
              <w:t>GMINA WOJKOWICE</w:t>
            </w:r>
          </w:p>
          <w:p w14:paraId="759D1F7B" w14:textId="77777777" w:rsidR="004215E4" w:rsidRPr="00962E67" w:rsidRDefault="004215E4" w:rsidP="001B7B63">
            <w:pPr>
              <w:pStyle w:val="NormalnyWeb"/>
              <w:spacing w:before="0" w:after="0"/>
              <w:jc w:val="center"/>
            </w:pPr>
            <w:r w:rsidRPr="00962E67">
              <w:t>ul. Jana III Sobieskiego 290a</w:t>
            </w:r>
          </w:p>
          <w:p w14:paraId="27CDA646" w14:textId="77777777" w:rsidR="004215E4" w:rsidRPr="00962E67" w:rsidRDefault="004215E4" w:rsidP="001B7B63">
            <w:pPr>
              <w:pStyle w:val="NormalnyWeb"/>
              <w:spacing w:before="0" w:after="0"/>
              <w:jc w:val="center"/>
            </w:pPr>
            <w:r w:rsidRPr="00962E67">
              <w:t>42-580 Wojkowice</w:t>
            </w:r>
          </w:p>
          <w:p w14:paraId="1770972F" w14:textId="77777777" w:rsidR="004215E4" w:rsidRPr="00962E67" w:rsidRDefault="004215E4" w:rsidP="001B7B63">
            <w:pPr>
              <w:pStyle w:val="NormalnyWeb"/>
              <w:spacing w:before="0" w:after="0"/>
              <w:jc w:val="center"/>
            </w:pPr>
          </w:p>
          <w:p w14:paraId="5564B20D" w14:textId="77777777" w:rsidR="004215E4" w:rsidRPr="00962E67" w:rsidRDefault="004215E4" w:rsidP="001B7B63">
            <w:pPr>
              <w:pStyle w:val="NormalnyWeb"/>
              <w:spacing w:before="0" w:after="0"/>
              <w:jc w:val="center"/>
            </w:pPr>
            <w:r w:rsidRPr="00962E67">
              <w:t>Oferta dla przetargu nieograniczonego na: „</w:t>
            </w:r>
            <w:r w:rsidRPr="00962E67">
              <w:rPr>
                <w:b/>
              </w:rPr>
              <w:t>Zarządzanie komunalnym zasobem mieszkaniowym Gminy Wojkowice</w:t>
            </w:r>
            <w:r w:rsidRPr="00962E67">
              <w:t>”</w:t>
            </w:r>
          </w:p>
          <w:p w14:paraId="130F7D9C" w14:textId="77777777" w:rsidR="004215E4" w:rsidRPr="00962E67" w:rsidRDefault="004215E4" w:rsidP="001B7B63">
            <w:pPr>
              <w:pStyle w:val="NormalnyWeb"/>
              <w:spacing w:before="0" w:after="0"/>
              <w:jc w:val="center"/>
            </w:pPr>
          </w:p>
          <w:p w14:paraId="545277D4" w14:textId="2EE554B6" w:rsidR="004215E4" w:rsidRPr="00962E67" w:rsidRDefault="004215E4" w:rsidP="003B65CF">
            <w:pPr>
              <w:pStyle w:val="NormalnyWeb"/>
              <w:spacing w:before="0" w:after="0"/>
              <w:jc w:val="center"/>
            </w:pPr>
            <w:r w:rsidRPr="00962E67">
              <w:t xml:space="preserve">Nie otwierać przed </w:t>
            </w:r>
            <w:r w:rsidR="003B65CF">
              <w:t xml:space="preserve">30 czerwca </w:t>
            </w:r>
            <w:r w:rsidRPr="00962E67">
              <w:t>2014 roku godz. 10:15</w:t>
            </w:r>
          </w:p>
        </w:tc>
      </w:tr>
    </w:tbl>
    <w:p w14:paraId="78D07F78" w14:textId="77777777" w:rsidR="004215E4" w:rsidRPr="00962E67" w:rsidRDefault="004215E4" w:rsidP="001B7B63">
      <w:pPr>
        <w:pStyle w:val="NormalnyWeb"/>
        <w:spacing w:before="0" w:after="0"/>
      </w:pPr>
    </w:p>
    <w:p w14:paraId="71B71F18" w14:textId="77777777" w:rsidR="004215E4" w:rsidRPr="00962E67" w:rsidRDefault="004215E4" w:rsidP="004A79DA">
      <w:pPr>
        <w:pStyle w:val="NormalnyWeb"/>
        <w:numPr>
          <w:ilvl w:val="1"/>
          <w:numId w:val="17"/>
        </w:numPr>
        <w:spacing w:before="0" w:after="0"/>
      </w:pPr>
      <w:r w:rsidRPr="00962E67">
        <w:t>koperta wewnętrzna powinna być opisana jw. oraz dodatkowo musi zawierać nazwę i adres Wykonawcy.</w:t>
      </w:r>
    </w:p>
    <w:p w14:paraId="1930C957" w14:textId="77777777" w:rsidR="004A79DA" w:rsidRPr="00962E67" w:rsidRDefault="004A79DA" w:rsidP="004A79DA">
      <w:pPr>
        <w:pStyle w:val="NormalnyWeb"/>
        <w:spacing w:before="0" w:after="0"/>
        <w:ind w:left="1440"/>
      </w:pPr>
    </w:p>
    <w:p w14:paraId="7FA8DE8D" w14:textId="77777777" w:rsidR="004215E4" w:rsidRPr="00962E67" w:rsidRDefault="004215E4" w:rsidP="001B7B63">
      <w:pPr>
        <w:pStyle w:val="NormalnyWeb"/>
        <w:spacing w:before="0" w:after="0"/>
        <w:jc w:val="both"/>
      </w:pPr>
      <w:r w:rsidRPr="00962E67">
        <w:t>15.16. 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kopercie, opisanej jak wyżej w</w:t>
      </w:r>
      <w:r w:rsidR="009C0AAF" w:rsidRPr="00962E67">
        <w:t xml:space="preserve"> 15</w:t>
      </w:r>
      <w:r w:rsidRPr="00962E67">
        <w:t>.15.b)</w:t>
      </w:r>
      <w:r w:rsidR="004A79DA" w:rsidRPr="00962E67">
        <w:t xml:space="preserve"> </w:t>
      </w:r>
      <w:r w:rsidR="004A79DA" w:rsidRPr="002D3B50">
        <w:rPr>
          <w:color w:val="000000"/>
        </w:rPr>
        <w:t>SIWZ</w:t>
      </w:r>
      <w:r w:rsidRPr="002D3B50">
        <w:rPr>
          <w:color w:val="000000"/>
        </w:rPr>
        <w:t>.</w:t>
      </w:r>
      <w:r w:rsidRPr="00962E67">
        <w:t xml:space="preserve"> Koperta dodatkowo musi być oznaczona określeniami: „Zmiana” lub „Wycofanie”.</w:t>
      </w:r>
    </w:p>
    <w:p w14:paraId="0C6EC029" w14:textId="77777777" w:rsidR="004A79DA" w:rsidRPr="00962E67" w:rsidRDefault="004A79DA" w:rsidP="001B7B63">
      <w:pPr>
        <w:pStyle w:val="NormalnyWeb"/>
        <w:spacing w:before="0" w:after="0"/>
        <w:jc w:val="both"/>
      </w:pPr>
    </w:p>
    <w:p w14:paraId="0FCE9EF8" w14:textId="77777777" w:rsidR="004215E4" w:rsidRPr="00962E67" w:rsidRDefault="004215E4" w:rsidP="001B7B63">
      <w:pPr>
        <w:pStyle w:val="NormalnyWeb"/>
        <w:spacing w:before="0" w:after="0"/>
        <w:jc w:val="both"/>
      </w:pPr>
      <w:r w:rsidRPr="00962E67">
        <w:t>15.17. Złożona oferta wraz z załącznikami będzie jawna, z wyjątkiem informacji stanowiących tajemnicę przedsiębiorstwa w rozumieniu przepisów o zwalczaniu nieuczciwej konkurencji</w:t>
      </w:r>
      <w:r w:rsidR="00814412" w:rsidRPr="00962E67">
        <w:t>,</w:t>
      </w:r>
      <w:r w:rsidRPr="00962E67">
        <w:t xml:space="preserve"> </w:t>
      </w:r>
      <w:r w:rsidR="00814412" w:rsidRPr="00962E67">
        <w:t>co</w:t>
      </w:r>
      <w:r w:rsidRPr="00962E67">
        <w:t xml:space="preserve"> do których Wykonawca składając ofertę zastrzegł (w odniesieniu do tych informacji), że nie mogą być one udostępniane.</w:t>
      </w:r>
    </w:p>
    <w:p w14:paraId="04B53ACF" w14:textId="77777777" w:rsidR="00814412" w:rsidRPr="00962E67" w:rsidRDefault="00814412" w:rsidP="001B7B63">
      <w:pPr>
        <w:pStyle w:val="NormalnyWeb"/>
        <w:spacing w:before="0" w:after="0"/>
        <w:jc w:val="both"/>
      </w:pPr>
    </w:p>
    <w:p w14:paraId="379DB8D8" w14:textId="77777777" w:rsidR="004215E4" w:rsidRPr="00962E67" w:rsidRDefault="004215E4" w:rsidP="001B7B63">
      <w:pPr>
        <w:pStyle w:val="NormalnyWeb"/>
        <w:spacing w:before="0" w:after="0"/>
        <w:jc w:val="both"/>
      </w:pPr>
      <w:r w:rsidRPr="00962E67">
        <w:lastRenderedPageBreak/>
        <w:t>15.18. Informacje, które stanowią tajemnicę przedsiębiorstwa, winny być zgrupowane i stanowić oddzielną część oferty, opisaną w następujący sposób: „tajemnice przedsiębiorstwa – tylko do wglądu przez Zamawiającego”.</w:t>
      </w:r>
    </w:p>
    <w:p w14:paraId="38C8FF4D" w14:textId="77777777" w:rsidR="004215E4" w:rsidRPr="00962E67" w:rsidRDefault="004215E4" w:rsidP="00A5452D">
      <w:pPr>
        <w:pStyle w:val="pkt"/>
        <w:tabs>
          <w:tab w:val="left" w:pos="1418"/>
        </w:tabs>
        <w:spacing w:before="0" w:after="0"/>
        <w:ind w:left="0" w:firstLine="0"/>
        <w:rPr>
          <w:rFonts w:ascii="Times New Roman" w:hAnsi="Times New Roman"/>
          <w:b/>
          <w:sz w:val="24"/>
        </w:rPr>
      </w:pPr>
    </w:p>
    <w:p w14:paraId="11F6F5BB" w14:textId="77777777" w:rsidR="004215E4" w:rsidRPr="00962E67" w:rsidRDefault="004215E4" w:rsidP="001B7B63">
      <w:pPr>
        <w:jc w:val="both"/>
        <w:rPr>
          <w:b/>
          <w:bCs/>
        </w:rPr>
      </w:pPr>
      <w:r w:rsidRPr="00962E67">
        <w:rPr>
          <w:b/>
          <w:bCs/>
        </w:rPr>
        <w:t>16. Miejsce oraz termin składania ofert.</w:t>
      </w:r>
    </w:p>
    <w:p w14:paraId="4A3DC8B8" w14:textId="77777777" w:rsidR="004215E4" w:rsidRPr="00962E67" w:rsidRDefault="004215E4" w:rsidP="001B7B63">
      <w:pPr>
        <w:jc w:val="both"/>
        <w:rPr>
          <w:b/>
          <w:bCs/>
        </w:rPr>
      </w:pPr>
    </w:p>
    <w:p w14:paraId="3F4A271E" w14:textId="77777777" w:rsidR="004215E4" w:rsidRPr="00962E67" w:rsidRDefault="004215E4" w:rsidP="001B7B63">
      <w:pPr>
        <w:jc w:val="both"/>
      </w:pPr>
      <w:r w:rsidRPr="00962E67">
        <w:t>16.1. Oferty w zamkniętych, należycie oznaczonych kopertach składać należy w siedzibie Zamawiającego - ul. Sobieskiego 290a, 42-580 Wojkowice, parter - Kancelaria.</w:t>
      </w:r>
    </w:p>
    <w:p w14:paraId="1ACB6F6F" w14:textId="77777777" w:rsidR="004215E4" w:rsidRPr="00962E67" w:rsidRDefault="004215E4" w:rsidP="001B7B63">
      <w:pPr>
        <w:jc w:val="both"/>
        <w:rPr>
          <w:b/>
          <w:bCs/>
        </w:rPr>
      </w:pPr>
    </w:p>
    <w:p w14:paraId="097EBE62" w14:textId="39804A8A" w:rsidR="004215E4" w:rsidRPr="00962E67" w:rsidRDefault="004215E4" w:rsidP="001B7B63">
      <w:pPr>
        <w:jc w:val="both"/>
        <w:rPr>
          <w:b/>
          <w:bCs/>
        </w:rPr>
      </w:pPr>
      <w:r w:rsidRPr="00962E67">
        <w:rPr>
          <w:bCs/>
        </w:rPr>
        <w:t xml:space="preserve">16.2.. </w:t>
      </w:r>
      <w:r w:rsidRPr="00962E67">
        <w:t xml:space="preserve">Termin składania ofert upływa w dniu </w:t>
      </w:r>
      <w:r w:rsidR="003B65CF" w:rsidRPr="003B65CF">
        <w:rPr>
          <w:b/>
        </w:rPr>
        <w:t>30 czerwca</w:t>
      </w:r>
      <w:r w:rsidRPr="00962E67">
        <w:rPr>
          <w:b/>
        </w:rPr>
        <w:t xml:space="preserve"> 2014</w:t>
      </w:r>
      <w:r w:rsidRPr="00962E67">
        <w:rPr>
          <w:b/>
          <w:bCs/>
        </w:rPr>
        <w:t xml:space="preserve"> r. o godz. 10:00.</w:t>
      </w:r>
    </w:p>
    <w:p w14:paraId="5E5A6CE6" w14:textId="77777777" w:rsidR="004215E4" w:rsidRPr="00962E67" w:rsidRDefault="004215E4" w:rsidP="001B7B63">
      <w:pPr>
        <w:jc w:val="both"/>
        <w:rPr>
          <w:b/>
          <w:bCs/>
        </w:rPr>
      </w:pPr>
    </w:p>
    <w:p w14:paraId="4E108F57" w14:textId="77777777" w:rsidR="004215E4" w:rsidRPr="00962E67" w:rsidRDefault="004215E4" w:rsidP="001B7B63">
      <w:pPr>
        <w:jc w:val="both"/>
      </w:pPr>
      <w:r w:rsidRPr="00962E67">
        <w:rPr>
          <w:bCs/>
        </w:rPr>
        <w:t xml:space="preserve">16.3. </w:t>
      </w:r>
      <w:r w:rsidRPr="00962E67">
        <w:t>Ofertę złożoną po terminie Zamawiający niezwłocznie zwróci Wykonawcy.</w:t>
      </w:r>
    </w:p>
    <w:p w14:paraId="6C57EA00" w14:textId="77777777" w:rsidR="004215E4" w:rsidRPr="00962E67" w:rsidRDefault="004215E4" w:rsidP="001B7B63">
      <w:pPr>
        <w:jc w:val="both"/>
      </w:pPr>
    </w:p>
    <w:p w14:paraId="03B8E356" w14:textId="77777777" w:rsidR="004215E4" w:rsidRPr="00962E67" w:rsidRDefault="004215E4" w:rsidP="001B7B63">
      <w:pPr>
        <w:jc w:val="both"/>
        <w:rPr>
          <w:b/>
          <w:bCs/>
        </w:rPr>
      </w:pPr>
      <w:r w:rsidRPr="00962E67">
        <w:rPr>
          <w:b/>
          <w:bCs/>
        </w:rPr>
        <w:t>17. Miejsce i termin otwarcia ofert.</w:t>
      </w:r>
    </w:p>
    <w:p w14:paraId="66F60BEB" w14:textId="77777777" w:rsidR="004215E4" w:rsidRPr="00962E67" w:rsidRDefault="004215E4" w:rsidP="001B7B63">
      <w:pPr>
        <w:jc w:val="both"/>
        <w:rPr>
          <w:b/>
          <w:bCs/>
        </w:rPr>
      </w:pPr>
    </w:p>
    <w:p w14:paraId="083420A0" w14:textId="3196B6AF" w:rsidR="004215E4" w:rsidRPr="00962E67" w:rsidRDefault="004215E4" w:rsidP="001B7B63">
      <w:pPr>
        <w:jc w:val="both"/>
      </w:pPr>
      <w:r w:rsidRPr="00962E67">
        <w:t>17.</w:t>
      </w:r>
      <w:r w:rsidR="003B65CF">
        <w:t xml:space="preserve">1.Otwarcie ofert nastąpi w dniu </w:t>
      </w:r>
      <w:r w:rsidR="003B65CF" w:rsidRPr="003B65CF">
        <w:rPr>
          <w:b/>
        </w:rPr>
        <w:t>30 czerwca</w:t>
      </w:r>
      <w:r w:rsidRPr="00962E67">
        <w:rPr>
          <w:b/>
        </w:rPr>
        <w:t xml:space="preserve"> </w:t>
      </w:r>
      <w:r w:rsidRPr="00962E67">
        <w:rPr>
          <w:b/>
          <w:bCs/>
        </w:rPr>
        <w:t xml:space="preserve">2014 r. o godz. 10:15 </w:t>
      </w:r>
      <w:r w:rsidRPr="00962E67">
        <w:t>w siedzibie Zamawiającego ul. Sobieskiego 290a,  42-580 Wojkowice, pokój nr 18.</w:t>
      </w:r>
    </w:p>
    <w:p w14:paraId="52D43CF7" w14:textId="77777777" w:rsidR="004215E4" w:rsidRPr="00962E67" w:rsidRDefault="004215E4" w:rsidP="001B7B63">
      <w:pPr>
        <w:jc w:val="both"/>
        <w:rPr>
          <w:color w:val="000000"/>
        </w:rPr>
      </w:pPr>
    </w:p>
    <w:p w14:paraId="3333BB54" w14:textId="77777777" w:rsidR="004215E4" w:rsidRPr="00962E67" w:rsidRDefault="004215E4" w:rsidP="001B7B63">
      <w:pPr>
        <w:pStyle w:val="pkt1"/>
        <w:spacing w:before="0" w:after="0"/>
        <w:ind w:left="0" w:firstLine="0"/>
        <w:rPr>
          <w:rFonts w:ascii="Times New Roman" w:hAnsi="Times New Roman"/>
          <w:b/>
          <w:color w:val="000000"/>
          <w:sz w:val="24"/>
        </w:rPr>
      </w:pPr>
      <w:r w:rsidRPr="00962E67">
        <w:rPr>
          <w:rFonts w:ascii="Times New Roman" w:hAnsi="Times New Roman"/>
          <w:b/>
          <w:color w:val="000000"/>
          <w:sz w:val="24"/>
        </w:rPr>
        <w:t>18. Opis sposobu obliczenia ceny.</w:t>
      </w:r>
    </w:p>
    <w:p w14:paraId="62A6590F" w14:textId="77777777" w:rsidR="004215E4" w:rsidRPr="00962E67" w:rsidRDefault="004215E4" w:rsidP="001B7B63">
      <w:pPr>
        <w:pStyle w:val="pkt1"/>
        <w:spacing w:before="0" w:after="0"/>
        <w:ind w:left="0" w:firstLine="0"/>
        <w:rPr>
          <w:rFonts w:ascii="Times New Roman" w:hAnsi="Times New Roman"/>
          <w:b/>
          <w:color w:val="000000"/>
          <w:sz w:val="24"/>
        </w:rPr>
      </w:pPr>
    </w:p>
    <w:p w14:paraId="22B38299" w14:textId="77777777" w:rsidR="004215E4" w:rsidRPr="00962E67" w:rsidRDefault="004215E4" w:rsidP="001B7B63">
      <w:pPr>
        <w:pStyle w:val="pkt1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962E67">
        <w:rPr>
          <w:rFonts w:ascii="Times New Roman" w:hAnsi="Times New Roman"/>
          <w:color w:val="000000"/>
          <w:sz w:val="24"/>
        </w:rPr>
        <w:t>18.1. Wykonawca poda cenę ofertową na formularzu oferty zgodnie z Załącznikiem nr 10 do SIWZ</w:t>
      </w:r>
      <w:r w:rsidR="001B295B" w:rsidRPr="00962E67">
        <w:rPr>
          <w:rFonts w:ascii="Times New Roman" w:hAnsi="Times New Roman"/>
          <w:color w:val="000000"/>
          <w:sz w:val="24"/>
        </w:rPr>
        <w:t xml:space="preserve"> </w:t>
      </w:r>
    </w:p>
    <w:p w14:paraId="5BA5DB82" w14:textId="77777777" w:rsidR="004215E4" w:rsidRPr="00962E67" w:rsidRDefault="004215E4" w:rsidP="001B7B63">
      <w:pPr>
        <w:pStyle w:val="pkt1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</w:p>
    <w:p w14:paraId="04E2DF59" w14:textId="77777777" w:rsidR="004215E4" w:rsidRPr="00962E67" w:rsidRDefault="004215E4" w:rsidP="001B7B63">
      <w:pPr>
        <w:pStyle w:val="pkt1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962E67">
        <w:rPr>
          <w:rFonts w:ascii="Times New Roman" w:hAnsi="Times New Roman"/>
          <w:color w:val="000000"/>
          <w:sz w:val="24"/>
        </w:rPr>
        <w:t>18.</w:t>
      </w:r>
      <w:r w:rsidR="001B295B" w:rsidRPr="00962E67">
        <w:rPr>
          <w:rFonts w:ascii="Times New Roman" w:hAnsi="Times New Roman"/>
          <w:color w:val="000000"/>
          <w:sz w:val="24"/>
        </w:rPr>
        <w:t>2</w:t>
      </w:r>
      <w:r w:rsidRPr="00962E67">
        <w:rPr>
          <w:rFonts w:ascii="Times New Roman" w:hAnsi="Times New Roman"/>
          <w:color w:val="000000"/>
          <w:sz w:val="24"/>
        </w:rPr>
        <w:t>. Cenę ofertową należy podać w następujący sposób:</w:t>
      </w:r>
    </w:p>
    <w:p w14:paraId="0E9F1A00" w14:textId="77777777" w:rsidR="004215E4" w:rsidRPr="00962E67" w:rsidRDefault="004215E4" w:rsidP="001B7B63">
      <w:pPr>
        <w:pStyle w:val="pkt1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962E67">
        <w:rPr>
          <w:rFonts w:ascii="Times New Roman" w:hAnsi="Times New Roman"/>
          <w:color w:val="000000"/>
          <w:sz w:val="24"/>
        </w:rPr>
        <w:t>- brutto z wyodrębnionym podatkiem VAT</w:t>
      </w:r>
    </w:p>
    <w:p w14:paraId="08B51C1D" w14:textId="77777777" w:rsidR="009C6CA7" w:rsidRPr="00962E67" w:rsidRDefault="009C6CA7" w:rsidP="001B7B63">
      <w:pPr>
        <w:pStyle w:val="pkt1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</w:p>
    <w:p w14:paraId="27043B29" w14:textId="77777777" w:rsidR="004215E4" w:rsidRPr="00962E67" w:rsidRDefault="004215E4" w:rsidP="001B7B63">
      <w:pPr>
        <w:pStyle w:val="pkt1"/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  <w:r w:rsidRPr="00962E67">
        <w:rPr>
          <w:rFonts w:ascii="Times New Roman" w:hAnsi="Times New Roman"/>
          <w:color w:val="000000"/>
          <w:sz w:val="24"/>
        </w:rPr>
        <w:t>18.4. Cena ofertowa musi być podana w złotych polskich, cyfrowo i słownie (do drugiego miejsca po przecinku).</w:t>
      </w:r>
    </w:p>
    <w:p w14:paraId="685E5754" w14:textId="77777777" w:rsidR="004215E4" w:rsidRPr="00962E67" w:rsidRDefault="004215E4" w:rsidP="001B7B63">
      <w:pPr>
        <w:pStyle w:val="pkt1"/>
        <w:tabs>
          <w:tab w:val="left" w:leader="dot" w:pos="6120"/>
          <w:tab w:val="left" w:leader="dot" w:pos="9000"/>
        </w:tabs>
        <w:spacing w:before="0" w:after="0"/>
        <w:ind w:left="0" w:firstLine="0"/>
        <w:rPr>
          <w:rFonts w:ascii="Times New Roman" w:hAnsi="Times New Roman"/>
          <w:color w:val="000000"/>
          <w:sz w:val="24"/>
        </w:rPr>
      </w:pPr>
    </w:p>
    <w:p w14:paraId="06491DA4" w14:textId="11C52071" w:rsidR="004215E4" w:rsidRPr="00962E67" w:rsidRDefault="004215E4" w:rsidP="001B7B63">
      <w:pPr>
        <w:pStyle w:val="pkt"/>
        <w:tabs>
          <w:tab w:val="left" w:leader="dot" w:pos="6120"/>
          <w:tab w:val="left" w:leader="dot" w:pos="9000"/>
        </w:tabs>
        <w:spacing w:before="0" w:after="0"/>
        <w:ind w:left="357" w:hanging="357"/>
        <w:rPr>
          <w:rFonts w:ascii="Times New Roman" w:hAnsi="Times New Roman"/>
          <w:color w:val="000000"/>
          <w:sz w:val="24"/>
        </w:rPr>
      </w:pPr>
      <w:r w:rsidRPr="00962E67">
        <w:rPr>
          <w:rFonts w:ascii="Times New Roman" w:hAnsi="Times New Roman"/>
          <w:color w:val="000000"/>
          <w:sz w:val="24"/>
        </w:rPr>
        <w:t xml:space="preserve">18.5 </w:t>
      </w:r>
      <w:r w:rsidRPr="00962E67">
        <w:rPr>
          <w:rFonts w:ascii="Times New Roman" w:hAnsi="Times New Roman"/>
          <w:sz w:val="24"/>
        </w:rPr>
        <w:t xml:space="preserve">Cenę oferty stanowić będzie </w:t>
      </w:r>
      <w:r w:rsidRPr="00962E67">
        <w:rPr>
          <w:rFonts w:ascii="Times New Roman" w:hAnsi="Times New Roman"/>
          <w:b/>
          <w:sz w:val="24"/>
        </w:rPr>
        <w:t xml:space="preserve">wynagrodzenie </w:t>
      </w:r>
      <w:r w:rsidRPr="00962E67">
        <w:rPr>
          <w:rFonts w:ascii="Times New Roman" w:hAnsi="Times New Roman"/>
          <w:sz w:val="24"/>
        </w:rPr>
        <w:t>ustalone według cen jednostkowych za 1m</w:t>
      </w:r>
      <w:r w:rsidRPr="00962E67">
        <w:rPr>
          <w:rFonts w:ascii="Times New Roman" w:hAnsi="Times New Roman"/>
          <w:sz w:val="24"/>
          <w:vertAlign w:val="superscript"/>
        </w:rPr>
        <w:t xml:space="preserve">2 </w:t>
      </w:r>
      <w:r w:rsidR="00564303">
        <w:rPr>
          <w:rFonts w:ascii="Times New Roman" w:hAnsi="Times New Roman"/>
          <w:sz w:val="24"/>
        </w:rPr>
        <w:t>(cena jednostkowa za 1m</w:t>
      </w:r>
      <w:r w:rsidR="00564303">
        <w:rPr>
          <w:rFonts w:ascii="Times New Roman" w:hAnsi="Times New Roman"/>
          <w:sz w:val="24"/>
          <w:vertAlign w:val="superscript"/>
        </w:rPr>
        <w:t>2</w:t>
      </w:r>
      <w:r w:rsidR="00564303">
        <w:rPr>
          <w:rFonts w:ascii="Times New Roman" w:hAnsi="Times New Roman"/>
          <w:sz w:val="24"/>
        </w:rPr>
        <w:t xml:space="preserve"> ma charakter ryczałtowy</w:t>
      </w:r>
      <w:r w:rsidR="008126A3">
        <w:rPr>
          <w:rFonts w:ascii="Times New Roman" w:hAnsi="Times New Roman"/>
          <w:sz w:val="24"/>
        </w:rPr>
        <w:t>, a wynagrodzenie należne wykonawcy będzie liczone</w:t>
      </w:r>
      <w:r w:rsidR="00443B68">
        <w:rPr>
          <w:rFonts w:ascii="Times New Roman" w:hAnsi="Times New Roman"/>
          <w:sz w:val="24"/>
        </w:rPr>
        <w:t xml:space="preserve"> </w:t>
      </w:r>
      <w:r w:rsidR="00B9421A">
        <w:rPr>
          <w:rFonts w:ascii="Times New Roman" w:hAnsi="Times New Roman"/>
          <w:sz w:val="24"/>
        </w:rPr>
        <w:t xml:space="preserve">w oparciu o cenę jednostkową </w:t>
      </w:r>
      <w:r w:rsidR="00443B68">
        <w:rPr>
          <w:rFonts w:ascii="Times New Roman" w:hAnsi="Times New Roman"/>
          <w:sz w:val="24"/>
        </w:rPr>
        <w:t>zgodnie z</w:t>
      </w:r>
      <w:r w:rsidR="008126A3">
        <w:rPr>
          <w:rFonts w:ascii="Times New Roman" w:hAnsi="Times New Roman"/>
          <w:sz w:val="24"/>
        </w:rPr>
        <w:t xml:space="preserve"> obmiar</w:t>
      </w:r>
      <w:r w:rsidR="00443B68">
        <w:rPr>
          <w:rFonts w:ascii="Times New Roman" w:hAnsi="Times New Roman"/>
          <w:sz w:val="24"/>
        </w:rPr>
        <w:t xml:space="preserve">em </w:t>
      </w:r>
      <w:r w:rsidR="008D4D67">
        <w:rPr>
          <w:rFonts w:ascii="Times New Roman" w:hAnsi="Times New Roman"/>
          <w:sz w:val="24"/>
        </w:rPr>
        <w:t xml:space="preserve">faktycznie zarządzanej </w:t>
      </w:r>
      <w:r w:rsidR="00443B68">
        <w:rPr>
          <w:rFonts w:ascii="Times New Roman" w:hAnsi="Times New Roman"/>
          <w:sz w:val="24"/>
        </w:rPr>
        <w:t>powierzchni</w:t>
      </w:r>
      <w:r w:rsidR="00564303">
        <w:rPr>
          <w:rFonts w:ascii="Times New Roman" w:hAnsi="Times New Roman"/>
          <w:sz w:val="24"/>
        </w:rPr>
        <w:t>)</w:t>
      </w:r>
      <w:r w:rsidRPr="00962E67">
        <w:rPr>
          <w:rFonts w:ascii="Times New Roman" w:hAnsi="Times New Roman"/>
          <w:sz w:val="24"/>
        </w:rPr>
        <w:t xml:space="preserve"> w odniesieniu do powierzchni </w:t>
      </w:r>
      <w:r w:rsidRPr="00962E67">
        <w:rPr>
          <w:rFonts w:ascii="Times New Roman" w:hAnsi="Times New Roman"/>
          <w:color w:val="000000"/>
          <w:sz w:val="24"/>
        </w:rPr>
        <w:t xml:space="preserve">użytkowych podanych </w:t>
      </w:r>
      <w:r w:rsidRPr="00962E67">
        <w:rPr>
          <w:rFonts w:ascii="Times New Roman" w:hAnsi="Times New Roman"/>
          <w:b/>
          <w:sz w:val="24"/>
        </w:rPr>
        <w:t>w Załączniku do Nr 2 i 3 do SIWZ</w:t>
      </w:r>
      <w:r w:rsidRPr="00962E67">
        <w:rPr>
          <w:rFonts w:ascii="Times New Roman" w:hAnsi="Times New Roman"/>
          <w:color w:val="000000"/>
          <w:sz w:val="24"/>
        </w:rPr>
        <w:t xml:space="preserve"> (odpowiednio – do lokali w budynkach, których Gmina jest </w:t>
      </w:r>
      <w:r w:rsidR="00797BE4" w:rsidRPr="002D3B50">
        <w:rPr>
          <w:rFonts w:ascii="Times New Roman" w:hAnsi="Times New Roman"/>
          <w:color w:val="000000"/>
          <w:sz w:val="24"/>
        </w:rPr>
        <w:t xml:space="preserve">jedynym </w:t>
      </w:r>
      <w:r w:rsidR="00797BE4" w:rsidRPr="00962E67">
        <w:rPr>
          <w:rFonts w:ascii="Times New Roman" w:hAnsi="Times New Roman"/>
          <w:color w:val="000000"/>
          <w:sz w:val="24"/>
        </w:rPr>
        <w:t>właścicielem</w:t>
      </w:r>
      <w:r w:rsidR="00797BE4" w:rsidRPr="00962E67">
        <w:rPr>
          <w:rFonts w:ascii="Times New Roman" w:hAnsi="Times New Roman"/>
          <w:color w:val="FF0000"/>
          <w:sz w:val="24"/>
        </w:rPr>
        <w:t xml:space="preserve"> </w:t>
      </w:r>
      <w:r w:rsidR="00797BE4" w:rsidRPr="002D3B50">
        <w:rPr>
          <w:rFonts w:ascii="Times New Roman" w:hAnsi="Times New Roman"/>
          <w:color w:val="000000"/>
          <w:sz w:val="24"/>
        </w:rPr>
        <w:t>i</w:t>
      </w:r>
      <w:r w:rsidRPr="002D3B50">
        <w:rPr>
          <w:rFonts w:ascii="Times New Roman" w:hAnsi="Times New Roman"/>
          <w:color w:val="000000"/>
          <w:sz w:val="24"/>
        </w:rPr>
        <w:t xml:space="preserve"> </w:t>
      </w:r>
      <w:r w:rsidRPr="00962E67">
        <w:rPr>
          <w:rFonts w:ascii="Times New Roman" w:hAnsi="Times New Roman"/>
          <w:color w:val="000000"/>
          <w:sz w:val="24"/>
        </w:rPr>
        <w:t xml:space="preserve">do lokali w budynkach wspólnot mieszkaniowych) pomnożone przez </w:t>
      </w:r>
      <w:r w:rsidRPr="00962E67">
        <w:rPr>
          <w:rFonts w:ascii="Times New Roman" w:hAnsi="Times New Roman"/>
          <w:b/>
          <w:color w:val="000000"/>
          <w:sz w:val="24"/>
        </w:rPr>
        <w:t>36 miesięcy</w:t>
      </w:r>
      <w:r w:rsidRPr="00962E67">
        <w:rPr>
          <w:rFonts w:ascii="Times New Roman" w:hAnsi="Times New Roman"/>
          <w:color w:val="000000"/>
          <w:sz w:val="24"/>
        </w:rPr>
        <w:t xml:space="preserve"> (okres trwania umowy).</w:t>
      </w:r>
    </w:p>
    <w:p w14:paraId="3E02D42D" w14:textId="77777777" w:rsidR="0039747B" w:rsidRPr="00962E67" w:rsidRDefault="0039747B" w:rsidP="001B7B63">
      <w:pPr>
        <w:pStyle w:val="pkt"/>
        <w:tabs>
          <w:tab w:val="left" w:leader="dot" w:pos="6120"/>
          <w:tab w:val="left" w:leader="dot" w:pos="9000"/>
        </w:tabs>
        <w:spacing w:before="0" w:after="0"/>
        <w:ind w:left="357" w:hanging="357"/>
        <w:rPr>
          <w:rFonts w:ascii="Times New Roman" w:hAnsi="Times New Roman"/>
          <w:color w:val="000000"/>
          <w:sz w:val="24"/>
        </w:rPr>
      </w:pPr>
    </w:p>
    <w:p w14:paraId="0D9293A6" w14:textId="77777777" w:rsidR="004215E4" w:rsidRPr="00962E67" w:rsidRDefault="004215E4" w:rsidP="001B7B63">
      <w:pPr>
        <w:pStyle w:val="pkt"/>
        <w:tabs>
          <w:tab w:val="left" w:leader="dot" w:pos="6120"/>
          <w:tab w:val="left" w:leader="dot" w:pos="9000"/>
        </w:tabs>
        <w:spacing w:before="0" w:after="0"/>
        <w:ind w:left="360" w:hanging="360"/>
        <w:rPr>
          <w:rFonts w:ascii="Times New Roman" w:hAnsi="Times New Roman"/>
          <w:sz w:val="24"/>
        </w:rPr>
      </w:pPr>
      <w:r w:rsidRPr="00962E67">
        <w:rPr>
          <w:rFonts w:ascii="Times New Roman" w:hAnsi="Times New Roman"/>
          <w:color w:val="000000"/>
          <w:sz w:val="24"/>
        </w:rPr>
        <w:t>18.6. Ceny jednostkowe za 1 m</w:t>
      </w:r>
      <w:r w:rsidRPr="00962E67">
        <w:rPr>
          <w:rFonts w:ascii="Times New Roman" w:hAnsi="Times New Roman"/>
          <w:color w:val="000000"/>
          <w:sz w:val="24"/>
          <w:vertAlign w:val="superscript"/>
        </w:rPr>
        <w:t>2</w:t>
      </w:r>
      <w:r w:rsidR="0039747B" w:rsidRPr="00962E67">
        <w:rPr>
          <w:rFonts w:ascii="Times New Roman" w:hAnsi="Times New Roman"/>
          <w:color w:val="000000"/>
          <w:sz w:val="24"/>
        </w:rPr>
        <w:t xml:space="preserve"> nie ulegną</w:t>
      </w:r>
      <w:r w:rsidRPr="00962E67">
        <w:rPr>
          <w:rFonts w:ascii="Times New Roman" w:hAnsi="Times New Roman"/>
          <w:color w:val="000000"/>
          <w:sz w:val="24"/>
        </w:rPr>
        <w:t xml:space="preserve"> zmianie przez okres realizacji umowy – </w:t>
      </w:r>
      <w:r w:rsidRPr="00962E67">
        <w:rPr>
          <w:rFonts w:ascii="Times New Roman" w:hAnsi="Times New Roman"/>
          <w:sz w:val="24"/>
        </w:rPr>
        <w:t>z zastrzeżeniem postanowień pkt</w:t>
      </w:r>
      <w:r w:rsidRPr="002D3B50">
        <w:rPr>
          <w:rFonts w:ascii="Times New Roman" w:hAnsi="Times New Roman"/>
          <w:color w:val="000000"/>
          <w:sz w:val="24"/>
        </w:rPr>
        <w:t>.  2</w:t>
      </w:r>
      <w:r w:rsidR="00797BE4" w:rsidRPr="002D3B50">
        <w:rPr>
          <w:rFonts w:ascii="Times New Roman" w:hAnsi="Times New Roman"/>
          <w:color w:val="000000"/>
          <w:sz w:val="24"/>
        </w:rPr>
        <w:t>4</w:t>
      </w:r>
      <w:r w:rsidR="002E7086" w:rsidRPr="002D3B50">
        <w:rPr>
          <w:rFonts w:ascii="Times New Roman" w:hAnsi="Times New Roman"/>
          <w:color w:val="000000"/>
          <w:sz w:val="24"/>
        </w:rPr>
        <w:t>.2</w:t>
      </w:r>
      <w:r w:rsidR="002E7086">
        <w:rPr>
          <w:rFonts w:ascii="Times New Roman" w:hAnsi="Times New Roman"/>
          <w:sz w:val="24"/>
        </w:rPr>
        <w:t xml:space="preserve">  ppkt. 3)</w:t>
      </w:r>
      <w:r w:rsidRPr="00962E67">
        <w:rPr>
          <w:rFonts w:ascii="Times New Roman" w:hAnsi="Times New Roman"/>
          <w:sz w:val="24"/>
        </w:rPr>
        <w:t xml:space="preserve"> SIWZ.</w:t>
      </w:r>
    </w:p>
    <w:p w14:paraId="4B36FDDA" w14:textId="77777777" w:rsidR="00797BE4" w:rsidRPr="00962E67" w:rsidRDefault="00797BE4" w:rsidP="001B7B63">
      <w:pPr>
        <w:pStyle w:val="pkt"/>
        <w:tabs>
          <w:tab w:val="left" w:leader="dot" w:pos="6120"/>
          <w:tab w:val="left" w:leader="dot" w:pos="9000"/>
        </w:tabs>
        <w:spacing w:before="0" w:after="0"/>
        <w:ind w:left="360" w:hanging="360"/>
        <w:rPr>
          <w:rFonts w:ascii="Times New Roman" w:hAnsi="Times New Roman"/>
          <w:color w:val="000000"/>
          <w:sz w:val="24"/>
        </w:rPr>
      </w:pPr>
    </w:p>
    <w:p w14:paraId="17B57707" w14:textId="77777777" w:rsidR="004215E4" w:rsidRPr="00962E67" w:rsidRDefault="004215E4" w:rsidP="001B7B63">
      <w:pPr>
        <w:pStyle w:val="pkt"/>
        <w:tabs>
          <w:tab w:val="left" w:leader="dot" w:pos="6120"/>
          <w:tab w:val="left" w:leader="dot" w:pos="9000"/>
        </w:tabs>
        <w:spacing w:before="0" w:after="0"/>
        <w:ind w:left="0" w:hanging="357"/>
        <w:rPr>
          <w:rFonts w:ascii="Times New Roman" w:hAnsi="Times New Roman"/>
          <w:color w:val="000000"/>
          <w:sz w:val="24"/>
        </w:rPr>
      </w:pPr>
      <w:r w:rsidRPr="00962E67">
        <w:rPr>
          <w:rFonts w:ascii="Times New Roman" w:hAnsi="Times New Roman"/>
          <w:color w:val="000000"/>
          <w:sz w:val="24"/>
        </w:rPr>
        <w:t xml:space="preserve">      18.7. W okresie realizacji zamówienia ilość lokali i wielkość zarządzanych powierzchni może</w:t>
      </w:r>
    </w:p>
    <w:p w14:paraId="27A4116D" w14:textId="77777777" w:rsidR="004215E4" w:rsidRPr="00962E67" w:rsidRDefault="004215E4" w:rsidP="001B7B63">
      <w:pPr>
        <w:pStyle w:val="pkt"/>
        <w:tabs>
          <w:tab w:val="left" w:leader="dot" w:pos="6120"/>
          <w:tab w:val="left" w:leader="dot" w:pos="9000"/>
        </w:tabs>
        <w:spacing w:before="0" w:after="0"/>
        <w:ind w:left="0" w:hanging="357"/>
        <w:rPr>
          <w:rFonts w:ascii="Times New Roman" w:hAnsi="Times New Roman"/>
          <w:color w:val="000000"/>
          <w:sz w:val="24"/>
        </w:rPr>
      </w:pPr>
      <w:r w:rsidRPr="00962E67">
        <w:rPr>
          <w:rFonts w:ascii="Times New Roman" w:hAnsi="Times New Roman"/>
          <w:color w:val="000000"/>
          <w:sz w:val="24"/>
        </w:rPr>
        <w:t xml:space="preserve">               ulec zmianie w związku z przejęciem lub sprzedażą lokali.</w:t>
      </w:r>
    </w:p>
    <w:p w14:paraId="5C3D39D2" w14:textId="77777777" w:rsidR="004215E4" w:rsidRPr="00962E67" w:rsidRDefault="004215E4" w:rsidP="001B7B63">
      <w:pPr>
        <w:pStyle w:val="pkt"/>
        <w:tabs>
          <w:tab w:val="left" w:leader="dot" w:pos="6480"/>
          <w:tab w:val="left" w:leader="dot" w:pos="9360"/>
        </w:tabs>
        <w:spacing w:before="0" w:after="0"/>
        <w:ind w:left="360" w:hanging="360"/>
        <w:rPr>
          <w:rFonts w:ascii="Times New Roman" w:hAnsi="Times New Roman"/>
          <w:color w:val="000000"/>
          <w:sz w:val="24"/>
        </w:rPr>
      </w:pPr>
    </w:p>
    <w:p w14:paraId="33E0021C" w14:textId="77777777" w:rsidR="004215E4" w:rsidRPr="00962E67" w:rsidRDefault="004215E4" w:rsidP="001B7B63">
      <w:pPr>
        <w:rPr>
          <w:b/>
        </w:rPr>
      </w:pPr>
      <w:r w:rsidRPr="00962E67">
        <w:rPr>
          <w:b/>
        </w:rPr>
        <w:t>19.  Opis kryteriów, którymi Zamawiający będzie się kierował przy wyborze oferty, wraz z podaniem znaczenia tych kryteriów oraz sposobu oceny ofert.</w:t>
      </w:r>
    </w:p>
    <w:p w14:paraId="33BDB753" w14:textId="77777777" w:rsidR="004215E4" w:rsidRPr="00962E67" w:rsidRDefault="004215E4" w:rsidP="001B7B63">
      <w:pPr>
        <w:rPr>
          <w:b/>
        </w:rPr>
      </w:pPr>
    </w:p>
    <w:p w14:paraId="102ECC1D" w14:textId="77777777" w:rsidR="004215E4" w:rsidRPr="00962E67" w:rsidRDefault="004215E4" w:rsidP="001B7B63">
      <w:pPr>
        <w:tabs>
          <w:tab w:val="left" w:pos="284"/>
        </w:tabs>
        <w:jc w:val="both"/>
      </w:pPr>
      <w:r w:rsidRPr="00962E67">
        <w:t>19.1.</w:t>
      </w:r>
      <w:r w:rsidRPr="00962E67">
        <w:tab/>
        <w:t>Przy wyborze najkorzystniejszej oferty, Zamawiający będzie się kierował następującym kryterium:</w:t>
      </w:r>
    </w:p>
    <w:p w14:paraId="6E5929A8" w14:textId="77777777" w:rsidR="007C1EA2" w:rsidRPr="00962E67" w:rsidRDefault="007C1EA2" w:rsidP="007C1EA2">
      <w:pPr>
        <w:tabs>
          <w:tab w:val="left" w:pos="284"/>
        </w:tabs>
        <w:jc w:val="center"/>
      </w:pPr>
    </w:p>
    <w:p w14:paraId="6DA009EA" w14:textId="77777777" w:rsidR="004215E4" w:rsidRPr="00962E67" w:rsidRDefault="004215E4" w:rsidP="007C1EA2">
      <w:pPr>
        <w:tabs>
          <w:tab w:val="left" w:pos="284"/>
        </w:tabs>
        <w:jc w:val="center"/>
      </w:pPr>
      <w:r w:rsidRPr="00962E67">
        <w:rPr>
          <w:b/>
        </w:rPr>
        <w:t>Cena ofertowa – 100 punktów</w:t>
      </w:r>
    </w:p>
    <w:p w14:paraId="2FA947D3" w14:textId="77777777" w:rsidR="004215E4" w:rsidRPr="00962E67" w:rsidRDefault="004215E4" w:rsidP="007C1EA2">
      <w:pPr>
        <w:widowControl/>
        <w:tabs>
          <w:tab w:val="left" w:pos="-142"/>
        </w:tabs>
        <w:suppressAutoHyphens w:val="0"/>
        <w:jc w:val="both"/>
      </w:pPr>
      <w:r w:rsidRPr="00962E67">
        <w:t xml:space="preserve">Każdy z Wykonawców otrzyma odpowiednią liczbę punktów wyliczoną w następujący </w:t>
      </w:r>
    </w:p>
    <w:p w14:paraId="0C354033" w14:textId="77777777" w:rsidR="004215E4" w:rsidRPr="00962E67" w:rsidRDefault="004215E4" w:rsidP="007C1EA2">
      <w:pPr>
        <w:widowControl/>
        <w:tabs>
          <w:tab w:val="left" w:pos="0"/>
        </w:tabs>
        <w:suppressAutoHyphens w:val="0"/>
        <w:jc w:val="both"/>
      </w:pPr>
      <w:r w:rsidRPr="00962E67">
        <w:lastRenderedPageBreak/>
        <w:t>sposób:</w:t>
      </w:r>
    </w:p>
    <w:p w14:paraId="71EC9022" w14:textId="77777777" w:rsidR="004215E4" w:rsidRPr="00962E67" w:rsidRDefault="004215E4" w:rsidP="001B7B63">
      <w:pPr>
        <w:tabs>
          <w:tab w:val="left" w:pos="284"/>
        </w:tabs>
        <w:jc w:val="both"/>
      </w:pPr>
    </w:p>
    <w:p w14:paraId="1B625D9E" w14:textId="77777777" w:rsidR="004215E4" w:rsidRPr="00962E67" w:rsidRDefault="004215E4" w:rsidP="001B7B63">
      <w:pPr>
        <w:tabs>
          <w:tab w:val="left" w:pos="284"/>
          <w:tab w:val="left" w:pos="851"/>
        </w:tabs>
        <w:jc w:val="center"/>
        <w:rPr>
          <w:b/>
        </w:rPr>
      </w:pPr>
      <w:r w:rsidRPr="00962E67">
        <w:rPr>
          <w:b/>
        </w:rPr>
        <w:t>C min</w:t>
      </w:r>
    </w:p>
    <w:p w14:paraId="27AE3437" w14:textId="77777777" w:rsidR="004215E4" w:rsidRPr="00962E67" w:rsidRDefault="004215E4" w:rsidP="001B7B63">
      <w:pPr>
        <w:tabs>
          <w:tab w:val="left" w:pos="284"/>
          <w:tab w:val="left" w:pos="851"/>
        </w:tabs>
        <w:jc w:val="center"/>
        <w:rPr>
          <w:b/>
        </w:rPr>
      </w:pPr>
      <w:r w:rsidRPr="00962E67">
        <w:rPr>
          <w:b/>
        </w:rPr>
        <w:t>A(x) = ------------- x 100</w:t>
      </w:r>
    </w:p>
    <w:p w14:paraId="6115F633" w14:textId="77777777" w:rsidR="004215E4" w:rsidRPr="00962E67" w:rsidRDefault="004215E4" w:rsidP="001B7B63">
      <w:pPr>
        <w:tabs>
          <w:tab w:val="left" w:pos="284"/>
          <w:tab w:val="left" w:pos="851"/>
        </w:tabs>
        <w:ind w:firstLine="510"/>
        <w:jc w:val="center"/>
        <w:rPr>
          <w:b/>
        </w:rPr>
      </w:pPr>
      <w:r w:rsidRPr="00962E67">
        <w:rPr>
          <w:b/>
        </w:rPr>
        <w:t>C (x)</w:t>
      </w:r>
    </w:p>
    <w:p w14:paraId="2292E2AA" w14:textId="77777777" w:rsidR="004215E4" w:rsidRPr="00962E67" w:rsidRDefault="004215E4" w:rsidP="001B7B63">
      <w:pPr>
        <w:tabs>
          <w:tab w:val="left" w:pos="284"/>
        </w:tabs>
        <w:jc w:val="both"/>
      </w:pPr>
      <w:r w:rsidRPr="00962E67">
        <w:t>gdzie:</w:t>
      </w:r>
      <w:r w:rsidRPr="00962E67">
        <w:tab/>
      </w:r>
    </w:p>
    <w:p w14:paraId="780E48F4" w14:textId="77777777" w:rsidR="004215E4" w:rsidRPr="00962E67" w:rsidRDefault="004215E4" w:rsidP="001B7B63">
      <w:pPr>
        <w:tabs>
          <w:tab w:val="left" w:pos="284"/>
        </w:tabs>
        <w:jc w:val="both"/>
      </w:pPr>
    </w:p>
    <w:p w14:paraId="5711B77E" w14:textId="77777777" w:rsidR="004215E4" w:rsidRPr="00962E67" w:rsidRDefault="004215E4" w:rsidP="001B7B63">
      <w:pPr>
        <w:tabs>
          <w:tab w:val="left" w:pos="284"/>
        </w:tabs>
        <w:jc w:val="both"/>
      </w:pPr>
      <w:r w:rsidRPr="00962E67">
        <w:rPr>
          <w:b/>
        </w:rPr>
        <w:t>A(x)</w:t>
      </w:r>
      <w:r w:rsidRPr="00962E67">
        <w:t xml:space="preserve"> </w:t>
      </w:r>
      <w:r w:rsidRPr="00962E67">
        <w:tab/>
        <w:t>– ilość punktów przyznana ofercie „x” za kryterium ceny</w:t>
      </w:r>
    </w:p>
    <w:p w14:paraId="5DB94A8B" w14:textId="77777777" w:rsidR="004215E4" w:rsidRPr="00962E67" w:rsidRDefault="004215E4" w:rsidP="001B7B63">
      <w:pPr>
        <w:tabs>
          <w:tab w:val="left" w:pos="284"/>
        </w:tabs>
        <w:jc w:val="both"/>
      </w:pPr>
      <w:r w:rsidRPr="00962E67">
        <w:rPr>
          <w:b/>
        </w:rPr>
        <w:t xml:space="preserve">C min </w:t>
      </w:r>
      <w:r w:rsidRPr="00962E67">
        <w:tab/>
        <w:t>– cena najniższa wśród cen zawartych w ofertach na zadanie objęte przetargiem</w:t>
      </w:r>
    </w:p>
    <w:p w14:paraId="286D944F" w14:textId="77777777" w:rsidR="004215E4" w:rsidRPr="00962E67" w:rsidRDefault="004215E4" w:rsidP="001B7B63">
      <w:pPr>
        <w:tabs>
          <w:tab w:val="left" w:pos="284"/>
        </w:tabs>
        <w:jc w:val="both"/>
        <w:rPr>
          <w:b/>
        </w:rPr>
      </w:pPr>
      <w:r w:rsidRPr="00962E67">
        <w:rPr>
          <w:b/>
        </w:rPr>
        <w:t>C(x)</w:t>
      </w:r>
      <w:r w:rsidRPr="00962E67">
        <w:t xml:space="preserve"> </w:t>
      </w:r>
      <w:r w:rsidRPr="00962E67">
        <w:tab/>
        <w:t>– cena zawarta w ofercie „x”</w:t>
      </w:r>
    </w:p>
    <w:p w14:paraId="0EDF5E10" w14:textId="77777777" w:rsidR="004215E4" w:rsidRPr="00962E67" w:rsidRDefault="004215E4" w:rsidP="001B7B63">
      <w:pPr>
        <w:rPr>
          <w:b/>
        </w:rPr>
      </w:pPr>
    </w:p>
    <w:p w14:paraId="2A284A9B" w14:textId="77777777" w:rsidR="004215E4" w:rsidRPr="00962E67" w:rsidRDefault="004215E4" w:rsidP="0098132D">
      <w:pPr>
        <w:rPr>
          <w:b/>
        </w:rPr>
      </w:pPr>
      <w:r w:rsidRPr="00962E67">
        <w:t>Przy obliczaniu punktów Zamawiający zastosuje zaokrąglenie do dwóch miejsc po przecinku</w:t>
      </w:r>
    </w:p>
    <w:p w14:paraId="66C2D806" w14:textId="77777777" w:rsidR="004215E4" w:rsidRPr="00962E67" w:rsidRDefault="004215E4" w:rsidP="001B7B63">
      <w:pPr>
        <w:tabs>
          <w:tab w:val="left" w:pos="8295"/>
        </w:tabs>
        <w:ind w:hanging="284"/>
        <w:jc w:val="both"/>
        <w:rPr>
          <w:b/>
          <w:iCs/>
        </w:rPr>
      </w:pPr>
    </w:p>
    <w:p w14:paraId="5BE65577" w14:textId="77777777" w:rsidR="004215E4" w:rsidRPr="00962E67" w:rsidRDefault="004215E4" w:rsidP="0098132D">
      <w:pPr>
        <w:tabs>
          <w:tab w:val="left" w:pos="8295"/>
        </w:tabs>
        <w:jc w:val="both"/>
        <w:rPr>
          <w:b/>
          <w:iCs/>
        </w:rPr>
      </w:pPr>
    </w:p>
    <w:p w14:paraId="2E6996AA" w14:textId="103A2F00" w:rsidR="004215E4" w:rsidRPr="00962E67" w:rsidRDefault="004215E4" w:rsidP="0098132D">
      <w:pPr>
        <w:ind w:left="567"/>
        <w:jc w:val="center"/>
        <w:rPr>
          <w:bCs/>
        </w:rPr>
      </w:pPr>
    </w:p>
    <w:p w14:paraId="23C5C8D5" w14:textId="77777777" w:rsidR="004215E4" w:rsidRPr="00962E67" w:rsidRDefault="004215E4" w:rsidP="001B7B63">
      <w:pPr>
        <w:widowControl/>
        <w:suppressAutoHyphens w:val="0"/>
        <w:jc w:val="both"/>
      </w:pPr>
    </w:p>
    <w:p w14:paraId="75B65B62" w14:textId="77777777" w:rsidR="004215E4" w:rsidRPr="00962E67" w:rsidRDefault="004215E4" w:rsidP="001B7B63">
      <w:pPr>
        <w:widowControl/>
        <w:suppressAutoHyphens w:val="0"/>
        <w:jc w:val="both"/>
        <w:rPr>
          <w:b/>
          <w:bCs/>
        </w:rPr>
      </w:pPr>
      <w:r w:rsidRPr="00962E67">
        <w:rPr>
          <w:b/>
          <w:bCs/>
        </w:rPr>
        <w:t>20.  Wymagania dotyczące zabezpieczenia należytego wykonania umowy.</w:t>
      </w:r>
    </w:p>
    <w:p w14:paraId="6FDCADCB" w14:textId="77777777" w:rsidR="004215E4" w:rsidRPr="00962E67" w:rsidRDefault="004215E4" w:rsidP="001B7B63">
      <w:pPr>
        <w:widowControl/>
        <w:suppressAutoHyphens w:val="0"/>
        <w:jc w:val="both"/>
        <w:rPr>
          <w:b/>
          <w:bCs/>
        </w:rPr>
      </w:pPr>
    </w:p>
    <w:p w14:paraId="000433DE" w14:textId="77777777" w:rsidR="004215E4" w:rsidRPr="00962E67" w:rsidRDefault="004215E4" w:rsidP="001B7B63">
      <w:pPr>
        <w:pStyle w:val="Nagwek3"/>
        <w:keepNext w:val="0"/>
        <w:widowControl/>
        <w:tabs>
          <w:tab w:val="left" w:pos="567"/>
          <w:tab w:val="left" w:pos="2160"/>
        </w:tabs>
        <w:suppressAutoHyphens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2E67">
        <w:rPr>
          <w:rFonts w:ascii="Times New Roman" w:hAnsi="Times New Roman" w:cs="Times New Roman"/>
          <w:b w:val="0"/>
          <w:sz w:val="24"/>
          <w:szCs w:val="24"/>
        </w:rPr>
        <w:t>Zamawiający nie wymaga zabezpieczenia należytego wykonania umowy.</w:t>
      </w:r>
    </w:p>
    <w:p w14:paraId="3C468D83" w14:textId="77777777" w:rsidR="004215E4" w:rsidRPr="00962E67" w:rsidRDefault="004215E4" w:rsidP="001B7B63">
      <w:pPr>
        <w:widowControl/>
        <w:tabs>
          <w:tab w:val="left" w:pos="567"/>
          <w:tab w:val="left" w:pos="2160"/>
        </w:tabs>
        <w:suppressAutoHyphens w:val="0"/>
        <w:jc w:val="both"/>
      </w:pPr>
    </w:p>
    <w:p w14:paraId="79AFA777" w14:textId="77777777" w:rsidR="004215E4" w:rsidRPr="00962E67" w:rsidRDefault="004215E4" w:rsidP="001B7B63">
      <w:pPr>
        <w:widowControl/>
        <w:textAlignment w:val="baseline"/>
        <w:rPr>
          <w:rFonts w:eastAsia="Arial"/>
          <w:b/>
          <w:color w:val="000000"/>
        </w:rPr>
      </w:pPr>
      <w:r w:rsidRPr="00962E67">
        <w:rPr>
          <w:rFonts w:eastAsia="Arial"/>
          <w:b/>
          <w:color w:val="000000"/>
        </w:rPr>
        <w:t>21. Zamawiający nie zastrzega wymagań określonych w art. 29 ust. 4 Pzp.</w:t>
      </w:r>
    </w:p>
    <w:p w14:paraId="62B875DE" w14:textId="77777777" w:rsidR="004215E4" w:rsidRPr="00962E67" w:rsidRDefault="004215E4" w:rsidP="001B7B63">
      <w:pPr>
        <w:widowControl/>
        <w:textAlignment w:val="baseline"/>
        <w:rPr>
          <w:rFonts w:eastAsia="Arial"/>
          <w:b/>
          <w:color w:val="000000"/>
        </w:rPr>
      </w:pPr>
    </w:p>
    <w:p w14:paraId="598EA661" w14:textId="77777777" w:rsidR="004215E4" w:rsidRPr="00962E67" w:rsidRDefault="004215E4" w:rsidP="001B7B63">
      <w:pPr>
        <w:widowControl/>
        <w:textAlignment w:val="baseline"/>
      </w:pPr>
      <w:r w:rsidRPr="00962E67">
        <w:rPr>
          <w:rFonts w:eastAsia="Arial"/>
          <w:b/>
          <w:color w:val="000000"/>
        </w:rPr>
        <w:t>22. Zamawiający nie zastrzega osobistego wykonania przez Wykonawcę kluczowych części zamówienia.</w:t>
      </w:r>
    </w:p>
    <w:p w14:paraId="5091C42F" w14:textId="77777777" w:rsidR="004215E4" w:rsidRPr="00962E67" w:rsidRDefault="004215E4" w:rsidP="001B7B63">
      <w:pPr>
        <w:widowControl/>
        <w:tabs>
          <w:tab w:val="left" w:pos="567"/>
          <w:tab w:val="left" w:pos="2160"/>
        </w:tabs>
        <w:suppressAutoHyphens w:val="0"/>
        <w:jc w:val="both"/>
        <w:rPr>
          <w:b/>
        </w:rPr>
      </w:pPr>
    </w:p>
    <w:p w14:paraId="03201CF7" w14:textId="77777777" w:rsidR="004215E4" w:rsidRPr="00962E67" w:rsidRDefault="004215E4" w:rsidP="001B7B63">
      <w:pPr>
        <w:jc w:val="both"/>
        <w:rPr>
          <w:b/>
        </w:rPr>
      </w:pPr>
      <w:r w:rsidRPr="00962E67">
        <w:rPr>
          <w:b/>
        </w:rPr>
        <w:t>23. Informacje o formalnościach, jakie powinny zostać dopełnione po wyborze oferty w celu zawarcia umowy w sprawie zamówienia publicznego.</w:t>
      </w:r>
    </w:p>
    <w:p w14:paraId="0203D3B3" w14:textId="77777777" w:rsidR="004215E4" w:rsidRPr="00962E67" w:rsidRDefault="004215E4" w:rsidP="001B7B63">
      <w:pPr>
        <w:jc w:val="both"/>
        <w:rPr>
          <w:b/>
        </w:rPr>
      </w:pPr>
    </w:p>
    <w:p w14:paraId="67DD34B2" w14:textId="77777777" w:rsidR="004215E4" w:rsidRPr="00962E67" w:rsidRDefault="004215E4" w:rsidP="001B7B63">
      <w:pPr>
        <w:pStyle w:val="NormalnyWeb"/>
        <w:spacing w:before="0" w:after="0"/>
      </w:pPr>
      <w:r w:rsidRPr="00962E67">
        <w:t>23.1.Wybrany Wykonawca obowiązany jest stawić się w terminie wskazanym w zawiadomieniu o wyborze oferty najkorzystniejszej w siedzibie Zamawiającego, w celu podpisania umowy.</w:t>
      </w:r>
    </w:p>
    <w:p w14:paraId="2C3B8A1F" w14:textId="77777777" w:rsidR="004215E4" w:rsidRPr="00962E67" w:rsidRDefault="004215E4" w:rsidP="001B7B63">
      <w:pPr>
        <w:pStyle w:val="NormalnyWeb"/>
        <w:spacing w:before="0" w:after="0"/>
      </w:pPr>
    </w:p>
    <w:p w14:paraId="032E83F5" w14:textId="77777777" w:rsidR="004215E4" w:rsidRPr="00962E67" w:rsidRDefault="004215E4" w:rsidP="001B7B63">
      <w:pPr>
        <w:widowControl/>
        <w:suppressAutoHyphens w:val="0"/>
        <w:jc w:val="both"/>
      </w:pPr>
      <w:r w:rsidRPr="00962E67">
        <w:t>23.2. Wykonawcy wspólnie ubiegający się o udzielenie niniejszego zamówienia, których oferta zostanie uznana za najkorzystniejszą, przed podpisaniem umowy o realizację zamówienia, są zobowiązani przedstawić Zamawiającemu stosowną umowę regulującą współpracę tych podmiotów.</w:t>
      </w:r>
    </w:p>
    <w:p w14:paraId="2A89066D" w14:textId="77777777" w:rsidR="004215E4" w:rsidRPr="00962E67" w:rsidRDefault="004215E4" w:rsidP="001B7B63">
      <w:pPr>
        <w:widowControl/>
        <w:suppressAutoHyphens w:val="0"/>
        <w:jc w:val="both"/>
      </w:pPr>
    </w:p>
    <w:p w14:paraId="65C854D2" w14:textId="77777777" w:rsidR="004215E4" w:rsidRPr="00962E67" w:rsidRDefault="004215E4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t xml:space="preserve">24. Istotne dla stron postanowienia, które zostaną wprowadzone do treści zawieranej umowy w sprawie zamówienia publicznego. </w:t>
      </w:r>
    </w:p>
    <w:p w14:paraId="516AE93C" w14:textId="77777777" w:rsidR="004215E4" w:rsidRPr="00962E67" w:rsidRDefault="004215E4" w:rsidP="001B7B63">
      <w:pPr>
        <w:pStyle w:val="NormalnyWeb"/>
        <w:spacing w:before="0" w:after="0"/>
        <w:rPr>
          <w:b/>
        </w:rPr>
      </w:pPr>
    </w:p>
    <w:p w14:paraId="0D8280AF" w14:textId="77777777" w:rsidR="004215E4" w:rsidRPr="00962E67" w:rsidRDefault="004215E4" w:rsidP="001B7B63">
      <w:pPr>
        <w:jc w:val="both"/>
      </w:pPr>
      <w:r w:rsidRPr="00962E67">
        <w:t xml:space="preserve">24.1. Istotne postanowienia umowy, zawiera załączony do SIWZ wzór umowy (Załącznik nr 11 do SIWZ).  </w:t>
      </w:r>
    </w:p>
    <w:p w14:paraId="628F83E7" w14:textId="77777777" w:rsidR="004215E4" w:rsidRPr="00962E67" w:rsidRDefault="004215E4" w:rsidP="001B7B63">
      <w:pPr>
        <w:pStyle w:val="NormalnyWeb"/>
        <w:spacing w:before="0" w:after="0"/>
      </w:pPr>
    </w:p>
    <w:p w14:paraId="36C415F3" w14:textId="77777777" w:rsidR="004215E4" w:rsidRPr="00962E67" w:rsidRDefault="004215E4" w:rsidP="001B7B63">
      <w:pPr>
        <w:pStyle w:val="NormalnyWeb"/>
        <w:spacing w:before="0" w:after="0"/>
      </w:pPr>
      <w:r w:rsidRPr="00962E67">
        <w:t>24.2. Zmiana postanowień umowy może nastąpić w formie pisemnego aneksu w przypadku:</w:t>
      </w:r>
    </w:p>
    <w:p w14:paraId="1B8AEDBC" w14:textId="77777777" w:rsidR="004215E4" w:rsidRPr="00962E67" w:rsidRDefault="004215E4" w:rsidP="001B7B63">
      <w:pPr>
        <w:pStyle w:val="NormalnyWeb"/>
        <w:spacing w:before="0" w:after="0"/>
      </w:pPr>
      <w:r w:rsidRPr="00962E67">
        <w:t xml:space="preserve">                 </w:t>
      </w:r>
    </w:p>
    <w:p w14:paraId="3BCF12B3" w14:textId="77777777" w:rsidR="004215E4" w:rsidRPr="00962E67" w:rsidRDefault="004215E4" w:rsidP="007C1EA2">
      <w:pPr>
        <w:pStyle w:val="NormalnyWeb"/>
        <w:numPr>
          <w:ilvl w:val="0"/>
          <w:numId w:val="28"/>
        </w:numPr>
        <w:spacing w:before="0" w:after="0"/>
      </w:pPr>
      <w:r w:rsidRPr="00962E67">
        <w:t>zmiany powszechnie obowiązujących przepisów prawa, w zakresie mającym wpływ na realizację przedmiotu zamówienia,</w:t>
      </w:r>
    </w:p>
    <w:p w14:paraId="120D28DC" w14:textId="77777777" w:rsidR="004215E4" w:rsidRPr="00962E67" w:rsidRDefault="004215E4" w:rsidP="007C1EA2">
      <w:pPr>
        <w:pStyle w:val="NormalnyWeb"/>
        <w:spacing w:before="0" w:after="0"/>
        <w:ind w:left="927"/>
      </w:pPr>
    </w:p>
    <w:p w14:paraId="1DE52C82" w14:textId="25FAB6EC" w:rsidR="004215E4" w:rsidRDefault="004215E4" w:rsidP="007C1EA2">
      <w:pPr>
        <w:pStyle w:val="NormalnyWeb"/>
        <w:numPr>
          <w:ilvl w:val="0"/>
          <w:numId w:val="28"/>
        </w:numPr>
        <w:spacing w:before="0" w:after="0"/>
      </w:pPr>
      <w:r w:rsidRPr="00962E67">
        <w:t>zaistnienia obiektywnych, niezależnych od stron przeszkód w realizacji umowy w dotychczasowym kształcie</w:t>
      </w:r>
      <w:r w:rsidR="004B3B38" w:rsidRPr="00962E67">
        <w:t xml:space="preserve"> </w:t>
      </w:r>
      <w:r w:rsidRPr="00962E67">
        <w:t>co do postanowień dotyczących sposobu r</w:t>
      </w:r>
      <w:r w:rsidR="00972FBD">
        <w:t>ealizacji przedmiotu zamówienia,</w:t>
      </w:r>
    </w:p>
    <w:p w14:paraId="7BE92D9F" w14:textId="55C31432" w:rsidR="004215E4" w:rsidRPr="00972FBD" w:rsidRDefault="00855C93" w:rsidP="00DB0C07">
      <w:pPr>
        <w:numPr>
          <w:ilvl w:val="0"/>
          <w:numId w:val="28"/>
        </w:numPr>
        <w:rPr>
          <w:color w:val="000000" w:themeColor="text1"/>
        </w:rPr>
      </w:pPr>
      <w:r w:rsidRPr="00972FBD">
        <w:rPr>
          <w:rFonts w:eastAsia="Times New Roman"/>
          <w:color w:val="000000" w:themeColor="text1"/>
        </w:rPr>
        <w:t>i</w:t>
      </w:r>
      <w:r w:rsidR="00E652FF" w:rsidRPr="00972FBD">
        <w:rPr>
          <w:rFonts w:eastAsia="Times New Roman"/>
          <w:color w:val="000000" w:themeColor="text1"/>
        </w:rPr>
        <w:t xml:space="preserve">lość lokali i wielkość zarządzanej powierzchni wskazane w załączniki nr 1 do umowy </w:t>
      </w:r>
      <w:r w:rsidR="00E652FF" w:rsidRPr="00972FBD">
        <w:rPr>
          <w:rFonts w:eastAsia="Times New Roman"/>
          <w:color w:val="000000" w:themeColor="text1"/>
        </w:rPr>
        <w:lastRenderedPageBreak/>
        <w:t>może ulec zmianie w trakcie trwania umowy w związku z przejęciem lub sprzedażą lokali</w:t>
      </w:r>
      <w:r w:rsidR="00972FBD" w:rsidRPr="00972FBD">
        <w:rPr>
          <w:rFonts w:eastAsia="Times New Roman"/>
          <w:color w:val="000000" w:themeColor="text1"/>
        </w:rPr>
        <w:t>,</w:t>
      </w:r>
    </w:p>
    <w:p w14:paraId="3B882805" w14:textId="616A3466" w:rsidR="004215E4" w:rsidRPr="00962E67" w:rsidRDefault="004215E4" w:rsidP="007C1EA2">
      <w:pPr>
        <w:pStyle w:val="Nagwek4"/>
        <w:keepNext w:val="0"/>
        <w:numPr>
          <w:ilvl w:val="0"/>
          <w:numId w:val="28"/>
        </w:numPr>
        <w:tabs>
          <w:tab w:val="left" w:pos="0"/>
        </w:tabs>
        <w:spacing w:before="0" w:after="0"/>
        <w:rPr>
          <w:sz w:val="24"/>
          <w:szCs w:val="24"/>
        </w:rPr>
      </w:pPr>
      <w:r w:rsidRPr="00962E67">
        <w:rPr>
          <w:b w:val="0"/>
          <w:sz w:val="24"/>
          <w:szCs w:val="24"/>
        </w:rPr>
        <w:t>Zamawiający dopuszcza możliwość zwiększenia lub zmniejszenia wynagrodzenia należnego Wykonawcy o kwotę stanowiącą różnicę między nowo obowiązującą a dotychczasową wysokością podatku od towarów i usług, jednakże wyłącznie za okres po wejściu w życie zmiany jego wysokości</w:t>
      </w:r>
      <w:r w:rsidR="00972FBD">
        <w:rPr>
          <w:b w:val="0"/>
          <w:sz w:val="24"/>
          <w:szCs w:val="24"/>
        </w:rPr>
        <w:t>.</w:t>
      </w:r>
      <w:r w:rsidRPr="00962E67">
        <w:rPr>
          <w:b w:val="0"/>
          <w:sz w:val="24"/>
          <w:szCs w:val="24"/>
        </w:rPr>
        <w:t xml:space="preserve">  </w:t>
      </w:r>
    </w:p>
    <w:p w14:paraId="71741A03" w14:textId="77777777" w:rsidR="004215E4" w:rsidRPr="00962E67" w:rsidRDefault="004215E4" w:rsidP="007C1EA2">
      <w:pPr>
        <w:pStyle w:val="NormalnyWeb"/>
        <w:spacing w:before="0" w:after="0"/>
      </w:pPr>
    </w:p>
    <w:p w14:paraId="0E16C8E6" w14:textId="77777777" w:rsidR="004215E4" w:rsidRPr="00962E67" w:rsidRDefault="004215E4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t>25. Pouczenie o środkach ochrony prawnej przysługujących Wykonawcy w toku postępowania o udzielenie zamówienia:</w:t>
      </w:r>
    </w:p>
    <w:p w14:paraId="1B25D0EF" w14:textId="77777777" w:rsidR="004215E4" w:rsidRPr="00962E67" w:rsidRDefault="004215E4" w:rsidP="001B7B63">
      <w:pPr>
        <w:pStyle w:val="NormalnyWeb"/>
        <w:spacing w:before="0" w:after="0"/>
        <w:rPr>
          <w:b/>
        </w:rPr>
      </w:pPr>
    </w:p>
    <w:p w14:paraId="14CD2F34" w14:textId="77777777" w:rsidR="004215E4" w:rsidRPr="00962E67" w:rsidRDefault="004215E4" w:rsidP="001B7B63">
      <w:pPr>
        <w:pStyle w:val="NormalnyWeb"/>
        <w:spacing w:before="0" w:after="0"/>
      </w:pPr>
      <w:r w:rsidRPr="00962E67">
        <w:rPr>
          <w:b/>
        </w:rPr>
        <w:t>Zasady, terminy oraz sposób korzystania z środków ochrony prawnej szczegółowo regulują przepisy działu VI Pzp – Środki ochrony prawnej (art. 179 -198g P</w:t>
      </w:r>
      <w:r w:rsidR="009C0AAF" w:rsidRPr="00962E67">
        <w:rPr>
          <w:b/>
        </w:rPr>
        <w:t>zp)</w:t>
      </w:r>
    </w:p>
    <w:p w14:paraId="1E989138" w14:textId="77777777" w:rsidR="004215E4" w:rsidRPr="00962E67" w:rsidRDefault="004215E4" w:rsidP="001B7B63">
      <w:pPr>
        <w:pStyle w:val="NormalnyWeb"/>
        <w:spacing w:before="0" w:after="0"/>
      </w:pPr>
    </w:p>
    <w:p w14:paraId="5E07D514" w14:textId="77777777" w:rsidR="004215E4" w:rsidRPr="00962E67" w:rsidRDefault="004215E4" w:rsidP="001B7B63">
      <w:pPr>
        <w:pStyle w:val="NormalnyWeb"/>
        <w:spacing w:before="0" w:after="0"/>
        <w:rPr>
          <w:b/>
        </w:rPr>
      </w:pPr>
    </w:p>
    <w:p w14:paraId="6D8641E5" w14:textId="77777777" w:rsidR="004215E4" w:rsidRPr="00962E67" w:rsidRDefault="004215E4" w:rsidP="001B7B63">
      <w:pPr>
        <w:pStyle w:val="NormalnyWeb"/>
        <w:spacing w:before="0" w:after="0"/>
        <w:rPr>
          <w:b/>
        </w:rPr>
      </w:pPr>
    </w:p>
    <w:p w14:paraId="529AE208" w14:textId="77777777" w:rsidR="004215E4" w:rsidRPr="00962E67" w:rsidRDefault="004215E4" w:rsidP="001B7B63">
      <w:pPr>
        <w:pStyle w:val="NormalnyWeb"/>
        <w:spacing w:before="0" w:after="0"/>
      </w:pPr>
    </w:p>
    <w:p w14:paraId="1ADE1FDB" w14:textId="77777777" w:rsidR="004215E4" w:rsidRPr="00962E67" w:rsidRDefault="004215E4" w:rsidP="001B7B63">
      <w:pPr>
        <w:pStyle w:val="NormalnyWeb"/>
        <w:spacing w:before="0" w:after="0"/>
      </w:pPr>
    </w:p>
    <w:p w14:paraId="5678CAF5" w14:textId="77777777" w:rsidR="004215E4" w:rsidRPr="00962E67" w:rsidRDefault="004215E4" w:rsidP="001B7B63">
      <w:pPr>
        <w:pStyle w:val="NormalnyWeb"/>
        <w:spacing w:before="0" w:after="0"/>
      </w:pPr>
    </w:p>
    <w:p w14:paraId="730EEDE5" w14:textId="77777777" w:rsidR="004215E4" w:rsidRPr="00962E67" w:rsidRDefault="004215E4" w:rsidP="001B7B63">
      <w:pPr>
        <w:pStyle w:val="NormalnyWeb"/>
        <w:spacing w:before="0" w:after="0"/>
      </w:pPr>
    </w:p>
    <w:p w14:paraId="1EC962AE" w14:textId="77777777" w:rsidR="004215E4" w:rsidRPr="00962E67" w:rsidRDefault="004215E4" w:rsidP="001B7B63">
      <w:pPr>
        <w:pStyle w:val="NormalnyWeb"/>
        <w:spacing w:before="0" w:after="0"/>
      </w:pPr>
    </w:p>
    <w:p w14:paraId="2EDB63AF" w14:textId="77777777" w:rsidR="004215E4" w:rsidRPr="00962E67" w:rsidRDefault="004215E4" w:rsidP="001B7B63">
      <w:pPr>
        <w:pStyle w:val="NormalnyWeb"/>
        <w:spacing w:before="0" w:after="0"/>
      </w:pPr>
    </w:p>
    <w:p w14:paraId="318C0C70" w14:textId="77777777" w:rsidR="00913FDA" w:rsidRPr="00962E67" w:rsidRDefault="00913FDA" w:rsidP="001B7B63">
      <w:pPr>
        <w:pStyle w:val="NormalnyWeb"/>
        <w:spacing w:before="0" w:after="0"/>
      </w:pPr>
    </w:p>
    <w:p w14:paraId="64C5F2B0" w14:textId="77777777" w:rsidR="00913FDA" w:rsidRPr="00962E67" w:rsidRDefault="00913FDA" w:rsidP="001B7B63">
      <w:pPr>
        <w:pStyle w:val="NormalnyWeb"/>
        <w:spacing w:before="0" w:after="0"/>
      </w:pPr>
    </w:p>
    <w:p w14:paraId="18FC2727" w14:textId="77777777" w:rsidR="00913FDA" w:rsidRPr="00962E67" w:rsidRDefault="00913FDA" w:rsidP="001B7B63">
      <w:pPr>
        <w:pStyle w:val="NormalnyWeb"/>
        <w:spacing w:before="0" w:after="0"/>
      </w:pPr>
    </w:p>
    <w:p w14:paraId="1C76B526" w14:textId="77777777" w:rsidR="00913FDA" w:rsidRPr="00962E67" w:rsidRDefault="00913FDA" w:rsidP="001B7B63">
      <w:pPr>
        <w:pStyle w:val="NormalnyWeb"/>
        <w:spacing w:before="0" w:after="0"/>
      </w:pPr>
    </w:p>
    <w:p w14:paraId="11102C34" w14:textId="77777777" w:rsidR="00913FDA" w:rsidRPr="00962E67" w:rsidRDefault="00913FDA" w:rsidP="001B7B63">
      <w:pPr>
        <w:pStyle w:val="NormalnyWeb"/>
        <w:spacing w:before="0" w:after="0"/>
      </w:pPr>
    </w:p>
    <w:p w14:paraId="347C7F9D" w14:textId="77777777" w:rsidR="00913FDA" w:rsidRPr="00962E67" w:rsidRDefault="00913FDA" w:rsidP="001B7B63">
      <w:pPr>
        <w:pStyle w:val="NormalnyWeb"/>
        <w:spacing w:before="0" w:after="0"/>
      </w:pPr>
    </w:p>
    <w:p w14:paraId="273870C5" w14:textId="77777777" w:rsidR="00913FDA" w:rsidRPr="00962E67" w:rsidRDefault="00913FDA" w:rsidP="001B7B63">
      <w:pPr>
        <w:pStyle w:val="NormalnyWeb"/>
        <w:spacing w:before="0" w:after="0"/>
      </w:pPr>
    </w:p>
    <w:p w14:paraId="3B4AFB07" w14:textId="77777777" w:rsidR="00913FDA" w:rsidRPr="00962E67" w:rsidRDefault="00913FDA" w:rsidP="001B7B63">
      <w:pPr>
        <w:pStyle w:val="NormalnyWeb"/>
        <w:spacing w:before="0" w:after="0"/>
      </w:pPr>
    </w:p>
    <w:p w14:paraId="468CFDA1" w14:textId="77777777" w:rsidR="00913FDA" w:rsidRPr="00962E67" w:rsidRDefault="00913FDA" w:rsidP="001B7B63">
      <w:pPr>
        <w:pStyle w:val="NormalnyWeb"/>
        <w:spacing w:before="0" w:after="0"/>
      </w:pPr>
    </w:p>
    <w:p w14:paraId="29EAEB45" w14:textId="77777777" w:rsidR="00913FDA" w:rsidRPr="00962E67" w:rsidRDefault="00913FDA" w:rsidP="001B7B63">
      <w:pPr>
        <w:pStyle w:val="NormalnyWeb"/>
        <w:spacing w:before="0" w:after="0"/>
      </w:pPr>
    </w:p>
    <w:p w14:paraId="3450917B" w14:textId="77777777" w:rsidR="00913FDA" w:rsidRPr="00962E67" w:rsidRDefault="00913FDA" w:rsidP="001B7B63">
      <w:pPr>
        <w:pStyle w:val="NormalnyWeb"/>
        <w:spacing w:before="0" w:after="0"/>
      </w:pPr>
    </w:p>
    <w:p w14:paraId="11E9E63E" w14:textId="77777777" w:rsidR="00913FDA" w:rsidRPr="00962E67" w:rsidRDefault="00913FDA" w:rsidP="001B7B63">
      <w:pPr>
        <w:pStyle w:val="NormalnyWeb"/>
        <w:spacing w:before="0" w:after="0"/>
      </w:pPr>
    </w:p>
    <w:p w14:paraId="553281BC" w14:textId="77777777" w:rsidR="00913FDA" w:rsidRPr="00962E67" w:rsidRDefault="00913FDA" w:rsidP="001B7B63">
      <w:pPr>
        <w:pStyle w:val="NormalnyWeb"/>
        <w:spacing w:before="0" w:after="0"/>
      </w:pPr>
    </w:p>
    <w:p w14:paraId="0DA7DF65" w14:textId="77777777" w:rsidR="00913FDA" w:rsidRPr="00962E67" w:rsidRDefault="00913FDA" w:rsidP="001B7B63">
      <w:pPr>
        <w:pStyle w:val="NormalnyWeb"/>
        <w:spacing w:before="0" w:after="0"/>
      </w:pPr>
    </w:p>
    <w:p w14:paraId="7C31CDDA" w14:textId="77777777" w:rsidR="00913FDA" w:rsidRPr="00962E67" w:rsidRDefault="00913FDA" w:rsidP="001B7B63">
      <w:pPr>
        <w:pStyle w:val="NormalnyWeb"/>
        <w:spacing w:before="0" w:after="0"/>
      </w:pPr>
    </w:p>
    <w:p w14:paraId="1DB30BD3" w14:textId="77777777" w:rsidR="00913FDA" w:rsidRPr="00962E67" w:rsidRDefault="00913FDA" w:rsidP="001B7B63">
      <w:pPr>
        <w:pStyle w:val="NormalnyWeb"/>
        <w:spacing w:before="0" w:after="0"/>
      </w:pPr>
    </w:p>
    <w:p w14:paraId="78D95938" w14:textId="77777777" w:rsidR="00913FDA" w:rsidRPr="00962E67" w:rsidRDefault="00913FDA" w:rsidP="001B7B63">
      <w:pPr>
        <w:pStyle w:val="NormalnyWeb"/>
        <w:spacing w:before="0" w:after="0"/>
      </w:pPr>
    </w:p>
    <w:p w14:paraId="4540A2B1" w14:textId="77777777" w:rsidR="00913FDA" w:rsidRPr="00962E67" w:rsidRDefault="00913FDA" w:rsidP="001B7B63">
      <w:pPr>
        <w:pStyle w:val="NormalnyWeb"/>
        <w:spacing w:before="0" w:after="0"/>
      </w:pPr>
    </w:p>
    <w:p w14:paraId="5BAE4920" w14:textId="77777777" w:rsidR="00913FDA" w:rsidRPr="00962E67" w:rsidRDefault="00913FDA" w:rsidP="001B7B63">
      <w:pPr>
        <w:pStyle w:val="NormalnyWeb"/>
        <w:spacing w:before="0" w:after="0"/>
      </w:pPr>
    </w:p>
    <w:p w14:paraId="48382EE2" w14:textId="77777777" w:rsidR="00913FDA" w:rsidRPr="00962E67" w:rsidRDefault="00913FDA" w:rsidP="001B7B63">
      <w:pPr>
        <w:pStyle w:val="NormalnyWeb"/>
        <w:spacing w:before="0" w:after="0"/>
      </w:pPr>
    </w:p>
    <w:p w14:paraId="2E6B8146" w14:textId="77777777" w:rsidR="00913FDA" w:rsidRPr="00962E67" w:rsidRDefault="00913FDA" w:rsidP="001B7B63">
      <w:pPr>
        <w:pStyle w:val="NormalnyWeb"/>
        <w:spacing w:before="0" w:after="0"/>
      </w:pPr>
    </w:p>
    <w:p w14:paraId="6D4B26DB" w14:textId="77777777" w:rsidR="00913FDA" w:rsidRPr="00962E67" w:rsidRDefault="00913FDA" w:rsidP="001B7B63">
      <w:pPr>
        <w:pStyle w:val="NormalnyWeb"/>
        <w:spacing w:before="0" w:after="0"/>
      </w:pPr>
    </w:p>
    <w:p w14:paraId="771E83E2" w14:textId="77777777" w:rsidR="00913FDA" w:rsidRPr="00962E67" w:rsidRDefault="00913FDA" w:rsidP="001B7B63">
      <w:pPr>
        <w:pStyle w:val="NormalnyWeb"/>
        <w:spacing w:before="0" w:after="0"/>
      </w:pPr>
    </w:p>
    <w:p w14:paraId="68B67DB2" w14:textId="77777777" w:rsidR="00913FDA" w:rsidRDefault="00913FDA" w:rsidP="001B7B63">
      <w:pPr>
        <w:pStyle w:val="NormalnyWeb"/>
        <w:spacing w:before="0" w:after="0"/>
      </w:pPr>
    </w:p>
    <w:p w14:paraId="1667F134" w14:textId="77777777" w:rsidR="00DD64FA" w:rsidRDefault="00DD64FA" w:rsidP="001B7B63">
      <w:pPr>
        <w:pStyle w:val="NormalnyWeb"/>
        <w:spacing w:before="0" w:after="0"/>
      </w:pPr>
    </w:p>
    <w:p w14:paraId="2C9D1329" w14:textId="77777777" w:rsidR="00DD64FA" w:rsidRDefault="00DD64FA" w:rsidP="001B7B63">
      <w:pPr>
        <w:pStyle w:val="NormalnyWeb"/>
        <w:spacing w:before="0" w:after="0"/>
      </w:pPr>
    </w:p>
    <w:p w14:paraId="20F4D95F" w14:textId="77777777" w:rsidR="00DD64FA" w:rsidRDefault="00DD64FA" w:rsidP="001B7B63">
      <w:pPr>
        <w:pStyle w:val="NormalnyWeb"/>
        <w:spacing w:before="0" w:after="0"/>
      </w:pPr>
    </w:p>
    <w:p w14:paraId="6C43E44E" w14:textId="77777777" w:rsidR="00DD64FA" w:rsidRDefault="00DD64FA" w:rsidP="001B7B63">
      <w:pPr>
        <w:pStyle w:val="NormalnyWeb"/>
        <w:spacing w:before="0" w:after="0"/>
      </w:pPr>
    </w:p>
    <w:p w14:paraId="1B0C0C54" w14:textId="77777777" w:rsidR="00977366" w:rsidRPr="00962E67" w:rsidRDefault="00977366" w:rsidP="001B7B63">
      <w:pPr>
        <w:pStyle w:val="NormalnyWeb"/>
        <w:spacing w:before="0" w:after="0"/>
      </w:pPr>
    </w:p>
    <w:p w14:paraId="3C00F499" w14:textId="77777777" w:rsidR="007C1EA2" w:rsidRPr="00962E67" w:rsidRDefault="007C1EA2" w:rsidP="001B7B63">
      <w:pPr>
        <w:pStyle w:val="NormalnyWeb"/>
        <w:spacing w:before="0" w:after="0"/>
      </w:pPr>
    </w:p>
    <w:p w14:paraId="0BB470BF" w14:textId="77777777" w:rsidR="004215E4" w:rsidRPr="00962E67" w:rsidRDefault="004215E4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lastRenderedPageBreak/>
        <w:t>Załączniki</w:t>
      </w:r>
      <w:r w:rsidR="00913FDA" w:rsidRPr="00962E67">
        <w:rPr>
          <w:b/>
        </w:rPr>
        <w:t xml:space="preserve"> do SIWZ</w:t>
      </w:r>
      <w:r w:rsidRPr="00962E67">
        <w:rPr>
          <w:b/>
        </w:rPr>
        <w:t>:</w:t>
      </w:r>
    </w:p>
    <w:p w14:paraId="2455F6BA" w14:textId="77777777" w:rsidR="004215E4" w:rsidRPr="00962E67" w:rsidRDefault="004215E4" w:rsidP="001B7B63">
      <w:pPr>
        <w:pStyle w:val="NormalnyWeb"/>
        <w:spacing w:before="0" w:after="0"/>
        <w:rPr>
          <w:b/>
        </w:rPr>
      </w:pPr>
    </w:p>
    <w:p w14:paraId="10E6FEE9" w14:textId="77777777" w:rsidR="004215E4" w:rsidRPr="00962E67" w:rsidRDefault="004215E4" w:rsidP="001B7B63">
      <w:pPr>
        <w:pStyle w:val="NormalnyWeb"/>
        <w:spacing w:before="0" w:after="0"/>
        <w:rPr>
          <w:b/>
        </w:rPr>
      </w:pPr>
    </w:p>
    <w:p w14:paraId="08CDF31C" w14:textId="77777777" w:rsidR="004215E4" w:rsidRPr="00962E67" w:rsidRDefault="004215E4" w:rsidP="001B7B63">
      <w:pPr>
        <w:pStyle w:val="Lista"/>
        <w:widowControl/>
        <w:autoSpaceDE w:val="0"/>
        <w:spacing w:after="0"/>
        <w:rPr>
          <w:rFonts w:cs="Times New Roman"/>
        </w:rPr>
      </w:pPr>
      <w:r w:rsidRPr="00962E67">
        <w:rPr>
          <w:rFonts w:cs="Times New Roman"/>
        </w:rPr>
        <w:t>Załącznik Nr 1 – Opis  przedmiotu zamówienia</w:t>
      </w:r>
    </w:p>
    <w:p w14:paraId="360B4659" w14:textId="1A57CB6C" w:rsidR="004215E4" w:rsidRPr="00962E67" w:rsidRDefault="004215E4" w:rsidP="001B7B63">
      <w:pPr>
        <w:pStyle w:val="Lista"/>
        <w:widowControl/>
        <w:autoSpaceDE w:val="0"/>
        <w:spacing w:after="0"/>
        <w:rPr>
          <w:rFonts w:cs="Times New Roman"/>
        </w:rPr>
      </w:pPr>
      <w:r w:rsidRPr="00962E67">
        <w:rPr>
          <w:rFonts w:cs="Times New Roman"/>
        </w:rPr>
        <w:t>Załącznik Nr 2  - Wykaz  lokali mieszkaniowych w budynkach, których Gmina jest</w:t>
      </w:r>
      <w:r w:rsidR="00206FF9" w:rsidRPr="00962E67">
        <w:rPr>
          <w:rFonts w:cs="Times New Roman"/>
        </w:rPr>
        <w:t xml:space="preserve"> </w:t>
      </w:r>
      <w:r w:rsidR="00206FF9" w:rsidRPr="002D3B50">
        <w:rPr>
          <w:rFonts w:cs="Times New Roman"/>
          <w:color w:val="000000"/>
        </w:rPr>
        <w:t>jedynym</w:t>
      </w:r>
      <w:r w:rsidRPr="002D3B50">
        <w:rPr>
          <w:rFonts w:cs="Times New Roman"/>
          <w:color w:val="000000"/>
        </w:rPr>
        <w:t xml:space="preserve"> </w:t>
      </w:r>
      <w:r w:rsidR="00553D86">
        <w:rPr>
          <w:rFonts w:cs="Times New Roman"/>
        </w:rPr>
        <w:t>właścicielem,</w:t>
      </w:r>
    </w:p>
    <w:p w14:paraId="699690C2" w14:textId="77777777" w:rsidR="004215E4" w:rsidRPr="00962E67" w:rsidRDefault="004215E4" w:rsidP="001B7B63">
      <w:pPr>
        <w:pStyle w:val="Lista"/>
        <w:widowControl/>
        <w:autoSpaceDE w:val="0"/>
        <w:spacing w:after="0"/>
        <w:rPr>
          <w:rFonts w:cs="Times New Roman"/>
        </w:rPr>
      </w:pPr>
      <w:r w:rsidRPr="00962E67">
        <w:rPr>
          <w:rFonts w:cs="Times New Roman"/>
        </w:rPr>
        <w:t>Załącznik Nr 3- Wykaz  lokali mieszkaniowych Gminy w budynkach wspólnot mieszkaniowych,</w:t>
      </w:r>
    </w:p>
    <w:p w14:paraId="503C46CE" w14:textId="77777777" w:rsidR="004215E4" w:rsidRPr="00962E67" w:rsidRDefault="004215E4" w:rsidP="001B7B63">
      <w:pPr>
        <w:pStyle w:val="Lista"/>
        <w:widowControl/>
        <w:autoSpaceDE w:val="0"/>
        <w:spacing w:after="0"/>
        <w:rPr>
          <w:rFonts w:cs="Times New Roman"/>
        </w:rPr>
      </w:pPr>
      <w:r w:rsidRPr="00962E67">
        <w:rPr>
          <w:rFonts w:cs="Times New Roman"/>
        </w:rPr>
        <w:t>Załącznik Nr  4 - oświadczenie o spełnieniu warunków udziału w postępowaniu przewidzianych  w art. 22 ust. 1 Pzp,</w:t>
      </w:r>
    </w:p>
    <w:p w14:paraId="33752EFE" w14:textId="77777777" w:rsidR="004215E4" w:rsidRPr="00962E67" w:rsidRDefault="004215E4" w:rsidP="001B7B63">
      <w:pPr>
        <w:pStyle w:val="Lista"/>
        <w:widowControl/>
        <w:autoSpaceDE w:val="0"/>
        <w:spacing w:after="0"/>
        <w:rPr>
          <w:rFonts w:cs="Times New Roman"/>
        </w:rPr>
      </w:pPr>
      <w:r w:rsidRPr="00962E67">
        <w:rPr>
          <w:rFonts w:cs="Times New Roman"/>
        </w:rPr>
        <w:t>Załącznik Nr 5 - wykaz usług,</w:t>
      </w:r>
    </w:p>
    <w:p w14:paraId="31989E2A" w14:textId="77777777" w:rsidR="004215E4" w:rsidRPr="00962E67" w:rsidRDefault="004215E4" w:rsidP="001B7B63">
      <w:pPr>
        <w:pStyle w:val="Lista"/>
        <w:widowControl/>
        <w:autoSpaceDE w:val="0"/>
        <w:spacing w:after="0"/>
        <w:rPr>
          <w:rFonts w:cs="Times New Roman"/>
        </w:rPr>
      </w:pPr>
      <w:r w:rsidRPr="00962E67">
        <w:rPr>
          <w:rFonts w:cs="Times New Roman"/>
        </w:rPr>
        <w:t xml:space="preserve">Załącznik Nr 6 - wykaz osób, które będą uczestniczyć w wykonywaniu zamówienia, </w:t>
      </w:r>
    </w:p>
    <w:p w14:paraId="46F88D92" w14:textId="77777777" w:rsidR="004215E4" w:rsidRPr="00962E67" w:rsidRDefault="004215E4" w:rsidP="001B7B63">
      <w:pPr>
        <w:pStyle w:val="Lista"/>
        <w:widowControl/>
        <w:autoSpaceDE w:val="0"/>
        <w:spacing w:after="0"/>
        <w:rPr>
          <w:rFonts w:cs="Times New Roman"/>
        </w:rPr>
      </w:pPr>
      <w:r w:rsidRPr="00962E67">
        <w:rPr>
          <w:rFonts w:cs="Times New Roman"/>
        </w:rPr>
        <w:t>Załącznik Nr 7 – oświadczenie dotyczące  do dysponowania lokalem,</w:t>
      </w:r>
    </w:p>
    <w:p w14:paraId="485BEB7C" w14:textId="77777777" w:rsidR="004215E4" w:rsidRPr="00962E67" w:rsidRDefault="004215E4" w:rsidP="001B7B63">
      <w:pPr>
        <w:pStyle w:val="Lista"/>
        <w:widowControl/>
        <w:autoSpaceDE w:val="0"/>
        <w:spacing w:after="0"/>
        <w:rPr>
          <w:rFonts w:cs="Times New Roman"/>
        </w:rPr>
      </w:pPr>
      <w:r w:rsidRPr="00962E67">
        <w:rPr>
          <w:rFonts w:cs="Times New Roman"/>
        </w:rPr>
        <w:t>Załącznik Nr 8 - oświadczenie o braku podstaw do wykluczenia na podst. art. 24 ust. 1 Pzp,</w:t>
      </w:r>
    </w:p>
    <w:p w14:paraId="0965DEE6" w14:textId="77777777" w:rsidR="004215E4" w:rsidRPr="00962E67" w:rsidRDefault="004215E4" w:rsidP="001B7B63">
      <w:pPr>
        <w:pStyle w:val="Lista"/>
        <w:widowControl/>
        <w:autoSpaceDE w:val="0"/>
        <w:spacing w:after="0"/>
        <w:rPr>
          <w:rFonts w:cs="Times New Roman"/>
        </w:rPr>
      </w:pPr>
      <w:r w:rsidRPr="00962E67">
        <w:rPr>
          <w:rFonts w:cs="Times New Roman"/>
        </w:rPr>
        <w:t xml:space="preserve">Załącznik Nr 9 - lista podmiotów należących do tej samej grupy kapitałowej </w:t>
      </w:r>
    </w:p>
    <w:p w14:paraId="2424D1C8" w14:textId="77777777" w:rsidR="004215E4" w:rsidRPr="00962E67" w:rsidRDefault="004215E4" w:rsidP="001B7B63">
      <w:pPr>
        <w:pStyle w:val="Lista"/>
        <w:widowControl/>
        <w:autoSpaceDE w:val="0"/>
        <w:spacing w:after="0"/>
        <w:rPr>
          <w:rFonts w:cs="Times New Roman"/>
        </w:rPr>
      </w:pPr>
      <w:r w:rsidRPr="00962E67">
        <w:rPr>
          <w:rFonts w:cs="Times New Roman"/>
        </w:rPr>
        <w:t>Załącznik Nr 10 – formularz ofertowy,</w:t>
      </w:r>
    </w:p>
    <w:p w14:paraId="3390B049" w14:textId="77777777" w:rsidR="004215E4" w:rsidRPr="00962E67" w:rsidRDefault="004215E4" w:rsidP="001B7B63">
      <w:pPr>
        <w:pStyle w:val="Lista"/>
        <w:widowControl/>
        <w:autoSpaceDE w:val="0"/>
        <w:spacing w:after="0"/>
        <w:rPr>
          <w:rFonts w:cs="Times New Roman"/>
        </w:rPr>
      </w:pPr>
      <w:r w:rsidRPr="00962E67">
        <w:rPr>
          <w:rFonts w:cs="Times New Roman"/>
        </w:rPr>
        <w:t>Załącznik Nr 11 -  wzór umowy</w:t>
      </w:r>
    </w:p>
    <w:p w14:paraId="50C7B710" w14:textId="77777777" w:rsidR="004215E4" w:rsidRPr="00962E67" w:rsidRDefault="004215E4" w:rsidP="000A4272">
      <w:pPr>
        <w:pStyle w:val="NormalnyWeb"/>
        <w:spacing w:before="0" w:after="0"/>
      </w:pPr>
    </w:p>
    <w:p w14:paraId="18C6B2C9" w14:textId="77777777" w:rsidR="004215E4" w:rsidRPr="00962E67" w:rsidRDefault="004215E4" w:rsidP="001B7B63">
      <w:pPr>
        <w:jc w:val="both"/>
        <w:rPr>
          <w:b/>
        </w:rPr>
      </w:pPr>
    </w:p>
    <w:p w14:paraId="19C597EC" w14:textId="77777777" w:rsidR="004215E4" w:rsidRPr="00962E67" w:rsidRDefault="004215E4" w:rsidP="001B7B63">
      <w:pPr>
        <w:jc w:val="both"/>
        <w:rPr>
          <w:b/>
        </w:rPr>
      </w:pPr>
      <w:r w:rsidRPr="00962E67">
        <w:rPr>
          <w:b/>
        </w:rPr>
        <w:t xml:space="preserve">                                                                                            Zatwierdził:</w:t>
      </w:r>
    </w:p>
    <w:p w14:paraId="4C61F67A" w14:textId="77777777" w:rsidR="004215E4" w:rsidRPr="00962E67" w:rsidRDefault="004215E4" w:rsidP="001B7B63">
      <w:pPr>
        <w:jc w:val="both"/>
        <w:rPr>
          <w:b/>
        </w:rPr>
      </w:pPr>
    </w:p>
    <w:p w14:paraId="65397392" w14:textId="77777777" w:rsidR="004215E4" w:rsidRPr="00962E67" w:rsidRDefault="004215E4" w:rsidP="001B7B63">
      <w:pPr>
        <w:jc w:val="both"/>
        <w:rPr>
          <w:b/>
        </w:rPr>
      </w:pPr>
    </w:p>
    <w:p w14:paraId="68138C4A" w14:textId="77777777" w:rsidR="004215E4" w:rsidRPr="00962E67" w:rsidRDefault="004215E4" w:rsidP="001B7B63">
      <w:pPr>
        <w:jc w:val="both"/>
        <w:rPr>
          <w:b/>
        </w:rPr>
      </w:pPr>
    </w:p>
    <w:p w14:paraId="50F9F46F" w14:textId="77777777" w:rsidR="004215E4" w:rsidRPr="00962E67" w:rsidRDefault="004215E4" w:rsidP="001B7B63">
      <w:pPr>
        <w:jc w:val="both"/>
        <w:rPr>
          <w:b/>
        </w:rPr>
      </w:pPr>
    </w:p>
    <w:p w14:paraId="20232257" w14:textId="77777777" w:rsidR="004215E4" w:rsidRPr="00962E67" w:rsidRDefault="004215E4" w:rsidP="001B7B63">
      <w:pPr>
        <w:jc w:val="both"/>
        <w:rPr>
          <w:b/>
        </w:rPr>
      </w:pPr>
    </w:p>
    <w:p w14:paraId="7EE9192D" w14:textId="77777777" w:rsidR="004215E4" w:rsidRPr="00962E67" w:rsidRDefault="004215E4" w:rsidP="001B7B63">
      <w:pPr>
        <w:jc w:val="both"/>
        <w:rPr>
          <w:b/>
        </w:rPr>
      </w:pPr>
    </w:p>
    <w:p w14:paraId="4F77CEAE" w14:textId="77777777" w:rsidR="004215E4" w:rsidRPr="00962E67" w:rsidRDefault="004215E4" w:rsidP="001B7B63">
      <w:pPr>
        <w:jc w:val="both"/>
        <w:rPr>
          <w:b/>
        </w:rPr>
      </w:pPr>
    </w:p>
    <w:p w14:paraId="4240C273" w14:textId="77777777" w:rsidR="004215E4" w:rsidRPr="00962E67" w:rsidRDefault="004215E4" w:rsidP="001B7B63">
      <w:pPr>
        <w:jc w:val="both"/>
        <w:rPr>
          <w:b/>
        </w:rPr>
      </w:pPr>
    </w:p>
    <w:p w14:paraId="49709C6E" w14:textId="77777777" w:rsidR="004215E4" w:rsidRPr="00962E67" w:rsidRDefault="004215E4" w:rsidP="001B7B63">
      <w:pPr>
        <w:jc w:val="both"/>
        <w:rPr>
          <w:b/>
        </w:rPr>
      </w:pPr>
    </w:p>
    <w:p w14:paraId="002DFBF6" w14:textId="77777777" w:rsidR="004215E4" w:rsidRPr="00962E67" w:rsidRDefault="004215E4" w:rsidP="001B7B63">
      <w:pPr>
        <w:jc w:val="both"/>
        <w:rPr>
          <w:b/>
        </w:rPr>
      </w:pPr>
    </w:p>
    <w:p w14:paraId="7F27B13A" w14:textId="77777777" w:rsidR="004215E4" w:rsidRPr="00962E67" w:rsidRDefault="004215E4" w:rsidP="001B7B63">
      <w:pPr>
        <w:jc w:val="both"/>
        <w:rPr>
          <w:b/>
        </w:rPr>
      </w:pPr>
    </w:p>
    <w:p w14:paraId="30C70C5D" w14:textId="77777777" w:rsidR="004215E4" w:rsidRPr="00962E67" w:rsidRDefault="004215E4" w:rsidP="001B7B63">
      <w:pPr>
        <w:jc w:val="both"/>
        <w:rPr>
          <w:b/>
        </w:rPr>
      </w:pPr>
    </w:p>
    <w:p w14:paraId="5F320B3F" w14:textId="77777777" w:rsidR="004215E4" w:rsidRPr="00962E67" w:rsidRDefault="004215E4" w:rsidP="001B7B63">
      <w:pPr>
        <w:jc w:val="both"/>
        <w:rPr>
          <w:b/>
        </w:rPr>
      </w:pPr>
    </w:p>
    <w:p w14:paraId="1DE66A52" w14:textId="77777777" w:rsidR="004215E4" w:rsidRPr="00962E67" w:rsidRDefault="004215E4" w:rsidP="001B7B63">
      <w:pPr>
        <w:jc w:val="both"/>
        <w:rPr>
          <w:b/>
        </w:rPr>
      </w:pPr>
    </w:p>
    <w:p w14:paraId="2B899DFD" w14:textId="77777777" w:rsidR="004215E4" w:rsidRPr="00962E67" w:rsidRDefault="004215E4" w:rsidP="001B7B63">
      <w:pPr>
        <w:jc w:val="both"/>
        <w:rPr>
          <w:b/>
        </w:rPr>
      </w:pPr>
    </w:p>
    <w:p w14:paraId="597EB05A" w14:textId="77777777" w:rsidR="004215E4" w:rsidRPr="00962E67" w:rsidRDefault="004215E4" w:rsidP="001B7B63">
      <w:pPr>
        <w:jc w:val="both"/>
        <w:rPr>
          <w:b/>
        </w:rPr>
      </w:pPr>
    </w:p>
    <w:p w14:paraId="6C40446F" w14:textId="77777777" w:rsidR="004215E4" w:rsidRPr="00962E67" w:rsidRDefault="004215E4" w:rsidP="001B7B63">
      <w:pPr>
        <w:jc w:val="both"/>
        <w:rPr>
          <w:b/>
        </w:rPr>
      </w:pPr>
    </w:p>
    <w:p w14:paraId="788E4B0F" w14:textId="77777777" w:rsidR="004215E4" w:rsidRPr="00962E67" w:rsidRDefault="004215E4" w:rsidP="001B7B63">
      <w:pPr>
        <w:jc w:val="both"/>
        <w:rPr>
          <w:b/>
        </w:rPr>
      </w:pPr>
    </w:p>
    <w:p w14:paraId="05E27EA8" w14:textId="77777777" w:rsidR="004215E4" w:rsidRPr="00962E67" w:rsidRDefault="004215E4" w:rsidP="001B7B63">
      <w:pPr>
        <w:jc w:val="both"/>
        <w:rPr>
          <w:b/>
        </w:rPr>
      </w:pPr>
    </w:p>
    <w:p w14:paraId="5D219E6A" w14:textId="77777777" w:rsidR="004215E4" w:rsidRPr="00962E67" w:rsidRDefault="004215E4" w:rsidP="001B7B63">
      <w:pPr>
        <w:jc w:val="both"/>
        <w:rPr>
          <w:b/>
        </w:rPr>
      </w:pPr>
    </w:p>
    <w:p w14:paraId="6DC728DD" w14:textId="77777777" w:rsidR="004215E4" w:rsidRPr="00962E67" w:rsidRDefault="004215E4" w:rsidP="001B7B63">
      <w:pPr>
        <w:jc w:val="both"/>
        <w:rPr>
          <w:b/>
        </w:rPr>
      </w:pPr>
    </w:p>
    <w:p w14:paraId="0C7796C2" w14:textId="77777777" w:rsidR="004215E4" w:rsidRPr="00962E67" w:rsidRDefault="004215E4" w:rsidP="001B7B63">
      <w:pPr>
        <w:jc w:val="both"/>
        <w:rPr>
          <w:b/>
        </w:rPr>
      </w:pPr>
    </w:p>
    <w:p w14:paraId="62DF3650" w14:textId="77777777" w:rsidR="004215E4" w:rsidRPr="00962E67" w:rsidRDefault="004215E4" w:rsidP="001B7B63">
      <w:pPr>
        <w:jc w:val="both"/>
        <w:rPr>
          <w:b/>
        </w:rPr>
      </w:pPr>
    </w:p>
    <w:p w14:paraId="283390DA" w14:textId="77777777" w:rsidR="004215E4" w:rsidRPr="00962E67" w:rsidRDefault="004215E4" w:rsidP="001B7B63">
      <w:pPr>
        <w:jc w:val="both"/>
        <w:rPr>
          <w:b/>
        </w:rPr>
      </w:pPr>
    </w:p>
    <w:p w14:paraId="5D48C35A" w14:textId="77777777" w:rsidR="004215E4" w:rsidRPr="00962E67" w:rsidRDefault="004215E4" w:rsidP="001B7B63">
      <w:pPr>
        <w:jc w:val="both"/>
        <w:rPr>
          <w:b/>
        </w:rPr>
      </w:pPr>
    </w:p>
    <w:tbl>
      <w:tblPr>
        <w:tblW w:w="0" w:type="auto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101"/>
        <w:gridCol w:w="2073"/>
        <w:gridCol w:w="198"/>
        <w:gridCol w:w="1499"/>
        <w:gridCol w:w="190"/>
        <w:gridCol w:w="1301"/>
        <w:gridCol w:w="2963"/>
        <w:gridCol w:w="754"/>
      </w:tblGrid>
      <w:tr w:rsidR="004215E4" w:rsidRPr="00962E67" w14:paraId="6046D247" w14:textId="77777777">
        <w:trPr>
          <w:trHeight w:val="282"/>
        </w:trPr>
        <w:tc>
          <w:tcPr>
            <w:tcW w:w="8687" w:type="dxa"/>
            <w:gridSpan w:val="8"/>
            <w:shd w:val="clear" w:color="auto" w:fill="auto"/>
            <w:vAlign w:val="bottom"/>
          </w:tcPr>
          <w:p w14:paraId="4B7B2A76" w14:textId="77777777" w:rsidR="004215E4" w:rsidRPr="00962E67" w:rsidRDefault="004215E4" w:rsidP="001B7B63">
            <w:pPr>
              <w:widowControl/>
              <w:suppressAutoHyphens w:val="0"/>
            </w:pPr>
          </w:p>
          <w:p w14:paraId="4F18D7BE" w14:textId="77777777" w:rsidR="00F77EC2" w:rsidRPr="00962E67" w:rsidRDefault="00F77EC2" w:rsidP="001B7B63">
            <w:pPr>
              <w:widowControl/>
              <w:suppressAutoHyphens w:val="0"/>
            </w:pPr>
          </w:p>
          <w:p w14:paraId="07197CED" w14:textId="77777777" w:rsidR="00F77EC2" w:rsidRPr="00962E67" w:rsidRDefault="00F77EC2" w:rsidP="001B7B63">
            <w:pPr>
              <w:widowControl/>
              <w:suppressAutoHyphens w:val="0"/>
            </w:pPr>
          </w:p>
          <w:p w14:paraId="77DA4EF6" w14:textId="77777777" w:rsidR="00F77EC2" w:rsidRPr="00962E67" w:rsidRDefault="00F77EC2" w:rsidP="001B7B63">
            <w:pPr>
              <w:widowControl/>
              <w:suppressAutoHyphens w:val="0"/>
            </w:pPr>
          </w:p>
          <w:p w14:paraId="0D141C6C" w14:textId="77777777" w:rsidR="00F77EC2" w:rsidRPr="00962E67" w:rsidRDefault="00F77EC2" w:rsidP="001B7B63">
            <w:pPr>
              <w:widowControl/>
              <w:suppressAutoHyphens w:val="0"/>
            </w:pPr>
          </w:p>
          <w:p w14:paraId="579301D2" w14:textId="77777777" w:rsidR="00F77EC2" w:rsidRPr="00962E67" w:rsidRDefault="00F77EC2" w:rsidP="001B7B63">
            <w:pPr>
              <w:widowControl/>
              <w:suppressAutoHyphens w:val="0"/>
            </w:pPr>
          </w:p>
          <w:p w14:paraId="3DB9C409" w14:textId="77777777" w:rsidR="00F77EC2" w:rsidRPr="00962E67" w:rsidRDefault="00F77EC2" w:rsidP="001B7B63">
            <w:pPr>
              <w:widowControl/>
              <w:suppressAutoHyphens w:val="0"/>
            </w:pPr>
          </w:p>
        </w:tc>
        <w:tc>
          <w:tcPr>
            <w:tcW w:w="754" w:type="dxa"/>
            <w:shd w:val="clear" w:color="auto" w:fill="auto"/>
          </w:tcPr>
          <w:p w14:paraId="1AA25295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02809329" w14:textId="77777777">
        <w:trPr>
          <w:trHeight w:val="255"/>
        </w:trPr>
        <w:tc>
          <w:tcPr>
            <w:tcW w:w="8687" w:type="dxa"/>
            <w:gridSpan w:val="8"/>
            <w:shd w:val="clear" w:color="auto" w:fill="auto"/>
            <w:vAlign w:val="bottom"/>
          </w:tcPr>
          <w:p w14:paraId="17FDD7D2" w14:textId="77777777" w:rsidR="004215E4" w:rsidRPr="00962E67" w:rsidRDefault="004215E4" w:rsidP="001B7B63">
            <w:pPr>
              <w:pStyle w:val="NormalnyWeb"/>
              <w:snapToGrid w:val="0"/>
              <w:spacing w:before="0" w:after="0"/>
              <w:jc w:val="right"/>
              <w:rPr>
                <w:b/>
              </w:rPr>
            </w:pPr>
            <w:r w:rsidRPr="00962E67">
              <w:lastRenderedPageBreak/>
              <w:t xml:space="preserve"> Nr identyfikacyjny postępowania:</w:t>
            </w:r>
            <w:r w:rsidRPr="00962E67">
              <w:rPr>
                <w:b/>
              </w:rPr>
              <w:t xml:space="preserve"> ZP/WK.RGK/U/5/2014</w:t>
            </w:r>
          </w:p>
          <w:p w14:paraId="004D4798" w14:textId="77777777" w:rsidR="004215E4" w:rsidRPr="00962E67" w:rsidRDefault="004215E4" w:rsidP="001B7B63">
            <w:pPr>
              <w:pStyle w:val="NormalnyWeb"/>
              <w:spacing w:before="0" w:after="0"/>
              <w:jc w:val="right"/>
            </w:pPr>
            <w:r w:rsidRPr="00962E67">
              <w:rPr>
                <w:b/>
              </w:rPr>
              <w:t>Załącznik nr 1 do SIWZ</w:t>
            </w:r>
          </w:p>
          <w:p w14:paraId="2FC03D74" w14:textId="77777777" w:rsidR="004215E4" w:rsidRPr="00962E67" w:rsidRDefault="004215E4" w:rsidP="001B7B63">
            <w:pPr>
              <w:pStyle w:val="NormalnyWeb"/>
              <w:snapToGrid w:val="0"/>
              <w:spacing w:before="0" w:after="0"/>
              <w:jc w:val="right"/>
              <w:rPr>
                <w:b/>
              </w:rPr>
            </w:pPr>
          </w:p>
          <w:p w14:paraId="7D025D8F" w14:textId="77777777" w:rsidR="004215E4" w:rsidRPr="00962E67" w:rsidRDefault="004215E4" w:rsidP="001B7B63">
            <w:pPr>
              <w:pStyle w:val="NormalnyWeb"/>
              <w:snapToGrid w:val="0"/>
              <w:spacing w:before="0" w:after="0"/>
              <w:jc w:val="right"/>
              <w:rPr>
                <w:b/>
              </w:rPr>
            </w:pPr>
          </w:p>
          <w:p w14:paraId="5ECC3E0B" w14:textId="77777777" w:rsidR="004215E4" w:rsidRPr="00962E67" w:rsidRDefault="004215E4" w:rsidP="001B7B63">
            <w:pPr>
              <w:widowControl/>
              <w:suppressAutoHyphens w:val="0"/>
              <w:snapToGrid w:val="0"/>
            </w:pPr>
            <w:r w:rsidRPr="00962E67">
              <w:rPr>
                <w:b/>
              </w:rPr>
              <w:t>Opis przedmiot zamówienia</w:t>
            </w:r>
          </w:p>
          <w:p w14:paraId="5C751904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134D934F" w14:textId="565C8B4E" w:rsidR="004215E4" w:rsidRPr="00962E67" w:rsidRDefault="004215E4" w:rsidP="006101C3">
            <w:pPr>
              <w:numPr>
                <w:ilvl w:val="0"/>
                <w:numId w:val="30"/>
              </w:numPr>
              <w:ind w:left="461"/>
              <w:jc w:val="both"/>
            </w:pPr>
            <w:r w:rsidRPr="00962E67">
              <w:t>Zarządzanie polega na podejmowaniu wszelkich decyzji i dokonywaniu wszelkich czynności prawnych</w:t>
            </w:r>
            <w:r w:rsidR="00430FF4">
              <w:t xml:space="preserve"> i</w:t>
            </w:r>
            <w:r w:rsidRPr="00962E67">
              <w:t xml:space="preserve"> faktycznych </w:t>
            </w:r>
            <w:r w:rsidR="00D00A7B">
              <w:t xml:space="preserve">zgodnych z przeznaczeniem lokali, </w:t>
            </w:r>
            <w:r w:rsidRPr="00962E67">
              <w:t>zmierzających do utrzymania stanu technicznego Zasobu w stanie nie pogorszonym</w:t>
            </w:r>
            <w:r w:rsidR="00430FF4">
              <w:t xml:space="preserve"> względem stanu z chwili przekazania Wykonawcy lokali,</w:t>
            </w:r>
            <w:r w:rsidRPr="00962E67">
              <w:t xml:space="preserve"> jak również do uzasadnionego inwestowania w Zasób lub jego część, w związku z koniecznością zapewnienia bezpieczeństwa dla ludzi i mienia, z zastrzeżeniem ust. 2.</w:t>
            </w:r>
          </w:p>
          <w:p w14:paraId="221903E9" w14:textId="77777777" w:rsidR="004215E4" w:rsidRPr="00962E67" w:rsidRDefault="004215E4" w:rsidP="006101C3">
            <w:pPr>
              <w:numPr>
                <w:ilvl w:val="0"/>
                <w:numId w:val="30"/>
              </w:numPr>
              <w:ind w:left="461"/>
              <w:jc w:val="both"/>
            </w:pPr>
            <w:r w:rsidRPr="00962E67">
              <w:t xml:space="preserve">Zarządzanie częścią Zasobu składającą się z lokali położonych w budynkach Wspólnot Mieszkaniowych obejmuje wszelkie czynności, uregulowane szczegółowo </w:t>
            </w:r>
            <w:r w:rsidR="00907CEE" w:rsidRPr="00962E67">
              <w:t>poniżej</w:t>
            </w:r>
            <w:r w:rsidRPr="00962E67">
              <w:t>, w zakresie, w jakim mogą dotyczyć tych lokali.</w:t>
            </w:r>
          </w:p>
          <w:p w14:paraId="34B7BCB0" w14:textId="56BEB9D7" w:rsidR="004215E4" w:rsidRPr="00962E67" w:rsidRDefault="00F77EC2" w:rsidP="006101C3">
            <w:pPr>
              <w:numPr>
                <w:ilvl w:val="0"/>
                <w:numId w:val="30"/>
              </w:numPr>
              <w:ind w:left="461"/>
              <w:jc w:val="both"/>
            </w:pPr>
            <w:r w:rsidRPr="00962E67">
              <w:t xml:space="preserve">Zamawiający </w:t>
            </w:r>
            <w:r w:rsidR="004215E4" w:rsidRPr="00962E67">
              <w:t>udziela</w:t>
            </w:r>
            <w:r w:rsidRPr="00962E67">
              <w:t xml:space="preserve"> Wykonawcy</w:t>
            </w:r>
            <w:r w:rsidR="004215E4" w:rsidRPr="00962E67">
              <w:t xml:space="preserve"> pełnomocnictwa do wykonywania w jego imieniu i na jego rzecz wszelkich czynności związanych z </w:t>
            </w:r>
            <w:r w:rsidRPr="00962E67">
              <w:t>z</w:t>
            </w:r>
            <w:r w:rsidR="004215E4" w:rsidRPr="00962E67">
              <w:t>arządzaniem</w:t>
            </w:r>
            <w:r w:rsidRPr="00962E67">
              <w:t>,</w:t>
            </w:r>
            <w:r w:rsidR="004215E4" w:rsidRPr="00962E67">
              <w:t xml:space="preserve"> uregulowanych szczegółowo w postanowieniach umowy, w tym między innymi do podejmowania stosownych czynności w postępowaniu sądowym i egzekucyjnym dotyczących Zasobu, związanych z roszczeniami ze stosunku najmu i w pozostałych przypadkach o opróżnienie lokalu lub wydanie nieruchomości.</w:t>
            </w:r>
          </w:p>
          <w:p w14:paraId="07CE8AE0" w14:textId="77777777" w:rsidR="004215E4" w:rsidRPr="00962E67" w:rsidRDefault="00F77EC2" w:rsidP="006101C3">
            <w:pPr>
              <w:numPr>
                <w:ilvl w:val="0"/>
                <w:numId w:val="30"/>
              </w:numPr>
              <w:ind w:left="461"/>
              <w:jc w:val="both"/>
            </w:pPr>
            <w:r w:rsidRPr="00962E67">
              <w:t>Wykonawca</w:t>
            </w:r>
            <w:r w:rsidR="004215E4" w:rsidRPr="00962E67">
              <w:t xml:space="preserve"> przy </w:t>
            </w:r>
            <w:r w:rsidR="00E57006" w:rsidRPr="00962E67">
              <w:t>wykonywaniu z</w:t>
            </w:r>
            <w:r w:rsidR="004215E4" w:rsidRPr="00962E67">
              <w:t>arządu zobowiązany jest do ochrony interesu Z</w:t>
            </w:r>
            <w:r w:rsidRPr="00962E67">
              <w:t>amawiającego</w:t>
            </w:r>
            <w:r w:rsidR="004215E4" w:rsidRPr="00962E67">
              <w:t>.</w:t>
            </w:r>
          </w:p>
          <w:p w14:paraId="19B26C2C" w14:textId="77777777" w:rsidR="004215E4" w:rsidRPr="00962E67" w:rsidRDefault="00F77EC2" w:rsidP="006101C3">
            <w:pPr>
              <w:numPr>
                <w:ilvl w:val="0"/>
                <w:numId w:val="30"/>
              </w:numPr>
              <w:ind w:left="461"/>
              <w:jc w:val="both"/>
            </w:pPr>
            <w:r w:rsidRPr="00962E67">
              <w:t xml:space="preserve">Wykonawca </w:t>
            </w:r>
            <w:r w:rsidR="004215E4" w:rsidRPr="00962E67">
              <w:t>przyjmuje na siebie odpowiedzialność za utrzymanie Zasobu w należytym stanie, nadającym się do jego właściwego użytku. Ewentualne skutki odszkodowawcze wobec osób trzecich, w tym zakresie, obciążają</w:t>
            </w:r>
            <w:r w:rsidRPr="00962E67">
              <w:t xml:space="preserve"> Wykonawcę</w:t>
            </w:r>
            <w:r w:rsidR="004215E4" w:rsidRPr="00962E67">
              <w:t xml:space="preserve">. </w:t>
            </w:r>
          </w:p>
          <w:p w14:paraId="6CECA1AF" w14:textId="1B34118E" w:rsidR="001C65FA" w:rsidRPr="00962E67" w:rsidRDefault="00F77EC2" w:rsidP="006101C3">
            <w:pPr>
              <w:numPr>
                <w:ilvl w:val="0"/>
                <w:numId w:val="30"/>
              </w:numPr>
              <w:ind w:left="461"/>
              <w:jc w:val="both"/>
            </w:pPr>
            <w:r w:rsidRPr="00962E67">
              <w:t xml:space="preserve">Wykonawca </w:t>
            </w:r>
            <w:r w:rsidR="00E57006" w:rsidRPr="00962E67">
              <w:t>wykonuje z</w:t>
            </w:r>
            <w:r w:rsidR="004215E4" w:rsidRPr="00962E67">
              <w:t>arząd z należytą starannością, czuwa nad prawidłową realizacją zawartych z osobami trzecimi umów.</w:t>
            </w:r>
          </w:p>
          <w:p w14:paraId="4D039E46" w14:textId="77777777" w:rsidR="004215E4" w:rsidRPr="00962E67" w:rsidRDefault="00F77EC2" w:rsidP="006101C3">
            <w:pPr>
              <w:numPr>
                <w:ilvl w:val="0"/>
                <w:numId w:val="30"/>
              </w:numPr>
              <w:ind w:left="461"/>
              <w:jc w:val="both"/>
              <w:rPr>
                <w:b/>
              </w:rPr>
            </w:pPr>
            <w:r w:rsidRPr="00962E67">
              <w:t xml:space="preserve">Wykonawca </w:t>
            </w:r>
            <w:r w:rsidR="004215E4" w:rsidRPr="00962E67">
              <w:t>prowadzi pełną dokumentację dotyczącą Zasobu w tym między innymi przechowuje dokumenty dotyczące zarządców Wspólnot Mieszkaniowych, w których znajdują się lokale wchodzące w skład Zasobu; dokumenty płacowe; dokumentację techniczną; eksploatacyjną i windykacyjną związaną z Zasobem.</w:t>
            </w:r>
          </w:p>
          <w:p w14:paraId="1EDBCC42" w14:textId="77777777" w:rsidR="004215E4" w:rsidRPr="00962E67" w:rsidRDefault="004215E4" w:rsidP="001B7B63">
            <w:pPr>
              <w:jc w:val="both"/>
              <w:rPr>
                <w:b/>
              </w:rPr>
            </w:pPr>
          </w:p>
          <w:p w14:paraId="7137B7DF" w14:textId="77777777" w:rsidR="004215E4" w:rsidRPr="00962E67" w:rsidRDefault="004215E4" w:rsidP="001B7B63">
            <w:r w:rsidRPr="00962E67">
              <w:rPr>
                <w:b/>
              </w:rPr>
              <w:t xml:space="preserve">Czynności administracyjne </w:t>
            </w:r>
          </w:p>
          <w:p w14:paraId="0195D330" w14:textId="77777777" w:rsidR="004215E4" w:rsidRPr="00962E67" w:rsidRDefault="004215E4" w:rsidP="001B7B63"/>
          <w:p w14:paraId="6BD37E93" w14:textId="77777777" w:rsidR="004215E4" w:rsidRPr="00962E67" w:rsidRDefault="004215E4" w:rsidP="00CC3386">
            <w:pPr>
              <w:numPr>
                <w:ilvl w:val="0"/>
                <w:numId w:val="32"/>
              </w:numPr>
              <w:ind w:left="461"/>
              <w:jc w:val="both"/>
            </w:pPr>
            <w:r w:rsidRPr="00962E67">
              <w:t>Do obowiązków</w:t>
            </w:r>
            <w:r w:rsidR="00F77EC2" w:rsidRPr="00962E67">
              <w:t xml:space="preserve"> Wykonawcy</w:t>
            </w:r>
            <w:r w:rsidRPr="00962E67">
              <w:t>, w zakresie lokali mieszkalnych i użytkowych składających się na Zasób, należy w  szczególności:</w:t>
            </w:r>
          </w:p>
          <w:p w14:paraId="2BABB8B4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1.1 prowadzenie ewidencji osób faktycznie zamieszkałych w zarządzanych budynkach i lokalach oraz miesięczne porównywanie powyższej ewidencji z ewidencją osób zameldowanych na stałe i czasowo, prowadzoną przez</w:t>
            </w:r>
            <w:r w:rsidR="00F77EC2" w:rsidRPr="00962E67">
              <w:t xml:space="preserve"> Zamawiającego</w:t>
            </w:r>
            <w:r w:rsidRPr="00962E67">
              <w:t>, a także informowanie</w:t>
            </w:r>
            <w:r w:rsidR="00F77EC2" w:rsidRPr="00962E67">
              <w:t xml:space="preserve"> Wykonawcy</w:t>
            </w:r>
            <w:r w:rsidRPr="00962E67">
              <w:t xml:space="preserve"> o istniejących różnicach między nimi,</w:t>
            </w:r>
          </w:p>
          <w:p w14:paraId="75D99499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1.2 potwierdzenie faktu pobytu osoby zamierzającej dokonać zameldowania w lokalu o nieuregulowanym stanie prawnym lub w przypadku długotrwałej nieobecności najemcy oraz współdziałanie z organami ewidencji ludności w zakresie zgłoszeń o wymeldowaniu osób zameldowanych na pobyt stały lub czasowy, jak również zgłoszeń o zgonach osób zameldowanych w lokalach wchodzących w skład Zasobu,</w:t>
            </w:r>
          </w:p>
          <w:p w14:paraId="3726AF2A" w14:textId="77777777" w:rsidR="004215E4" w:rsidRPr="00962E67" w:rsidRDefault="004215E4" w:rsidP="00CC1EC4">
            <w:pPr>
              <w:numPr>
                <w:ilvl w:val="1"/>
                <w:numId w:val="7"/>
              </w:numPr>
              <w:tabs>
                <w:tab w:val="clear" w:pos="1080"/>
                <w:tab w:val="num" w:pos="35"/>
              </w:tabs>
              <w:ind w:left="180" w:hanging="180"/>
              <w:jc w:val="both"/>
            </w:pPr>
            <w:r w:rsidRPr="00962E67">
              <w:t>prowadzenie kontroli lokali mieszkalnych i użytkowych w zakresie zgodności z warunkami ustalonymi umowami ich dotyczącymi i egzekwowanie wykonania  warunków tychże umów, bieżąca aktualizacja kart lokali (umożliwiająca między innymi prawidłowe naliczanie czynszu i pozostałych opłat),</w:t>
            </w:r>
          </w:p>
          <w:p w14:paraId="621AA237" w14:textId="77777777" w:rsidR="004215E4" w:rsidRPr="00962E67" w:rsidRDefault="004215E4" w:rsidP="001B7B63">
            <w:pPr>
              <w:jc w:val="both"/>
            </w:pPr>
          </w:p>
          <w:p w14:paraId="32CE0E85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lastRenderedPageBreak/>
              <w:t xml:space="preserve">1.4 prowadzenie bieżącej kontroli zarządzanych lokali w celu natychmiastowego poinformowania </w:t>
            </w:r>
            <w:r w:rsidR="00F77EC2" w:rsidRPr="00962E67">
              <w:t>Zamawiającego</w:t>
            </w:r>
            <w:r w:rsidRPr="00962E67">
              <w:t xml:space="preserve"> o stwierdzonym wolnym lub nie użytkowanym lokalu mieszkalnym, użytkowym oraz niezwłoczne ustalenie stanu formalno-prawnego i technicznego lokali nie użytkowanych,</w:t>
            </w:r>
          </w:p>
          <w:p w14:paraId="260FC56E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1.5 właściwe zabezpieczenie wolnych lokali mieszkalnych i użytkowych przed kradzieżą dewastacją, w tym zgłaszanie i dopilnowanie odcięcia dostaw wody, energii i gazu wraz ze spowodowaniem zdjęcia liczników przez upoważnione podmioty,</w:t>
            </w:r>
          </w:p>
          <w:p w14:paraId="4615E0E1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1.6 niezwłoczne podejmowanie przewidzianych prawem działań w celu odzyskiwania opuszczonych, nie użytkowanych lokali mieszkalnych i użytkowych, niezwłoczny odbiór oraz przekazywanie zgłoszenia co do każdego odzyskanego lokalu z jednoczesnym określeniem jego stanu technicznego i zakresu robót budowlanych koniecznych do wykonania,</w:t>
            </w:r>
          </w:p>
          <w:p w14:paraId="5061025C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1.7 niezwłoczne protokolarne przekazywanie lokali mieszkalnych i użytkowych osobom uprawnionym wskazanym przez </w:t>
            </w:r>
            <w:r w:rsidR="00F77EC2" w:rsidRPr="00962E67">
              <w:t>Zamawiającego</w:t>
            </w:r>
            <w:r w:rsidRPr="00962E67">
              <w:t>,</w:t>
            </w:r>
          </w:p>
          <w:p w14:paraId="34A46F78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1.8 przygotowywanie i doręczanie używającym lokali umów, aneksów, innych pism, druków a w szczególności zawiadomień o nowej wysokości czynszu jak i książeczek opłat. Drukowanie i przekazywanie informacji o wysokości odszkodowań należnych </w:t>
            </w:r>
            <w:r w:rsidR="009873F7" w:rsidRPr="002D3B50">
              <w:rPr>
                <w:color w:val="000000"/>
              </w:rPr>
              <w:t xml:space="preserve">Zamawiającemu </w:t>
            </w:r>
            <w:r w:rsidRPr="00962E67">
              <w:t>oraz wynagrodzeń za bezumowne korzystanie z lokalu.</w:t>
            </w:r>
          </w:p>
          <w:p w14:paraId="23552596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1.9 naliczanie ulg i obniżek czynszowych za lokale mieszkalne i użytkowe zgod</w:t>
            </w:r>
            <w:r w:rsidR="00651E07" w:rsidRPr="00962E67">
              <w:t>nie z obowiązującymi przepisami</w:t>
            </w:r>
            <w:r w:rsidRPr="00962E67">
              <w:t>,</w:t>
            </w:r>
          </w:p>
          <w:p w14:paraId="148FC0EA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1.10 prowadzenie windykacji należności za lokale mieszkalne i użytkowe, a także wypowiadanie umów oraz występowanie w  charakterze strony w  postępowaniach  sądowych, administracyjnych, egzekucyjnych i innych dotyczących Zasobu,</w:t>
            </w:r>
          </w:p>
          <w:p w14:paraId="69E8872E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1.11 organizowanie i uczestnictwo w przeprowadzanych eksmisjach z lokali mieszkalnych i użytkowych, a w szczególności zapewnianie transportu i pracowników dokonujących  zabezpieczenia mienia zgodnie z decyzją komornika, składanie depozytu w magazynie </w:t>
            </w:r>
            <w:r w:rsidR="00F77EC2" w:rsidRPr="00962E67">
              <w:t>Zamawiającego</w:t>
            </w:r>
            <w:r w:rsidRPr="00962E67">
              <w:t>, zabezpieczanie lokali,</w:t>
            </w:r>
          </w:p>
          <w:p w14:paraId="1896D611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1.12 występowanie do </w:t>
            </w:r>
            <w:r w:rsidR="000E3015" w:rsidRPr="00962E67">
              <w:t>Zamawiającego</w:t>
            </w:r>
            <w:r w:rsidRPr="00962E67">
              <w:t xml:space="preserve"> z wnioskiem o wymeldowanie decyzją administracyjną osób, których pozbawiono uprawnień do lokalu, </w:t>
            </w:r>
            <w:r w:rsidR="0065072F" w:rsidRPr="00962E67">
              <w:t>bądź</w:t>
            </w:r>
            <w:r w:rsidR="001C65FA" w:rsidRPr="00962E67">
              <w:t xml:space="preserve"> osób </w:t>
            </w:r>
            <w:r w:rsidRPr="00962E67">
              <w:t>nieprzebywających w lokalu,</w:t>
            </w:r>
          </w:p>
          <w:p w14:paraId="6D9F024B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1.13 natychmiastowe ustalenie faktu samowolnego zajęcia lokalu i skuteczne podjęcie czynności zmierzających do opróżnienia samowolnie zajętych lokali mieszkalnych lub użytkowych,</w:t>
            </w:r>
          </w:p>
          <w:p w14:paraId="0827F953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1.14  sporządzanie oraz zawieranie umów i aneksów najmu z osobami: </w:t>
            </w:r>
          </w:p>
          <w:p w14:paraId="0094A538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- kierowanymi  przez </w:t>
            </w:r>
            <w:r w:rsidR="00F77EC2" w:rsidRPr="00962E67">
              <w:t>Zamawiającego</w:t>
            </w:r>
            <w:r w:rsidRPr="00962E67">
              <w:t xml:space="preserve"> do zawarcia umowy najmu lokali mieszkalnych,</w:t>
            </w:r>
          </w:p>
          <w:p w14:paraId="6193146F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- uprawnionymi do zawarcia umowy najmu lub dzierżawy lokali użytkowych w trybie określonym przez Z</w:t>
            </w:r>
            <w:r w:rsidR="00F77EC2" w:rsidRPr="00962E67">
              <w:t>amawiającego</w:t>
            </w:r>
            <w:r w:rsidRPr="00962E67">
              <w:t>,</w:t>
            </w:r>
          </w:p>
          <w:p w14:paraId="6283BDEA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1.15 przygotowywanie wszelkiej dokumentacji dotyczącej lokali użytkowych i mieszkalnych w zakresie określonym przez Z</w:t>
            </w:r>
            <w:r w:rsidR="00F77EC2" w:rsidRPr="00962E67">
              <w:t>amawiającego</w:t>
            </w:r>
            <w:r w:rsidRPr="00962E67">
              <w:t>,</w:t>
            </w:r>
          </w:p>
          <w:p w14:paraId="7319AC45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1.16 bieżące udostępnienie lokali mieszkalnych i użytkowych osobom uprawnionym przez Z</w:t>
            </w:r>
            <w:r w:rsidR="00F77EC2" w:rsidRPr="00962E67">
              <w:t>amawiającego</w:t>
            </w:r>
            <w:r w:rsidRPr="00962E67">
              <w:t xml:space="preserve"> w celu zapoznania się ze stanem technicznym, wyposażeniem itp.,</w:t>
            </w:r>
          </w:p>
          <w:p w14:paraId="3AF2D358" w14:textId="603CC1E1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1.17 protokolarne przyjmowanie w zarządzanie, nowych nieruchomości wraz z kompletną dokumentacją techniczno-eksploatacyjną, </w:t>
            </w:r>
          </w:p>
          <w:p w14:paraId="10A2AF9D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1.18 protokolarne i komisyjne przekazywanie nieruchomości właścicielom wraz  z kompletną dokumentacją techniczno-eksploatacyjną w uzasadnionych przypadkach,</w:t>
            </w:r>
          </w:p>
          <w:p w14:paraId="4C37C8F1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1.19 sporządzanie w terminie określonym przez </w:t>
            </w:r>
            <w:r w:rsidR="00913FDA" w:rsidRPr="00962E67">
              <w:t>Zamawiającego</w:t>
            </w:r>
            <w:r w:rsidRPr="00962E67">
              <w:t xml:space="preserve"> sprawozdań i analiz tematycznych, wycinkowych, problemowych, w zależności od występujących potrzeb,</w:t>
            </w:r>
            <w:r w:rsidR="00985698" w:rsidRPr="00962E67">
              <w:t xml:space="preserve"> w terminach określonych przez </w:t>
            </w:r>
            <w:r w:rsidR="00913FDA" w:rsidRPr="00962E67">
              <w:t>Zamawiającego</w:t>
            </w:r>
          </w:p>
          <w:p w14:paraId="13249427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1.20 przygotowywanie danych ekonomicznych niezbędnych do określenia wysokości stawek czynszowych oraz innych opłat dla wszystkich typów lokali wchodzących w skład Zasobu,</w:t>
            </w:r>
          </w:p>
          <w:p w14:paraId="7D546465" w14:textId="77777777" w:rsidR="004215E4" w:rsidRPr="00962E67" w:rsidRDefault="004215E4" w:rsidP="001B7B63">
            <w:pPr>
              <w:ind w:left="180" w:hanging="180"/>
              <w:jc w:val="both"/>
            </w:pPr>
          </w:p>
          <w:p w14:paraId="299C7ACB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1.21 zawieranie umów ubezpieczenia</w:t>
            </w:r>
            <w:r w:rsidR="0065072F" w:rsidRPr="00962E67">
              <w:t xml:space="preserve"> </w:t>
            </w:r>
            <w:r w:rsidRPr="00962E67">
              <w:t xml:space="preserve"> nieruchomości wchodzących w skład Zasobu oraz prowadzenie spraw związanych z uzyskiwaniem odszkodowań od ubezpieczyciela </w:t>
            </w:r>
            <w:r w:rsidR="002E351D" w:rsidRPr="00962E67">
              <w:t>,</w:t>
            </w:r>
            <w:r w:rsidRPr="00962E67">
              <w:t>obciążanie winnych powstałych szkód,</w:t>
            </w:r>
          </w:p>
          <w:p w14:paraId="731F7A36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 1.22  nadzór nad modernizacją lokali przez najemców, a szczególności:</w:t>
            </w:r>
          </w:p>
          <w:p w14:paraId="19A059DD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 -  nadzór nad zmianą sposobu ogrzewania,</w:t>
            </w:r>
          </w:p>
          <w:p w14:paraId="37A42AA8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 - zmiana układu funkcyjnego  lokali,</w:t>
            </w:r>
          </w:p>
          <w:p w14:paraId="300551CA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 - konsultacja możliwości przeprowadzenia zmian w lokalach,</w:t>
            </w:r>
          </w:p>
          <w:p w14:paraId="571F754B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 - opiniowanie przedstawionych projektów modernizacji lokalu,</w:t>
            </w:r>
          </w:p>
          <w:p w14:paraId="6CE39FF3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- odbiór wykonanych prac zgodnie z dokumentacją i pozwoleniem na budowę,</w:t>
            </w:r>
          </w:p>
          <w:p w14:paraId="737C2815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- lokalizowanie zmian w lokalach </w:t>
            </w:r>
            <w:r w:rsidR="001C65FA" w:rsidRPr="00962E67">
              <w:t xml:space="preserve">dokonanych </w:t>
            </w:r>
            <w:r w:rsidRPr="00962E67">
              <w:t>bez wymaganych zgód, w tym informowanie Powiatowego Inspektora Nadzoru Budowlanego o samowolach budowlanych,</w:t>
            </w:r>
          </w:p>
          <w:p w14:paraId="7D1AA2BD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1.2</w:t>
            </w:r>
            <w:r w:rsidR="00985698" w:rsidRPr="00962E67">
              <w:t>3</w:t>
            </w:r>
            <w:r w:rsidRPr="00962E67">
              <w:t xml:space="preserve"> prowadzenie pełnego rozliczania finansowego poszczególnych nieruchomości w rozbiciu na rodzaje kosztów, z określeniem kosztu utrzymania 1m</w:t>
            </w:r>
            <w:r w:rsidRPr="00962E67">
              <w:rPr>
                <w:vertAlign w:val="superscript"/>
              </w:rPr>
              <w:t>2</w:t>
            </w:r>
            <w:r w:rsidRPr="00962E67">
              <w:t xml:space="preserve"> powierzchni  użytkowej dla każdej nieruchomości oddzielnie, </w:t>
            </w:r>
          </w:p>
          <w:p w14:paraId="01E22945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1.2</w:t>
            </w:r>
            <w:r w:rsidR="00985698" w:rsidRPr="00962E67">
              <w:t>4</w:t>
            </w:r>
            <w:r w:rsidRPr="00962E67">
              <w:t xml:space="preserve"> przyjmowanie i rejestrowanie skarg, interwencji, zgłoszeń i wniosków używających lokali, osób zajmujących lokale bez tytułu prawnego</w:t>
            </w:r>
            <w:r w:rsidR="00985698" w:rsidRPr="00962E67">
              <w:t xml:space="preserve">, udzielanie im niezwłocznie odpowiedzi o sposobie i trybie postępowania oraz udzielanie wyjaśnień dotyczących skarg, interwencji i wniosków złożonych u Zleceniodawcy i u Zarządcy, a dotyczących Zarządczego Zasobu, w terminach wynikających z Kodeksu postępowania administracyjnego. </w:t>
            </w:r>
          </w:p>
          <w:p w14:paraId="5C55F23D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1.2</w:t>
            </w:r>
            <w:r w:rsidR="00985698" w:rsidRPr="00962E67">
              <w:t>5</w:t>
            </w:r>
            <w:r w:rsidRPr="00962E67">
              <w:t xml:space="preserve">  niezwłoczne informowanie Z</w:t>
            </w:r>
            <w:r w:rsidR="00F77EC2" w:rsidRPr="00962E67">
              <w:t>amawiającego</w:t>
            </w:r>
            <w:r w:rsidRPr="00962E67">
              <w:t xml:space="preserve"> o zaistnieniu przeszkody utrudniającej lub uniemożliwiającej dostęp do lokalu użytkowego oraz utrudniającej lub uniemożliwiającej prowadzenie działalności w lokalu, dającej podstawy do zastosowania obniżki czynszu, zaproponowanie okresu trwania oraz wysokości obniżki czynszu,</w:t>
            </w:r>
          </w:p>
          <w:p w14:paraId="683AF483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1.2</w:t>
            </w:r>
            <w:r w:rsidR="00985698" w:rsidRPr="00962E67">
              <w:t>6</w:t>
            </w:r>
            <w:r w:rsidRPr="00962E67">
              <w:t xml:space="preserve"> przeprowadzanie wizji lokalnych w celu ustalenia stanu technicznego lokali wolnych i zamieszkałych,</w:t>
            </w:r>
          </w:p>
          <w:p w14:paraId="38C33B14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1.2</w:t>
            </w:r>
            <w:r w:rsidR="00985698" w:rsidRPr="00962E67">
              <w:t>7</w:t>
            </w:r>
            <w:r w:rsidRPr="00962E67">
              <w:t xml:space="preserve"> sporządzanie i przekazywanie do Z</w:t>
            </w:r>
            <w:r w:rsidR="00F77EC2" w:rsidRPr="00962E67">
              <w:t>amawiającemu</w:t>
            </w:r>
            <w:r w:rsidRPr="00962E67">
              <w:t xml:space="preserve"> pełnej dokumentacji niezbędnej do podejmowania rozstrzygnięć dotyczących umorzeń, rozkładania na raty i odraczania terminów płatności wierzytelności z tytułu czynszu, odszkodowania za  bezumowne korzystanie z lokalu oraz innych opłat związanych z użytkowaniem lokali  mieszkalnych i użytkowych.</w:t>
            </w:r>
          </w:p>
          <w:p w14:paraId="34BE40EA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1.2</w:t>
            </w:r>
            <w:r w:rsidR="00985698" w:rsidRPr="00962E67">
              <w:t>8</w:t>
            </w:r>
            <w:r w:rsidRPr="00962E67">
              <w:t xml:space="preserve"> bieżące prowadzenie ewidencji lokali socjalnych.</w:t>
            </w:r>
          </w:p>
          <w:p w14:paraId="01CD11E6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</w:t>
            </w:r>
            <w:r w:rsidR="00985698" w:rsidRPr="00962E67">
              <w:t>29</w:t>
            </w:r>
            <w:r w:rsidRPr="00962E67">
              <w:t xml:space="preserve"> rzetelne potwierdzanie wniosków osób ubiegających się o umorzenie/rozłożenie na raty/odroczenie terminów płatności wierzytelności z tytułu czynszu najmu, odszkodowania za bezumowne korzystanie z lokali oraz innych opłat związanych z użytkowaniem lokali mieszkalnych, użytkowych.</w:t>
            </w:r>
          </w:p>
          <w:p w14:paraId="33346392" w14:textId="77777777" w:rsidR="004215E4" w:rsidRPr="00962E67" w:rsidRDefault="004215E4" w:rsidP="001B7B63">
            <w:pPr>
              <w:jc w:val="both"/>
              <w:rPr>
                <w:b/>
              </w:rPr>
            </w:pPr>
          </w:p>
          <w:p w14:paraId="7BDCA8A9" w14:textId="77777777" w:rsidR="004215E4" w:rsidRPr="00962E67" w:rsidRDefault="004215E4" w:rsidP="001B7B63">
            <w:r w:rsidRPr="00962E67">
              <w:rPr>
                <w:b/>
                <w:bCs/>
              </w:rPr>
              <w:t xml:space="preserve">Czynności eksploatacyjne    </w:t>
            </w:r>
            <w:r w:rsidRPr="00962E67">
              <w:t xml:space="preserve">   </w:t>
            </w:r>
          </w:p>
          <w:p w14:paraId="5B3F5D52" w14:textId="77777777" w:rsidR="004215E4" w:rsidRPr="00962E67" w:rsidRDefault="004215E4" w:rsidP="001B7B63">
            <w:pPr>
              <w:jc w:val="both"/>
            </w:pPr>
            <w:r w:rsidRPr="00962E67">
              <w:t>1. W zakresie czynności eksplo</w:t>
            </w:r>
            <w:r w:rsidR="00962E67" w:rsidRPr="00962E67">
              <w:t>atacyjnych składających się na z</w:t>
            </w:r>
            <w:r w:rsidRPr="00962E67">
              <w:t xml:space="preserve">arząd Zasobem do obowiązków </w:t>
            </w:r>
            <w:r w:rsidR="00F77EC2" w:rsidRPr="00962E67">
              <w:t>Wykonawcy</w:t>
            </w:r>
            <w:r w:rsidRPr="00962E67">
              <w:t xml:space="preserve"> należy:</w:t>
            </w:r>
          </w:p>
          <w:p w14:paraId="28EBEB6E" w14:textId="77777777" w:rsidR="004215E4" w:rsidRPr="00962E67" w:rsidRDefault="004215E4" w:rsidP="001B7B63">
            <w:pPr>
              <w:jc w:val="both"/>
            </w:pPr>
          </w:p>
          <w:p w14:paraId="7DB3B03A" w14:textId="77777777" w:rsidR="004215E4" w:rsidRPr="00962E67" w:rsidRDefault="004215E4" w:rsidP="001B7B63">
            <w:pPr>
              <w:ind w:left="180" w:hanging="180"/>
              <w:jc w:val="both"/>
              <w:rPr>
                <w:color w:val="FF0000"/>
              </w:rPr>
            </w:pPr>
            <w:r w:rsidRPr="00962E67">
              <w:t>1.1 utrzymywanie bieżącej czystości powierzchni zewnętrznych: dojść do klatek schodowych, chodników, przejść i przejazdów, podwórek</w:t>
            </w:r>
            <w:r w:rsidRPr="00962E67">
              <w:rPr>
                <w:color w:val="FF0000"/>
              </w:rPr>
              <w:t xml:space="preserve">. </w:t>
            </w:r>
          </w:p>
          <w:p w14:paraId="717C9608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1.2 przygotowywanie nieruchomości do sezonu zimowego tzn:</w:t>
            </w:r>
          </w:p>
          <w:p w14:paraId="53949F93" w14:textId="77777777" w:rsidR="004215E4" w:rsidRPr="00962E67" w:rsidRDefault="004215E4" w:rsidP="001B7B63">
            <w:pPr>
              <w:ind w:left="180"/>
              <w:jc w:val="both"/>
            </w:pPr>
            <w:r w:rsidRPr="00962E67">
              <w:t>a) zapobieganie i usuwanie gołoledzi na chodnikach, dojściach do placyków gospodarczych (na bieżąco),</w:t>
            </w:r>
          </w:p>
          <w:p w14:paraId="07BAAF2F" w14:textId="77777777" w:rsidR="004215E4" w:rsidRPr="00962E67" w:rsidRDefault="004215E4" w:rsidP="001B7B63">
            <w:pPr>
              <w:ind w:left="180"/>
              <w:jc w:val="both"/>
            </w:pPr>
            <w:r w:rsidRPr="00962E67">
              <w:t>b) usuwanie zgarniętego błota, śniegu i lodu, pryzmowanie wzdłuż krawężników z pozostawieniem przejścia dla pieszych (na bieżąco)</w:t>
            </w:r>
          </w:p>
          <w:p w14:paraId="1FDF5D51" w14:textId="77777777" w:rsidR="004215E4" w:rsidRPr="00962E67" w:rsidRDefault="004215E4" w:rsidP="001B7B63">
            <w:pPr>
              <w:ind w:left="180"/>
              <w:jc w:val="both"/>
            </w:pPr>
            <w:r w:rsidRPr="00962E67">
              <w:t xml:space="preserve">c) usuwanie sopli lodowych oraz nadmiaru zalegającego śniegu z powierzchni dachów </w:t>
            </w:r>
            <w:r w:rsidRPr="00962E67">
              <w:lastRenderedPageBreak/>
              <w:t>zarządzanych budynków (na bieżąco).</w:t>
            </w:r>
          </w:p>
          <w:p w14:paraId="570BAB97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1.3 bieżące sprzątanie: zamiatanie, mycie powierzchni  wewnętrznych budynków [klatek schodowych (w tym schodów, podestów, balustrad, poręczy, korytarzy, okien klatek schodowych, drzwi pomieszczeń ogólnie dostępnych)] </w:t>
            </w:r>
          </w:p>
          <w:p w14:paraId="75C29E69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1.4 sprzątanie</w:t>
            </w:r>
            <w:r w:rsidR="00985698" w:rsidRPr="00962E67">
              <w:t>: zamiatanie, mycie</w:t>
            </w:r>
            <w:r w:rsidRPr="00962E67">
              <w:t xml:space="preserve"> powierzchni wewnętrznych (w tym między innym pralni, suszarni, strychów, korytarzy piwnicznych, schodów piwnicznych)</w:t>
            </w:r>
          </w:p>
          <w:p w14:paraId="46442B30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1.5 przeprowadzanie, na wniosek właściwego organu, akcji deratyzacji, dezynsekcji i dezynfekcji lokali mieszkalnych, użytkowych  oraz pomieszczeń wspólnego użytku najemców.  </w:t>
            </w:r>
          </w:p>
          <w:p w14:paraId="4039B2D2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 1.6 wywieszanie urzędowych obwieszczeń i zawiadomień na zarządzanych budynkach i lokalach.</w:t>
            </w:r>
          </w:p>
          <w:p w14:paraId="008DE8BA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 1.7 usuwanie z budynków,  pomieszczeń i urządzeń przeznaczonych do ogólnego użytku, ogłoszeń, plakatów, napisów, rysunków umieszczonych bez zgody </w:t>
            </w:r>
            <w:r w:rsidR="00985698" w:rsidRPr="00962E67">
              <w:t>Zamawiającego</w:t>
            </w:r>
          </w:p>
          <w:p w14:paraId="5F25D127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1.8 współpraca z Policją w przypadkach rażącego lub uporczywego naruszania porządku przez użytkowników lokali.  </w:t>
            </w:r>
          </w:p>
          <w:p w14:paraId="48D5BE1A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1.9 informowanie (na tablicach ogłoszeń w budynkach) o wszystkich istotnych dla najemców i innych użytkowników lokali  sprawach.</w:t>
            </w:r>
          </w:p>
          <w:p w14:paraId="4AEAD731" w14:textId="77777777" w:rsidR="004215E4" w:rsidRPr="00962E67" w:rsidRDefault="004215E4" w:rsidP="001B7B63">
            <w:pPr>
              <w:jc w:val="both"/>
              <w:rPr>
                <w:b/>
                <w:bCs/>
              </w:rPr>
            </w:pPr>
          </w:p>
          <w:p w14:paraId="2E4E5449" w14:textId="77777777" w:rsidR="004215E4" w:rsidRPr="00962E67" w:rsidRDefault="004215E4" w:rsidP="001B7B63">
            <w:r w:rsidRPr="00962E67">
              <w:rPr>
                <w:b/>
                <w:bCs/>
              </w:rPr>
              <w:t>Czynności technicznego utrzymania zasobu</w:t>
            </w:r>
          </w:p>
          <w:p w14:paraId="0E043410" w14:textId="77777777" w:rsidR="004215E4" w:rsidRPr="00962E67" w:rsidRDefault="004215E4" w:rsidP="001B7B63">
            <w:pPr>
              <w:jc w:val="both"/>
            </w:pPr>
            <w:r w:rsidRPr="00962E67">
              <w:t xml:space="preserve">1. Do obowiązków </w:t>
            </w:r>
            <w:r w:rsidR="00F77EC2" w:rsidRPr="00962E67">
              <w:t>Wykonawcy</w:t>
            </w:r>
            <w:r w:rsidRPr="00962E67">
              <w:t xml:space="preserve"> w zakresie czynności technicznego utrzymania Zasobu, należy dokonywanie czynności w zakresie remontów i konserwacji</w:t>
            </w:r>
            <w:r w:rsidR="00985698" w:rsidRPr="00962E67">
              <w:t xml:space="preserve"> Zasobu</w:t>
            </w:r>
            <w:r w:rsidRPr="00962E67">
              <w:t>, a w szczególności:</w:t>
            </w:r>
          </w:p>
          <w:p w14:paraId="524DFE7C" w14:textId="77777777" w:rsidR="004215E4" w:rsidRPr="00962E67" w:rsidRDefault="004215E4" w:rsidP="001B7B63">
            <w:pPr>
              <w:jc w:val="both"/>
            </w:pPr>
          </w:p>
          <w:p w14:paraId="1528CF7D" w14:textId="77777777" w:rsidR="004215E4" w:rsidRPr="00962E67" w:rsidRDefault="004215E4" w:rsidP="001B7B63">
            <w:pPr>
              <w:ind w:left="360" w:hanging="360"/>
              <w:jc w:val="both"/>
            </w:pPr>
            <w:r w:rsidRPr="00962E67">
              <w:t>1.1 prowadzenie na bieżąco ewidencji oraz dokumentacji określonych przepisami ustawy Prawo budowlane (t.j. Dz. U. z 2013 r., poz. 1409 z późn. zm.) i Ustawy o dozorze technicznym (t.j. z 2013 r., poz. 963 z późn. zm.), tj.:</w:t>
            </w:r>
          </w:p>
          <w:p w14:paraId="59ACAC3A" w14:textId="77777777" w:rsidR="004215E4" w:rsidRPr="00962E67" w:rsidRDefault="004215E4" w:rsidP="001B7B63">
            <w:pPr>
              <w:ind w:left="360"/>
              <w:jc w:val="both"/>
            </w:pPr>
            <w:r w:rsidRPr="00962E67">
              <w:t>a) książki obiektu budowlanego,</w:t>
            </w:r>
          </w:p>
          <w:p w14:paraId="5058014A" w14:textId="77777777" w:rsidR="004215E4" w:rsidRPr="00962E67" w:rsidRDefault="004215E4" w:rsidP="001B7B63">
            <w:pPr>
              <w:ind w:left="360"/>
              <w:jc w:val="both"/>
            </w:pPr>
            <w:r w:rsidRPr="00962E67">
              <w:t>b) protokołów badań i odbioru urządzeń technicznych dopuszczonych do ruchu,</w:t>
            </w:r>
          </w:p>
          <w:p w14:paraId="5B365404" w14:textId="77777777" w:rsidR="004215E4" w:rsidRPr="00962E67" w:rsidRDefault="004215E4" w:rsidP="001B7B63">
            <w:pPr>
              <w:ind w:left="360"/>
              <w:jc w:val="both"/>
            </w:pPr>
            <w:r w:rsidRPr="00962E67">
              <w:t>c) rejestru zgłoszeń konserwacyjnych i remontowych oraz ich realizacji,</w:t>
            </w:r>
          </w:p>
          <w:p w14:paraId="4E41F904" w14:textId="77777777" w:rsidR="004215E4" w:rsidRPr="00962E67" w:rsidRDefault="004215E4" w:rsidP="001B7B63">
            <w:pPr>
              <w:ind w:left="360"/>
              <w:jc w:val="both"/>
            </w:pPr>
            <w:r w:rsidRPr="00962E67">
              <w:t>d) zgłoszeń i relacji kominiarskich, książek usług kominiarskich,</w:t>
            </w:r>
          </w:p>
          <w:p w14:paraId="53FAE6F1" w14:textId="77777777" w:rsidR="004215E4" w:rsidRPr="00962E67" w:rsidRDefault="004215E4" w:rsidP="001B7B63">
            <w:pPr>
              <w:ind w:left="360"/>
              <w:jc w:val="both"/>
            </w:pPr>
            <w:r w:rsidRPr="00962E67">
              <w:t>e) protokołów okresowych przeglądów technicznych wymaganych prawem budowlanym,</w:t>
            </w:r>
          </w:p>
          <w:p w14:paraId="5B7A993F" w14:textId="77777777" w:rsidR="004215E4" w:rsidRPr="00962E67" w:rsidRDefault="004215E4" w:rsidP="001B7B63">
            <w:pPr>
              <w:ind w:left="360"/>
              <w:jc w:val="both"/>
            </w:pPr>
            <w:r w:rsidRPr="00962E67">
              <w:t>f) dokumentacji powykonawczej robót budowlanych i remontów wraz z protokołami odbioru tych robót</w:t>
            </w:r>
          </w:p>
          <w:p w14:paraId="0955DCBB" w14:textId="77777777" w:rsidR="004215E4" w:rsidRPr="00962E67" w:rsidRDefault="004215E4" w:rsidP="001B7B63">
            <w:pPr>
              <w:ind w:left="360" w:hanging="360"/>
              <w:jc w:val="both"/>
            </w:pPr>
            <w:r w:rsidRPr="00962E67">
              <w:t xml:space="preserve">1.2 dokonywanie przeglądów i kontroli urządzeń technicznych, budynków zgodnie z zasadami przyjętymi w prawie budowlanym </w:t>
            </w:r>
          </w:p>
          <w:p w14:paraId="3E01B96A" w14:textId="77777777" w:rsidR="004215E4" w:rsidRPr="00962E67" w:rsidRDefault="004215E4" w:rsidP="001B7B63">
            <w:pPr>
              <w:ind w:left="360" w:hanging="360"/>
              <w:jc w:val="both"/>
            </w:pPr>
            <w:r w:rsidRPr="00962E67">
              <w:t>1.3 dokonywanie koniecznych czynności w celu utrzymania stanu technicznego budynków na poziomie zapewniającym bezpieczeństwo ludzi i mienia w szczególności poprzez zapewnienie sprawnego działania istniejących urządzeń technicznych budynku, umożliwiających używającym lokale korzystanie z oświetlenia i ogrzewania lokalu, wody, gazu, i innych urządzeń technicznych należących do wyposażenia lokali lub budynków.</w:t>
            </w:r>
          </w:p>
          <w:p w14:paraId="6332FC49" w14:textId="77777777" w:rsidR="004215E4" w:rsidRPr="00962E67" w:rsidRDefault="004215E4" w:rsidP="001B7B63">
            <w:pPr>
              <w:ind w:left="360" w:hanging="360"/>
              <w:jc w:val="both"/>
            </w:pPr>
            <w:r w:rsidRPr="00962E67">
              <w:t xml:space="preserve">1.4 przygotowywanie pełnej dokumentacji technicznej i prawnej wymaganej do wykonania remontów i napraw </w:t>
            </w:r>
          </w:p>
          <w:p w14:paraId="36056220" w14:textId="77777777" w:rsidR="00AC181B" w:rsidRPr="00962E67" w:rsidRDefault="004215E4" w:rsidP="001B7B63">
            <w:pPr>
              <w:ind w:left="360" w:hanging="360"/>
              <w:jc w:val="both"/>
            </w:pPr>
            <w:r w:rsidRPr="00962E67">
              <w:t>1.5 przejmowanie obowiązków inwestora zastępczego na wykonywanych robotach.</w:t>
            </w:r>
          </w:p>
          <w:p w14:paraId="079224CB" w14:textId="77777777" w:rsidR="004215E4" w:rsidRPr="00962E67" w:rsidRDefault="00AC181B" w:rsidP="001B7B63">
            <w:pPr>
              <w:ind w:left="360" w:hanging="360"/>
              <w:jc w:val="both"/>
            </w:pPr>
            <w:r w:rsidRPr="00962E67">
              <w:t xml:space="preserve">1.6. </w:t>
            </w:r>
            <w:r w:rsidR="004215E4" w:rsidRPr="00962E67">
              <w:t xml:space="preserve"> sprawdza</w:t>
            </w:r>
            <w:r w:rsidRPr="00962E67">
              <w:t>nie</w:t>
            </w:r>
            <w:r w:rsidR="004215E4" w:rsidRPr="00962E67">
              <w:t xml:space="preserve"> jakość wykonanych robót i ich ilość, książkę obmiaru i kosztorys powykonawczy oraz dokon</w:t>
            </w:r>
            <w:r w:rsidRPr="00962E67">
              <w:t>ywanie</w:t>
            </w:r>
            <w:r w:rsidR="004215E4" w:rsidRPr="00962E67">
              <w:t xml:space="preserve"> odbioru robót</w:t>
            </w:r>
            <w:r w:rsidRPr="00962E67">
              <w:t xml:space="preserve"> poprzez inspektora nadzoru będącego w zasobie osobowym </w:t>
            </w:r>
            <w:r w:rsidR="00F77EC2" w:rsidRPr="00962E67">
              <w:t>Wykonawcy</w:t>
            </w:r>
            <w:r w:rsidRPr="00962E67" w:rsidDel="00AC181B">
              <w:t xml:space="preserve"> </w:t>
            </w:r>
          </w:p>
          <w:p w14:paraId="0C9A37F2" w14:textId="77777777" w:rsidR="004215E4" w:rsidRPr="00962E67" w:rsidRDefault="004215E4" w:rsidP="001B7B63">
            <w:pPr>
              <w:ind w:left="360" w:hanging="360"/>
              <w:jc w:val="both"/>
            </w:pPr>
            <w:r w:rsidRPr="00962E67">
              <w:t>1.</w:t>
            </w:r>
            <w:r w:rsidR="00AC181B" w:rsidRPr="00962E67">
              <w:t>7</w:t>
            </w:r>
            <w:r w:rsidRPr="00962E67">
              <w:t xml:space="preserve"> rzetelne i kompletne przygotowywanie dokumentów</w:t>
            </w:r>
            <w:r w:rsidR="00AC181B" w:rsidRPr="00962E67">
              <w:t xml:space="preserve"> dotyczących Zasobu </w:t>
            </w:r>
            <w:r w:rsidRPr="00962E67">
              <w:t>- w tym przedmiarów robót, bądź innej koniecznej dokumentacji.</w:t>
            </w:r>
          </w:p>
          <w:p w14:paraId="1360FB3C" w14:textId="77777777" w:rsidR="004215E4" w:rsidRPr="00962E67" w:rsidRDefault="004215E4" w:rsidP="001B7B63">
            <w:pPr>
              <w:rPr>
                <w:color w:val="0000FF"/>
              </w:rPr>
            </w:pPr>
            <w:r w:rsidRPr="00962E67">
              <w:rPr>
                <w:color w:val="0000FF"/>
              </w:rPr>
              <w:t xml:space="preserve">                         </w:t>
            </w:r>
          </w:p>
          <w:p w14:paraId="0A92E8BE" w14:textId="77777777" w:rsidR="004215E4" w:rsidRPr="00962E67" w:rsidRDefault="004215E4" w:rsidP="001B7B63">
            <w:r w:rsidRPr="00962E67">
              <w:lastRenderedPageBreak/>
              <w:t xml:space="preserve">2.Do obowiązków </w:t>
            </w:r>
            <w:r w:rsidR="00F77EC2" w:rsidRPr="00962E67">
              <w:t>Wykonawcy</w:t>
            </w:r>
            <w:r w:rsidRPr="00962E67">
              <w:t xml:space="preserve"> w zakresie zapewnienia należytych warunków technicznych Zasobu należy przeprowadzenie drobnych napraw i bieżąca konserwacja lokali, budynków i ich otoczenia w następującym zakresie:</w:t>
            </w:r>
          </w:p>
          <w:p w14:paraId="40F7807D" w14:textId="77777777" w:rsidR="004215E4" w:rsidRPr="00962E67" w:rsidRDefault="004215E4" w:rsidP="001B7B63">
            <w:pPr>
              <w:jc w:val="both"/>
            </w:pPr>
            <w:r w:rsidRPr="00962E67">
              <w:t>2.1. Elementy  budynku :</w:t>
            </w:r>
          </w:p>
          <w:p w14:paraId="72090F7A" w14:textId="77777777" w:rsidR="004215E4" w:rsidRPr="00962E67" w:rsidRDefault="004215E4" w:rsidP="001B7B63">
            <w:pPr>
              <w:jc w:val="both"/>
            </w:pPr>
            <w:r w:rsidRPr="00962E67">
              <w:t>a)  Stropodach :</w:t>
            </w:r>
          </w:p>
          <w:p w14:paraId="60A3B3E1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 xml:space="preserve">- naprawa pokryć dachowych z papy polegająca na wstawieniu łat do l m </w:t>
            </w:r>
            <w:r w:rsidRPr="00962E67">
              <w:rPr>
                <w:vertAlign w:val="superscript"/>
              </w:rPr>
              <w:t xml:space="preserve">2 </w:t>
            </w:r>
            <w:r w:rsidRPr="00962E67">
              <w:t>każda,</w:t>
            </w:r>
          </w:p>
          <w:p w14:paraId="0338A29F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>- miejscowe (do 5 m</w:t>
            </w:r>
            <w:r w:rsidRPr="00962E67">
              <w:rPr>
                <w:vertAlign w:val="superscript"/>
              </w:rPr>
              <w:t>2</w:t>
            </w:r>
            <w:r w:rsidRPr="00962E67">
              <w:t xml:space="preserve"> każdorazowo w jednym umiejscowieniu) smarowanie pokrycia dachowego materiałami bitumicznymi,</w:t>
            </w:r>
          </w:p>
          <w:p w14:paraId="2EC3661C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>- miejscowe (do 5 m</w:t>
            </w:r>
            <w:r w:rsidRPr="00962E67">
              <w:rPr>
                <w:vertAlign w:val="superscript"/>
              </w:rPr>
              <w:t>2</w:t>
            </w:r>
            <w:r w:rsidRPr="00962E67">
              <w:t xml:space="preserve"> każdorazowo w jednym umiejscowieniu)  uszczelnienie pokrycia dachowego z dachówki od spodu, wymiana pojedynczych dachówek, umocowanie obluzowanych dachówek, płyt dachowych,</w:t>
            </w:r>
          </w:p>
          <w:p w14:paraId="19310A6E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>- czyszczenie rynien,</w:t>
            </w:r>
          </w:p>
          <w:p w14:paraId="0969E8AB" w14:textId="77777777" w:rsidR="004215E4" w:rsidRPr="00962E67" w:rsidRDefault="004215E4" w:rsidP="001B7B63">
            <w:pPr>
              <w:ind w:left="360" w:hanging="180"/>
              <w:jc w:val="both"/>
            </w:pPr>
            <w:r w:rsidRPr="00962E67">
              <w:t>- naprawa poprzez odpowiednie wyprofilowanie, mocowanie, lutowanie drobnych uszkodzeń obróbek blacharskich, daszków, gzymsów:</w:t>
            </w:r>
          </w:p>
          <w:p w14:paraId="3F0F9F45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 xml:space="preserve">- naprawa rynien bez zdejmowania polegające na sprawdzeniu i polutowaniu pęknięć, </w:t>
            </w:r>
          </w:p>
          <w:p w14:paraId="555DE7EA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>- uzupełnienie rynien i rur spustowych w odcinkach do 2 m,</w:t>
            </w:r>
          </w:p>
          <w:p w14:paraId="0E96F1A6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>- naprawa rur spustowych przez wyprostowanie, polutowanie uszkodzeń i mocowanie obruszonych uchwytów,</w:t>
            </w:r>
          </w:p>
          <w:p w14:paraId="4FC12786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 xml:space="preserve"> - naprawa włazów dachowych z uniemożliwieniem dostępu na dach osobom nieuprawnionym.</w:t>
            </w:r>
          </w:p>
          <w:p w14:paraId="40161EB0" w14:textId="77777777" w:rsidR="004215E4" w:rsidRPr="00962E67" w:rsidRDefault="004215E4" w:rsidP="001B7B63">
            <w:pPr>
              <w:ind w:left="540" w:hanging="540"/>
              <w:jc w:val="both"/>
            </w:pPr>
            <w:r w:rsidRPr="00962E67">
              <w:t>b) Ściany zewnętrzne :</w:t>
            </w:r>
          </w:p>
          <w:p w14:paraId="2BA42C11" w14:textId="77777777" w:rsidR="004215E4" w:rsidRPr="00962E67" w:rsidRDefault="004215E4" w:rsidP="001B7B63">
            <w:pPr>
              <w:ind w:left="540" w:hanging="360"/>
              <w:jc w:val="both"/>
            </w:pPr>
            <w:r w:rsidRPr="00962E67">
              <w:t xml:space="preserve">- usunięcie stwarzających zagrożenie, odstających, </w:t>
            </w:r>
            <w:r w:rsidR="00962E67" w:rsidRPr="00962E67">
              <w:t xml:space="preserve">tynków z elewacji,  bez względu na </w:t>
            </w:r>
            <w:r w:rsidRPr="00962E67">
              <w:t>powierzchnię (wraz z usunięciem gruzu),</w:t>
            </w:r>
          </w:p>
          <w:p w14:paraId="543B51C1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>- miejscowe uzupełnienie ubytków w tynku do l m</w:t>
            </w:r>
            <w:r w:rsidRPr="00962E67">
              <w:rPr>
                <w:vertAlign w:val="superscript"/>
              </w:rPr>
              <w:t xml:space="preserve">2  </w:t>
            </w:r>
            <w:r w:rsidRPr="00962E67">
              <w:t>każdorazowo w jednym umiejscowieniu,</w:t>
            </w:r>
          </w:p>
          <w:p w14:paraId="02BC4131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>- naprawa i wymiana parapetów zewnętrznych.</w:t>
            </w:r>
          </w:p>
          <w:p w14:paraId="0B1DB3BE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c) Ściany wewnętrzne (tj. ściany klatek schodowych, korytarzy piwnicznych, pralni, suszarni, i strychów)</w:t>
            </w:r>
          </w:p>
          <w:p w14:paraId="0D8549AF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 - miejscowa naprawa tynków przez zaprawienie rys, zbicie luźnych i odparzonych tynków oraz ich uzupełnienie i malowanie farbą na pow. do l ,0 m</w:t>
            </w:r>
            <w:r w:rsidRPr="00962E67">
              <w:rPr>
                <w:vertAlign w:val="superscript"/>
              </w:rPr>
              <w:t>2</w:t>
            </w:r>
            <w:r w:rsidRPr="00962E67">
              <w:t xml:space="preserve"> każdorazowo w jednym umiejscowieniu.</w:t>
            </w:r>
          </w:p>
          <w:p w14:paraId="4D6877E2" w14:textId="77777777" w:rsidR="004215E4" w:rsidRPr="00962E67" w:rsidRDefault="004215E4" w:rsidP="001B7B63">
            <w:pPr>
              <w:jc w:val="both"/>
            </w:pPr>
            <w:r w:rsidRPr="00962E67">
              <w:t>2.2. Elementy wykończeniowe:</w:t>
            </w:r>
          </w:p>
          <w:p w14:paraId="3BCC0855" w14:textId="77777777" w:rsidR="004215E4" w:rsidRPr="00962E67" w:rsidRDefault="004215E4" w:rsidP="001B7B63">
            <w:pPr>
              <w:jc w:val="both"/>
            </w:pPr>
            <w:r w:rsidRPr="00962E67">
              <w:t>a) Okna i drzwi:</w:t>
            </w:r>
          </w:p>
          <w:p w14:paraId="1D688457" w14:textId="77777777" w:rsidR="004215E4" w:rsidRPr="00962E67" w:rsidRDefault="004215E4" w:rsidP="001B7B63">
            <w:pPr>
              <w:tabs>
                <w:tab w:val="left" w:pos="360"/>
              </w:tabs>
              <w:ind w:left="360" w:hanging="180"/>
              <w:jc w:val="both"/>
            </w:pPr>
            <w:r w:rsidRPr="00962E67">
              <w:t>- naprawa lub wymiana okuć stolarki okiennej i drzwiowej oraz jej regulacja i konserwacja dotyczy pomieszczeń wspólnego użytkowania (klatki schodowe, suszarnie, pralnie,  strychy),</w:t>
            </w:r>
          </w:p>
          <w:p w14:paraId="4DA9C0D1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>- wymiana uszkodzonego oszklenia drzwi i okien w pomieszczeniach wspólnego użytkowania,</w:t>
            </w:r>
          </w:p>
          <w:p w14:paraId="0456E925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>- naprawa i wymiana samozamykaczy przy drzwiach wejściowych,</w:t>
            </w:r>
          </w:p>
          <w:p w14:paraId="153AF468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>- naprawa i wymiana zamków w drzwiach do pomieszczeń wspólnego użytkowania,</w:t>
            </w:r>
          </w:p>
          <w:p w14:paraId="11BEE398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>- uzupełnianie kłódek do drzwi pomieszczeń użytkowania wspólnego,</w:t>
            </w:r>
          </w:p>
          <w:p w14:paraId="632DFF54" w14:textId="77777777" w:rsidR="004215E4" w:rsidRPr="00962E67" w:rsidRDefault="004215E4" w:rsidP="001B7B63">
            <w:pPr>
              <w:jc w:val="both"/>
            </w:pPr>
            <w:r w:rsidRPr="00962E67">
              <w:t>b) Posadzki w pomieszczeniach wspólnych:</w:t>
            </w:r>
          </w:p>
          <w:p w14:paraId="76A933CC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>- naprawa posadzek z betonu przez likwidację szczelin i dziur zaprawą cementową,</w:t>
            </w:r>
          </w:p>
          <w:p w14:paraId="543503BB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>-  naprawa lub uzupełnienie stopni, tralek i uchwytów w pomieszczeniach wspólnego</w:t>
            </w:r>
          </w:p>
          <w:p w14:paraId="10DD090F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 xml:space="preserve">    użytkowania</w:t>
            </w:r>
          </w:p>
          <w:p w14:paraId="0AB13C0D" w14:textId="77777777" w:rsidR="004215E4" w:rsidRPr="00962E67" w:rsidRDefault="004215E4" w:rsidP="001B7B63">
            <w:pPr>
              <w:ind w:left="360" w:hanging="180"/>
              <w:jc w:val="both"/>
            </w:pPr>
            <w:r w:rsidRPr="00962E67">
              <w:t>- naprawa posadzek przez dobranie mieszanki i odkucie oraz staranne wypełnienie reperowanego miejsca do l ,0 m</w:t>
            </w:r>
            <w:r w:rsidRPr="00962E67">
              <w:rPr>
                <w:vertAlign w:val="superscript"/>
              </w:rPr>
              <w:t>2</w:t>
            </w:r>
            <w:r w:rsidRPr="00962E67">
              <w:t xml:space="preserve"> każdorazowo w jednym umiejscowieniu.</w:t>
            </w:r>
          </w:p>
          <w:p w14:paraId="4C5969A8" w14:textId="77777777" w:rsidR="004215E4" w:rsidRPr="00962E67" w:rsidRDefault="004215E4" w:rsidP="001B7B63">
            <w:pPr>
              <w:jc w:val="both"/>
            </w:pPr>
            <w:r w:rsidRPr="00962E67">
              <w:t>c) Instalacje i urządzenia :</w:t>
            </w:r>
          </w:p>
          <w:p w14:paraId="1D372EF2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>c1) Przewody kominowe, wentylacje naturalne i mechaniczne :</w:t>
            </w:r>
          </w:p>
          <w:p w14:paraId="6910B661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>- wymiana kratek wentylacyjnych w lokalach,</w:t>
            </w:r>
          </w:p>
          <w:p w14:paraId="4131977B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>- wymiana szybrów w przewodach wentylacyjnych,</w:t>
            </w:r>
          </w:p>
          <w:p w14:paraId="268D2745" w14:textId="77777777" w:rsidR="004215E4" w:rsidRPr="00962E67" w:rsidRDefault="004215E4" w:rsidP="001B7B63">
            <w:pPr>
              <w:ind w:left="360" w:hanging="180"/>
              <w:jc w:val="both"/>
            </w:pPr>
            <w:r w:rsidRPr="00962E67">
              <w:lastRenderedPageBreak/>
              <w:t>- zakładanie i wymiana pojedynczych nasad kominowych ponad dachem według wskazań kominiarskich, gdzie powyższy zakres nie jest składnikiem kompleksowego remontu,</w:t>
            </w:r>
          </w:p>
          <w:p w14:paraId="102856E3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>- uzupełnienie drzwiczek wyciorowych,</w:t>
            </w:r>
          </w:p>
          <w:p w14:paraId="769A0D9D" w14:textId="77777777" w:rsidR="004215E4" w:rsidRPr="00962E67" w:rsidRDefault="004215E4" w:rsidP="001B7B63">
            <w:pPr>
              <w:ind w:left="360" w:hanging="180"/>
              <w:jc w:val="both"/>
            </w:pPr>
            <w:r w:rsidRPr="00962E67">
              <w:t>- uzupełnienie uszkodzonych czap kominowych oraz drobna naprawa tynków na  kominach do 1 m</w:t>
            </w:r>
            <w:r w:rsidRPr="00962E67">
              <w:rPr>
                <w:vertAlign w:val="superscript"/>
              </w:rPr>
              <w:t>2</w:t>
            </w:r>
            <w:r w:rsidRPr="00962E67">
              <w:t xml:space="preserve"> każdorazowo w jednym umiejscowieniu (poddasze, ponad dachem)</w:t>
            </w:r>
          </w:p>
          <w:p w14:paraId="0F09475C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>c2) Instalacja wodociągowa - instalacja wewnętrzna za wodomierzem głównym :</w:t>
            </w:r>
          </w:p>
          <w:p w14:paraId="720349B1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 xml:space="preserve"> - naprawa i wymiana armatury i kształtek w pralniach i pomieszczeniach wspólnego </w:t>
            </w:r>
          </w:p>
          <w:p w14:paraId="032F1120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 xml:space="preserve">    użytkowania,</w:t>
            </w:r>
          </w:p>
          <w:p w14:paraId="3FB0BBFC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 xml:space="preserve"> - naprawa i wymiana zaworów głównych za wodomierzem i odcinających,</w:t>
            </w:r>
          </w:p>
          <w:p w14:paraId="7A2897B3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 xml:space="preserve"> - likwidacja miejscowych przecieków z wymianą do 2 mb rurarzu,</w:t>
            </w:r>
          </w:p>
          <w:p w14:paraId="0250A71E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 xml:space="preserve"> - zabezpieczenie instalacji za wodomierzem głównym  przed zamarznięciem.</w:t>
            </w:r>
          </w:p>
          <w:p w14:paraId="6B27CB64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 xml:space="preserve"> - odbiór po montażu, legalizacji, oplombowanie wodomierzy,</w:t>
            </w:r>
          </w:p>
          <w:p w14:paraId="70B29C96" w14:textId="77777777" w:rsidR="004215E4" w:rsidRPr="00962E67" w:rsidRDefault="004215E4" w:rsidP="001B7B63">
            <w:pPr>
              <w:ind w:firstLine="180"/>
              <w:jc w:val="both"/>
            </w:pPr>
            <w:r w:rsidRPr="00962E67">
              <w:t xml:space="preserve"> - kontrola i ewidencja wskazań wodomierzy,</w:t>
            </w:r>
          </w:p>
          <w:p w14:paraId="0F2E0E92" w14:textId="77777777" w:rsidR="004215E4" w:rsidRPr="00962E67" w:rsidRDefault="004215E4" w:rsidP="001B7B63">
            <w:pPr>
              <w:ind w:left="180"/>
              <w:jc w:val="both"/>
            </w:pPr>
            <w:r w:rsidRPr="00962E67">
              <w:t>c3) Instalacja kanalizacyjna  - przykanaliki od kolektora ulicznego wraz z instalacją wewnętrzną (piony i poziomy) :</w:t>
            </w:r>
          </w:p>
          <w:p w14:paraId="74F1B60D" w14:textId="77777777" w:rsidR="004215E4" w:rsidRPr="00962E67" w:rsidRDefault="004215E4" w:rsidP="001B7B63">
            <w:pPr>
              <w:ind w:left="540"/>
              <w:jc w:val="both"/>
            </w:pPr>
            <w:r w:rsidRPr="00962E67">
              <w:t>-  udrożnienie pionów i poziomów kanalizacyjnych w budynku,</w:t>
            </w:r>
          </w:p>
          <w:p w14:paraId="77E207B5" w14:textId="77777777" w:rsidR="004215E4" w:rsidRPr="00962E67" w:rsidRDefault="004215E4" w:rsidP="001B7B63">
            <w:pPr>
              <w:ind w:left="540"/>
              <w:jc w:val="both"/>
            </w:pPr>
            <w:r w:rsidRPr="00962E67">
              <w:t>- sprawdzanie drożności i wymiana kratek ściekowych w pralniach i w piwnicach,</w:t>
            </w:r>
          </w:p>
          <w:p w14:paraId="354E95AD" w14:textId="77777777" w:rsidR="004215E4" w:rsidRPr="00962E67" w:rsidRDefault="004215E4" w:rsidP="001B7B63">
            <w:pPr>
              <w:ind w:left="540"/>
              <w:jc w:val="both"/>
            </w:pPr>
            <w:r w:rsidRPr="00962E67">
              <w:t>- przeczyszczenie przykanalika łącznie ze studzienką ,</w:t>
            </w:r>
          </w:p>
          <w:p w14:paraId="22D0EF7B" w14:textId="77777777" w:rsidR="004215E4" w:rsidRPr="00962E67" w:rsidRDefault="004215E4" w:rsidP="001B7B63">
            <w:pPr>
              <w:ind w:left="540"/>
              <w:jc w:val="both"/>
            </w:pPr>
            <w:r w:rsidRPr="00962E67">
              <w:t xml:space="preserve">- wymiana </w:t>
            </w:r>
            <w:r w:rsidR="00AC181B" w:rsidRPr="00962E67">
              <w:t xml:space="preserve">rur </w:t>
            </w:r>
            <w:r w:rsidRPr="00962E67">
              <w:t>(</w:t>
            </w:r>
            <w:r w:rsidR="00AC181B" w:rsidRPr="00962E67">
              <w:t xml:space="preserve">do </w:t>
            </w:r>
            <w:r w:rsidRPr="00962E67">
              <w:t>2 mb rury każdorazowo</w:t>
            </w:r>
            <w:r w:rsidR="00AC181B" w:rsidRPr="00962E67">
              <w:t xml:space="preserve"> w każdym umiejscowieniu</w:t>
            </w:r>
            <w:r w:rsidRPr="00962E67">
              <w:t>) na pionie lub poziomie w budynku,</w:t>
            </w:r>
          </w:p>
          <w:p w14:paraId="44800F29" w14:textId="77777777" w:rsidR="004215E4" w:rsidRPr="00962E67" w:rsidRDefault="004215E4" w:rsidP="001B7B63">
            <w:pPr>
              <w:ind w:left="540"/>
              <w:jc w:val="both"/>
            </w:pPr>
            <w:r w:rsidRPr="00962E67">
              <w:t>-  zabezpieczenie  instalacji wodociągowej przed zamarznięciem,</w:t>
            </w:r>
          </w:p>
          <w:p w14:paraId="7FD26AB0" w14:textId="77777777" w:rsidR="004215E4" w:rsidRPr="00962E67" w:rsidRDefault="004215E4" w:rsidP="001B7B63">
            <w:pPr>
              <w:ind w:left="540"/>
              <w:jc w:val="both"/>
            </w:pPr>
            <w:r w:rsidRPr="00962E67">
              <w:t>- naprawa i wymiana rewizji kanalizacyjnej na pionach i poziomach w budynku.</w:t>
            </w:r>
          </w:p>
          <w:p w14:paraId="4653D720" w14:textId="77777777" w:rsidR="004215E4" w:rsidRPr="00962E67" w:rsidRDefault="004215E4" w:rsidP="001B7B63">
            <w:pPr>
              <w:ind w:firstLine="540"/>
              <w:jc w:val="both"/>
            </w:pPr>
            <w:r w:rsidRPr="00962E67">
              <w:t>c4) Instalacja elektryczna :</w:t>
            </w:r>
          </w:p>
          <w:p w14:paraId="1970C3C3" w14:textId="77777777" w:rsidR="004215E4" w:rsidRPr="00962E67" w:rsidRDefault="004215E4" w:rsidP="001B7B63">
            <w:pPr>
              <w:ind w:firstLine="540"/>
              <w:jc w:val="both"/>
            </w:pPr>
            <w:r w:rsidRPr="00962E67">
              <w:t xml:space="preserve">   naprawa i wymiana następujących elementów instalacji: </w:t>
            </w:r>
          </w:p>
          <w:p w14:paraId="1612E137" w14:textId="77777777" w:rsidR="004215E4" w:rsidRPr="00962E67" w:rsidRDefault="004215E4" w:rsidP="001B7B63">
            <w:pPr>
              <w:ind w:left="720" w:hanging="180"/>
              <w:jc w:val="both"/>
            </w:pPr>
            <w:r w:rsidRPr="00962E67">
              <w:t xml:space="preserve"> - puszek instalacyjnych piętrowych i zwykłych, oczyszczenie i dokręcenie zacisków, utrzymanie tablic piętrowych i głównych w sprawności (w tym sprawdzenie i umocowanie  przewodów elektrycznych),</w:t>
            </w:r>
          </w:p>
          <w:p w14:paraId="6D56B87F" w14:textId="77777777" w:rsidR="004215E4" w:rsidRPr="00962E67" w:rsidRDefault="004215E4" w:rsidP="001B7B63">
            <w:pPr>
              <w:ind w:firstLine="540"/>
              <w:jc w:val="both"/>
            </w:pPr>
            <w:r w:rsidRPr="00962E67">
              <w:t xml:space="preserve"> - zamknięć osłon tablic rozdzielczych i liczników znajdujących się na klatkach </w:t>
            </w:r>
          </w:p>
          <w:p w14:paraId="32F0BED9" w14:textId="77777777" w:rsidR="004215E4" w:rsidRPr="00962E67" w:rsidRDefault="004215E4" w:rsidP="001B7B63">
            <w:pPr>
              <w:ind w:firstLine="540"/>
              <w:jc w:val="both"/>
            </w:pPr>
            <w:r w:rsidRPr="00962E67">
              <w:t xml:space="preserve">    schodowych,</w:t>
            </w:r>
          </w:p>
          <w:p w14:paraId="58D65516" w14:textId="77777777" w:rsidR="004215E4" w:rsidRPr="00962E67" w:rsidRDefault="004215E4" w:rsidP="001B7B63">
            <w:pPr>
              <w:ind w:firstLine="540"/>
              <w:jc w:val="both"/>
            </w:pPr>
            <w:r w:rsidRPr="00962E67">
              <w:t xml:space="preserve"> - osprzętu instalacji i opraw oświetleniowych w pomieszczeniach wspólnego użytkowania, </w:t>
            </w:r>
          </w:p>
          <w:p w14:paraId="318B070F" w14:textId="77777777" w:rsidR="004215E4" w:rsidRPr="00962E67" w:rsidRDefault="004215E4" w:rsidP="001B7B63">
            <w:pPr>
              <w:ind w:firstLine="540"/>
              <w:jc w:val="both"/>
            </w:pPr>
            <w:r w:rsidRPr="00962E67">
              <w:t xml:space="preserve"> - naprawa oświetlenia zewnętrznego nie będącego własnością zakładu energetycznego.</w:t>
            </w:r>
          </w:p>
          <w:p w14:paraId="3D9A8AAA" w14:textId="77777777" w:rsidR="004215E4" w:rsidRPr="00962E67" w:rsidRDefault="004215E4" w:rsidP="001B7B63">
            <w:pPr>
              <w:ind w:firstLine="540"/>
              <w:jc w:val="both"/>
            </w:pPr>
            <w:r w:rsidRPr="00962E67">
              <w:t xml:space="preserve"> -  naprawa i wymiana przewodów zasilających oświetlenia wspólnego.</w:t>
            </w:r>
          </w:p>
          <w:p w14:paraId="6CC668C8" w14:textId="77777777" w:rsidR="004215E4" w:rsidRPr="00962E67" w:rsidRDefault="004215E4" w:rsidP="001B7B63">
            <w:pPr>
              <w:ind w:firstLine="540"/>
              <w:jc w:val="both"/>
            </w:pPr>
            <w:r w:rsidRPr="00962E67">
              <w:t xml:space="preserve">c5) Instalacja odgromowa, </w:t>
            </w:r>
          </w:p>
          <w:p w14:paraId="12AEB65F" w14:textId="77777777" w:rsidR="004215E4" w:rsidRPr="00962E67" w:rsidRDefault="004215E4" w:rsidP="001B7B63">
            <w:pPr>
              <w:ind w:firstLine="540"/>
              <w:jc w:val="both"/>
            </w:pPr>
            <w:r w:rsidRPr="00962E67">
              <w:t>- wymiana obluzowanych przewodów i ich połączeń.</w:t>
            </w:r>
          </w:p>
          <w:p w14:paraId="53971BC6" w14:textId="77777777" w:rsidR="004215E4" w:rsidRPr="00962E67" w:rsidRDefault="004215E4" w:rsidP="001B7B63">
            <w:pPr>
              <w:ind w:firstLine="540"/>
              <w:jc w:val="both"/>
            </w:pPr>
            <w:r w:rsidRPr="00962E67">
              <w:t>c6) Otoczenie budynku:</w:t>
            </w:r>
          </w:p>
          <w:p w14:paraId="67115CC9" w14:textId="77777777" w:rsidR="004215E4" w:rsidRPr="00962E67" w:rsidRDefault="004215E4" w:rsidP="001B7B63">
            <w:pPr>
              <w:ind w:firstLine="540"/>
              <w:jc w:val="both"/>
            </w:pPr>
            <w:r w:rsidRPr="00962E67">
              <w:t>- wymiana lub naprawa i umocowanie luźnych balustrad, wycieraczek i krat świetlikowych</w:t>
            </w:r>
          </w:p>
          <w:p w14:paraId="20216D67" w14:textId="77777777" w:rsidR="004215E4" w:rsidRPr="00962E67" w:rsidRDefault="004215E4" w:rsidP="001B7B63">
            <w:pPr>
              <w:ind w:firstLine="540"/>
              <w:jc w:val="both"/>
            </w:pPr>
            <w:r w:rsidRPr="00962E67">
              <w:t>- przemurowanie świetlików piwnicznych,</w:t>
            </w:r>
          </w:p>
          <w:p w14:paraId="3D6ECEDA" w14:textId="77777777" w:rsidR="004215E4" w:rsidRPr="00962E67" w:rsidRDefault="004215E4" w:rsidP="001B7B63">
            <w:pPr>
              <w:ind w:firstLine="540"/>
              <w:jc w:val="both"/>
            </w:pPr>
            <w:r w:rsidRPr="00962E67">
              <w:t>- uzupełnianie opaski betonowej do 10 mb każdorazowo w jednym umiejscowieniu,</w:t>
            </w:r>
          </w:p>
          <w:p w14:paraId="5F025124" w14:textId="77777777" w:rsidR="004215E4" w:rsidRPr="00962E67" w:rsidRDefault="004215E4" w:rsidP="001B7B63">
            <w:pPr>
              <w:ind w:firstLine="540"/>
              <w:jc w:val="both"/>
            </w:pPr>
            <w:r w:rsidRPr="00962E67">
              <w:t>- naprawa podestów zewnętrznych przed wejściem do budynku,</w:t>
            </w:r>
          </w:p>
          <w:p w14:paraId="76EFCB02" w14:textId="77777777" w:rsidR="004215E4" w:rsidRPr="00962E67" w:rsidRDefault="004215E4" w:rsidP="001B7B63">
            <w:pPr>
              <w:ind w:firstLine="540"/>
              <w:jc w:val="both"/>
            </w:pPr>
            <w:r w:rsidRPr="00962E67">
              <w:t>- montaż słupków betonowych zabezpieczających bezpieczny dojazd.</w:t>
            </w:r>
          </w:p>
          <w:p w14:paraId="684C125F" w14:textId="77777777" w:rsidR="004215E4" w:rsidRPr="00962E67" w:rsidRDefault="004215E4" w:rsidP="001B7B63">
            <w:pPr>
              <w:ind w:left="720" w:hanging="180"/>
              <w:jc w:val="both"/>
            </w:pPr>
            <w:r w:rsidRPr="00962E67">
              <w:t>d) Zabezpieczenie pomieszczeń technicznych w budynku, piwnic, strychów, dachów oraz innych pomieszczeń i instalacji nieprzewidzianych do użytkowania przez oso</w:t>
            </w:r>
            <w:r w:rsidRPr="00962E67">
              <w:softHyphen/>
              <w:t>by trzecie przed dostępem tych osób.</w:t>
            </w:r>
          </w:p>
          <w:p w14:paraId="4969B016" w14:textId="77777777" w:rsidR="004215E4" w:rsidRPr="00962E67" w:rsidRDefault="004215E4" w:rsidP="001B7B63">
            <w:pPr>
              <w:ind w:left="360" w:hanging="360"/>
              <w:jc w:val="both"/>
            </w:pPr>
            <w:r w:rsidRPr="00962E67">
              <w:t>3. Wykonywanie wszelkich prac remontow</w:t>
            </w:r>
            <w:r w:rsidR="00F01486" w:rsidRPr="00962E67">
              <w:t xml:space="preserve">o - </w:t>
            </w:r>
            <w:r w:rsidRPr="00962E67">
              <w:t>modernizacyjnych nie wskazanych powyżej, należy do kompetencji i zadań Z</w:t>
            </w:r>
            <w:r w:rsidR="00F77EC2" w:rsidRPr="00962E67">
              <w:t>amawiającego</w:t>
            </w:r>
            <w:r w:rsidRPr="00962E67">
              <w:t xml:space="preserve">. </w:t>
            </w:r>
          </w:p>
          <w:p w14:paraId="76951335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4. W odniesieniu do remontów </w:t>
            </w:r>
            <w:r w:rsidR="00F77EC2" w:rsidRPr="00962E67">
              <w:t>Wykonawc</w:t>
            </w:r>
            <w:r w:rsidRPr="00962E67">
              <w:t>a wykonuje zadania inwestora zastępczego i in</w:t>
            </w:r>
            <w:r w:rsidRPr="00962E67">
              <w:softHyphen/>
              <w:t>spektora nadzoru oraz wykonuje kontrolę pod względem merytorycznym, rachunko</w:t>
            </w:r>
            <w:r w:rsidRPr="00962E67">
              <w:softHyphen/>
              <w:t>wym i formalnym faktur, dotyczących realizowanego zakresu remontów.</w:t>
            </w:r>
          </w:p>
          <w:p w14:paraId="500EC294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lastRenderedPageBreak/>
              <w:t xml:space="preserve">5. Faktury za remonty sprawdzone zgodnie z ustaleniami zawartymi, </w:t>
            </w:r>
            <w:r w:rsidR="00F77EC2" w:rsidRPr="00962E67">
              <w:t>Wykonawca</w:t>
            </w:r>
            <w:r w:rsidRPr="00962E67">
              <w:t xml:space="preserve"> przedkłada Z</w:t>
            </w:r>
            <w:r w:rsidR="00F77EC2" w:rsidRPr="00962E67">
              <w:t>amawiającemu</w:t>
            </w:r>
            <w:r w:rsidRPr="00962E67">
              <w:t xml:space="preserve"> w terminie 7 dni liczonych od daty ich wpływu do </w:t>
            </w:r>
            <w:r w:rsidR="00F77EC2" w:rsidRPr="00962E67">
              <w:t>Wykonawcy</w:t>
            </w:r>
            <w:r w:rsidRPr="00962E67">
              <w:t xml:space="preserve">, w celu ich terminowej zapłaty. W przypadku nieterminowego przekazania faktur, </w:t>
            </w:r>
            <w:r w:rsidR="00F77EC2" w:rsidRPr="00962E67">
              <w:t>Z</w:t>
            </w:r>
            <w:r w:rsidR="00456686" w:rsidRPr="00962E67">
              <w:t>amawiający</w:t>
            </w:r>
            <w:r w:rsidRPr="00962E67">
              <w:t xml:space="preserve"> ma prawo naliczyć Zarządcy odsetki od nieterminowej zapłaty, jeśli Z</w:t>
            </w:r>
            <w:r w:rsidR="00456686" w:rsidRPr="00962E67">
              <w:t>amawiający</w:t>
            </w:r>
            <w:r w:rsidRPr="00962E67">
              <w:t xml:space="preserve"> zapła</w:t>
            </w:r>
            <w:r w:rsidRPr="00962E67">
              <w:softHyphen/>
              <w:t>cił z tego tytułu odsetki.</w:t>
            </w:r>
          </w:p>
          <w:p w14:paraId="614B7803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6. Zapłata faktur za remonty odbywać się będzie z konta bankowego Z</w:t>
            </w:r>
            <w:r w:rsidR="00456686" w:rsidRPr="00962E67">
              <w:t>amawiającego</w:t>
            </w:r>
            <w:r w:rsidRPr="00962E67">
              <w:t xml:space="preserve"> bezpośred</w:t>
            </w:r>
            <w:r w:rsidRPr="00962E67">
              <w:softHyphen/>
              <w:t>nio na konto Wykonawcy robót.</w:t>
            </w:r>
          </w:p>
          <w:p w14:paraId="2747F989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7. </w:t>
            </w:r>
            <w:r w:rsidR="00456686" w:rsidRPr="00962E67">
              <w:t>Wykonawca</w:t>
            </w:r>
            <w:r w:rsidRPr="00962E67">
              <w:t xml:space="preserve"> prowadzić będzie nadzór nad wprowadzeniem do budynków nowych instalacji, a w szczególności:</w:t>
            </w:r>
          </w:p>
          <w:p w14:paraId="0F3CCC92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- określać trasy przebiegu instalacji (min. TV kablowa, telekomunikacja, centralne ogrzewanie, sanitarna, wodna, gazowa, elektryczna, sieć internetowa) zgodnie z zatwierdzoną dokumentacją,</w:t>
            </w:r>
          </w:p>
          <w:p w14:paraId="2A80C1AD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- dokonywanie odbioru wykonanych prac zgodnie z ustaleniami.</w:t>
            </w:r>
          </w:p>
          <w:p w14:paraId="2892CC03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8. </w:t>
            </w:r>
            <w:r w:rsidR="00456686" w:rsidRPr="00962E67">
              <w:t>Wykonawca</w:t>
            </w:r>
            <w:r w:rsidRPr="00962E67">
              <w:t xml:space="preserve"> zobowiązuje się zabezpieczyć czynności całodobowego pogotowia technicznego w tym również w okresie świąt i dni wolnych od pracy, którego zadaniem będzie:</w:t>
            </w:r>
          </w:p>
          <w:p w14:paraId="22A9517A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   1</w:t>
            </w:r>
            <w:r w:rsidR="0038110C" w:rsidRPr="00962E67">
              <w:t>)</w:t>
            </w:r>
            <w:r w:rsidRPr="00962E67">
              <w:t xml:space="preserve"> usuwanie awarii instalacji elektrycznej, wodno-kanalizacyjnej, centralnego ogrzewania, cwu oraz gazowej,</w:t>
            </w:r>
          </w:p>
          <w:p w14:paraId="54A78C9C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   2</w:t>
            </w:r>
            <w:r w:rsidR="0038110C" w:rsidRPr="00962E67">
              <w:t>)</w:t>
            </w:r>
            <w:r w:rsidRPr="00962E67">
              <w:t xml:space="preserve"> zabezpieczenie terenu w obrębie zagrożenia wynikłego ze stanu awaryjnego.</w:t>
            </w:r>
          </w:p>
          <w:p w14:paraId="3ACA2DF7" w14:textId="77777777" w:rsidR="004215E4" w:rsidRPr="00962E67" w:rsidRDefault="004215E4" w:rsidP="001B7B63">
            <w:pPr>
              <w:jc w:val="both"/>
              <w:rPr>
                <w:b/>
              </w:rPr>
            </w:pPr>
          </w:p>
          <w:p w14:paraId="795228C8" w14:textId="77777777" w:rsidR="004215E4" w:rsidRPr="00962E67" w:rsidRDefault="004215E4" w:rsidP="001B7B63">
            <w:r w:rsidRPr="00962E67">
              <w:rPr>
                <w:b/>
              </w:rPr>
              <w:t>Finanse</w:t>
            </w:r>
          </w:p>
          <w:p w14:paraId="5FF36881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1.Do zadań i obowiązków </w:t>
            </w:r>
            <w:r w:rsidR="00456686" w:rsidRPr="00962E67">
              <w:t>Wykonawcy</w:t>
            </w:r>
            <w:r w:rsidRPr="00962E67">
              <w:t xml:space="preserve"> w zakresie spraw finansowych dotyczących Zasobu należy:</w:t>
            </w:r>
          </w:p>
          <w:p w14:paraId="17FD13C7" w14:textId="77777777" w:rsidR="004215E4" w:rsidRPr="00962E67" w:rsidRDefault="004215E4" w:rsidP="001B7B63">
            <w:pPr>
              <w:ind w:left="180" w:hanging="180"/>
              <w:jc w:val="both"/>
            </w:pPr>
          </w:p>
          <w:p w14:paraId="62EC76E2" w14:textId="77777777" w:rsidR="004215E4" w:rsidRPr="00962E67" w:rsidRDefault="004215E4" w:rsidP="001B7B63">
            <w:pPr>
              <w:ind w:left="180"/>
              <w:jc w:val="both"/>
            </w:pPr>
            <w:r w:rsidRPr="00962E67">
              <w:t>a) naliczanie, fakturowanie, ewidencjonowanie i egzekwowanie należności za oddanie w używanie lokali oraz innych opłat pobieranych na rzecz Z</w:t>
            </w:r>
            <w:r w:rsidR="00456686" w:rsidRPr="00962E67">
              <w:t>amawiającego</w:t>
            </w:r>
            <w:r w:rsidRPr="00962E67">
              <w:t xml:space="preserve"> zgodnie z zawartymi umowami, obowiązującymi przepisami, z uwzględnieniem zaległości i nadpłat czyn</w:t>
            </w:r>
            <w:r w:rsidRPr="00962E67">
              <w:softHyphen/>
              <w:t>szów.</w:t>
            </w:r>
          </w:p>
          <w:p w14:paraId="2499A1C8" w14:textId="77777777" w:rsidR="004215E4" w:rsidRPr="00962E67" w:rsidRDefault="004215E4" w:rsidP="001B7B63">
            <w:pPr>
              <w:ind w:left="180"/>
              <w:jc w:val="both"/>
            </w:pPr>
            <w:r w:rsidRPr="00962E67">
              <w:t xml:space="preserve">b) prowadzenie na bieżąco ewidencji przypisów należności czynszowych i opłat </w:t>
            </w:r>
          </w:p>
          <w:p w14:paraId="34E03BCA" w14:textId="77777777" w:rsidR="004215E4" w:rsidRPr="00962E67" w:rsidRDefault="004215E4" w:rsidP="001B7B63">
            <w:pPr>
              <w:ind w:left="180"/>
              <w:jc w:val="both"/>
            </w:pPr>
            <w:r w:rsidRPr="00962E67">
              <w:t>c) przyjmowanie od użytkowników lokali wpłat czynszów, odszkodowań  i innych opłat,</w:t>
            </w:r>
          </w:p>
          <w:p w14:paraId="19628ED3" w14:textId="77777777" w:rsidR="004215E4" w:rsidRPr="00962E67" w:rsidRDefault="004215E4" w:rsidP="001B7B63">
            <w:pPr>
              <w:ind w:left="180"/>
              <w:jc w:val="both"/>
            </w:pPr>
            <w:r w:rsidRPr="00962E67">
              <w:t>d) gromadzenie środków pieniężnych pochodzących z czynszów, odszkodowań, dodatków mieszkaniowych, oraz wszelkich innych opłat związanych z</w:t>
            </w:r>
            <w:r w:rsidRPr="00962E67">
              <w:rPr>
                <w:b/>
              </w:rPr>
              <w:t xml:space="preserve"> </w:t>
            </w:r>
            <w:r w:rsidRPr="00962E67">
              <w:t>Zasobem na wyod</w:t>
            </w:r>
            <w:r w:rsidRPr="00962E67">
              <w:softHyphen/>
              <w:t xml:space="preserve">rębnionym rachunku bankowym, </w:t>
            </w:r>
          </w:p>
          <w:p w14:paraId="750DF157" w14:textId="77777777" w:rsidR="00456686" w:rsidRPr="00962E67" w:rsidRDefault="004215E4" w:rsidP="001B7B63">
            <w:pPr>
              <w:ind w:left="180"/>
              <w:jc w:val="both"/>
            </w:pPr>
            <w:r w:rsidRPr="00962E67">
              <w:t xml:space="preserve">e) odprowadzanie w tym samym dniu na rachunek, o którym mowa w pkt </w:t>
            </w:r>
          </w:p>
          <w:p w14:paraId="32F09BC1" w14:textId="77777777" w:rsidR="004215E4" w:rsidRPr="00962E67" w:rsidRDefault="00962E67" w:rsidP="001B7B63">
            <w:pPr>
              <w:ind w:left="180"/>
              <w:jc w:val="both"/>
            </w:pPr>
            <w:r w:rsidRPr="00962E67">
              <w:t>d)</w:t>
            </w:r>
            <w:r w:rsidR="004215E4" w:rsidRPr="00962E67">
              <w:t xml:space="preserve"> pobranych przez </w:t>
            </w:r>
            <w:r w:rsidR="00456686" w:rsidRPr="00962E67">
              <w:t>Wykonawcę</w:t>
            </w:r>
            <w:r w:rsidR="004215E4" w:rsidRPr="00962E67">
              <w:t xml:space="preserve"> za pośrednictwem kasy, czynszów i opłat. Koszty obsługi bankowej przypadające z tego tytułu obciążają </w:t>
            </w:r>
            <w:r w:rsidR="00456686" w:rsidRPr="00962E67">
              <w:t>Wykonawcę</w:t>
            </w:r>
            <w:r w:rsidR="004215E4" w:rsidRPr="00962E67">
              <w:t>.</w:t>
            </w:r>
          </w:p>
          <w:p w14:paraId="53940C69" w14:textId="77777777" w:rsidR="004215E4" w:rsidRPr="00962E67" w:rsidRDefault="004215E4" w:rsidP="001B7B63">
            <w:pPr>
              <w:ind w:left="180"/>
              <w:jc w:val="both"/>
            </w:pPr>
            <w:r w:rsidRPr="00962E67">
              <w:t xml:space="preserve"> f) przekazywanie środków zgromadzonych na rachunku bankowym, o który</w:t>
            </w:r>
            <w:r w:rsidR="00AC181B" w:rsidRPr="00962E67">
              <w:t>ch</w:t>
            </w:r>
            <w:r w:rsidRPr="00962E67">
              <w:t xml:space="preserve"> mowa w pkt d) na rachunek Z</w:t>
            </w:r>
            <w:r w:rsidR="00456686" w:rsidRPr="00962E67">
              <w:t>amawiającego</w:t>
            </w:r>
            <w:r w:rsidRPr="00962E67">
              <w:t xml:space="preserve"> </w:t>
            </w:r>
            <w:r w:rsidR="00456686" w:rsidRPr="00962E67">
              <w:t xml:space="preserve"> - </w:t>
            </w:r>
            <w:r w:rsidRPr="00962E67">
              <w:t>……………………………………., w terminach do 10 dnia następnego miesiąca według stanu tych należności na ostatni dzień danego miesiąca,</w:t>
            </w:r>
          </w:p>
          <w:p w14:paraId="71ACF50E" w14:textId="77777777" w:rsidR="004215E4" w:rsidRPr="00962E67" w:rsidRDefault="004215E4" w:rsidP="001B7B63">
            <w:pPr>
              <w:ind w:left="180"/>
              <w:jc w:val="both"/>
            </w:pPr>
            <w:r w:rsidRPr="00962E67">
              <w:t>g) w przypadku nieterminowych wpłat, o których mowa w ust. 1 lit.f niniejszego paragrafu, pobierane będą odsetki ustawowe za każdy dzień zwłoki lub opóźnienia.</w:t>
            </w:r>
          </w:p>
          <w:p w14:paraId="1341FCEB" w14:textId="77777777" w:rsidR="004215E4" w:rsidRPr="00962E67" w:rsidRDefault="004215E4" w:rsidP="001B7B63">
            <w:pPr>
              <w:ind w:left="180"/>
              <w:jc w:val="both"/>
            </w:pPr>
          </w:p>
          <w:p w14:paraId="65908D53" w14:textId="77777777" w:rsidR="004215E4" w:rsidRPr="00962E67" w:rsidRDefault="004215E4" w:rsidP="001B7B63">
            <w:pPr>
              <w:jc w:val="both"/>
            </w:pPr>
            <w:r w:rsidRPr="00962E67">
              <w:t xml:space="preserve">2. </w:t>
            </w:r>
            <w:r w:rsidR="00456686" w:rsidRPr="00962E67">
              <w:t>Wykonawca</w:t>
            </w:r>
            <w:r w:rsidRPr="00962E67">
              <w:t xml:space="preserve"> zobowiązuje się do:</w:t>
            </w:r>
          </w:p>
          <w:p w14:paraId="758A8DB4" w14:textId="77777777" w:rsidR="004215E4" w:rsidRPr="00962E67" w:rsidRDefault="004215E4" w:rsidP="001B7B63">
            <w:pPr>
              <w:jc w:val="both"/>
            </w:pPr>
          </w:p>
          <w:p w14:paraId="5F6B2973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a) prowadzenia ewidencji przychodów i kosztów dla Zasobu, </w:t>
            </w:r>
          </w:p>
          <w:p w14:paraId="2D2212BF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b) prowadzenia pełnego rozliczenia finansowego poszczególnych nieruchomości i lokali wchodzących w skład Zasobu w roz</w:t>
            </w:r>
            <w:r w:rsidRPr="00962E67">
              <w:softHyphen/>
              <w:t>biciu na rodzaje kosztów, z określeniem kosztu utrzymania l m</w:t>
            </w:r>
            <w:r w:rsidRPr="00962E67">
              <w:rPr>
                <w:vertAlign w:val="superscript"/>
              </w:rPr>
              <w:t>2</w:t>
            </w:r>
            <w:r w:rsidRPr="00962E67">
              <w:t xml:space="preserve"> powierzchni użytkowej dla każdej nieruchomości oddzielnie,</w:t>
            </w:r>
          </w:p>
          <w:p w14:paraId="0F35E76E" w14:textId="5F2E6B7A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c) prowadzenia komputerowego naliczenia czynszów i opłat oraz podatku VAT przekazywania </w:t>
            </w:r>
            <w:r w:rsidR="00456686" w:rsidRPr="00962E67">
              <w:t>Zamawiającemu</w:t>
            </w:r>
            <w:r w:rsidRPr="00962E67">
              <w:t xml:space="preserve"> do 10 każdego miesiąca miesięcznej informacji na </w:t>
            </w:r>
            <w:r w:rsidRPr="00962E67">
              <w:lastRenderedPageBreak/>
              <w:t xml:space="preserve">nośniku </w:t>
            </w:r>
            <w:r w:rsidR="00E652FF">
              <w:t>danych</w:t>
            </w:r>
            <w:r w:rsidRPr="00962E67">
              <w:t xml:space="preserve"> w formacie przez strony ustalonym dotyczącej naliczonych i wpłaconych w  danym miesiącu czynszów i opłat oraz podatku VAT, a także dokonanych wpłatach od  użytkowników lokali i zaległościach w opłatach.</w:t>
            </w:r>
          </w:p>
          <w:p w14:paraId="21FC29B9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d) sporządzania sprawozdań, zestawień i analiz dotyczących naliczania i windy</w:t>
            </w:r>
            <w:r w:rsidRPr="00962E67">
              <w:softHyphen/>
              <w:t>kacji czynszów oraz innych opłat według potrzeb i wymagań Z</w:t>
            </w:r>
            <w:r w:rsidR="00456686" w:rsidRPr="00962E67">
              <w:t>amawiającemu</w:t>
            </w:r>
            <w:r w:rsidRPr="00962E67">
              <w:t>.</w:t>
            </w:r>
          </w:p>
          <w:p w14:paraId="61D971FA" w14:textId="77777777" w:rsidR="004215E4" w:rsidRPr="00962E67" w:rsidRDefault="004215E4" w:rsidP="00962E67">
            <w:pPr>
              <w:ind w:left="180" w:hanging="180"/>
              <w:jc w:val="both"/>
            </w:pPr>
            <w:r w:rsidRPr="00962E67">
              <w:t>e) prowadzenia rejestru sprzedaży podatku od towarów i usług (VAT) w zakresie czynszów i opłat, oraz przedkładania go Z</w:t>
            </w:r>
            <w:r w:rsidR="00456686" w:rsidRPr="00962E67">
              <w:t>amawiającemu</w:t>
            </w:r>
            <w:r w:rsidRPr="00962E67">
              <w:t xml:space="preserve"> w terminie do 15 dnia po upływie miesiąca celem rozliczenia przez Z</w:t>
            </w:r>
            <w:r w:rsidR="00456686" w:rsidRPr="00962E67">
              <w:t>amawiającego</w:t>
            </w:r>
            <w:r w:rsidRPr="00962E67">
              <w:t xml:space="preserve"> i ujęcie w deklaracji podatkowej Z</w:t>
            </w:r>
            <w:r w:rsidR="00456686" w:rsidRPr="00962E67">
              <w:t>amawiającego</w:t>
            </w:r>
            <w:r w:rsidRPr="00962E67">
              <w:t>.</w:t>
            </w:r>
          </w:p>
          <w:p w14:paraId="6DF66081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>f) sporządzanie za okres roczny - w terminie do 20 dnia po upływie roku kalendarzowego oraz za okresy kwartalne w terminie do 20 dnia po upływie kwartału sprawozdań ze zrealizowanych na rzecz budżetu Z</w:t>
            </w:r>
            <w:r w:rsidR="00456686" w:rsidRPr="00962E67">
              <w:t>amawiającego</w:t>
            </w:r>
            <w:r w:rsidRPr="00962E67">
              <w:t xml:space="preserve"> wpływów i uzgadnianie tych wpływów z ewidencją księgową prowadzoną przez Z</w:t>
            </w:r>
            <w:r w:rsidR="00456686" w:rsidRPr="00962E67">
              <w:t>amawiającego</w:t>
            </w:r>
            <w:r w:rsidRPr="00962E67">
              <w:t xml:space="preserve"> jak i </w:t>
            </w:r>
            <w:r w:rsidR="00456686" w:rsidRPr="00962E67">
              <w:t>Wykonawcę</w:t>
            </w:r>
            <w:r w:rsidRPr="00962E67">
              <w:t>.</w:t>
            </w:r>
          </w:p>
          <w:p w14:paraId="1FE12927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 g) przekazywanie do</w:t>
            </w:r>
            <w:r w:rsidRPr="002D3B50">
              <w:rPr>
                <w:color w:val="000000"/>
              </w:rPr>
              <w:t xml:space="preserve"> </w:t>
            </w:r>
            <w:r w:rsidR="00962E67" w:rsidRPr="002D3B50">
              <w:rPr>
                <w:color w:val="000000"/>
              </w:rPr>
              <w:t>Zamawiającego</w:t>
            </w:r>
            <w:r w:rsidR="00962E67" w:rsidRPr="00962E67">
              <w:t xml:space="preserve"> </w:t>
            </w:r>
            <w:r w:rsidRPr="00962E67">
              <w:t>sporządzonych na stosownych drukach - aktualnych danych do naliczenia podatku od nieruchomości, które stanowić będą materiał pomocniczy do sporządzenia przez Z</w:t>
            </w:r>
            <w:r w:rsidR="00456686" w:rsidRPr="00962E67">
              <w:t>amawiającego</w:t>
            </w:r>
            <w:r w:rsidRPr="00962E67">
              <w:t xml:space="preserve"> deklaracji podatkowej.</w:t>
            </w:r>
          </w:p>
          <w:p w14:paraId="1BF4936A" w14:textId="77777777" w:rsidR="004215E4" w:rsidRPr="00962E67" w:rsidRDefault="004215E4" w:rsidP="001B7B63">
            <w:pPr>
              <w:ind w:left="180" w:hanging="180"/>
              <w:jc w:val="both"/>
            </w:pPr>
            <w:r w:rsidRPr="00962E67">
              <w:t xml:space="preserve">3. Do obowiązków </w:t>
            </w:r>
            <w:r w:rsidR="00456686" w:rsidRPr="00962E67">
              <w:t>Wykonawcy</w:t>
            </w:r>
            <w:r w:rsidRPr="00962E67">
              <w:t xml:space="preserve"> należy sprawdzanie pod względem rachunkowym, formal</w:t>
            </w:r>
            <w:r w:rsidRPr="00962E67">
              <w:softHyphen/>
              <w:t>nym i merytorycznym faktur za dostawę mediów oraz przekazywanie ich Z</w:t>
            </w:r>
            <w:r w:rsidR="00456686" w:rsidRPr="00962E67">
              <w:t>amawiającego</w:t>
            </w:r>
            <w:r w:rsidRPr="00962E67">
              <w:t xml:space="preserve"> celem dokonania zapłaty w terminie 7 dni roboczych od daty wpływu do </w:t>
            </w:r>
            <w:r w:rsidR="00456686" w:rsidRPr="00962E67">
              <w:t>Wykonawcy</w:t>
            </w:r>
            <w:r w:rsidRPr="00962E67">
              <w:t>.</w:t>
            </w:r>
          </w:p>
          <w:p w14:paraId="10C7FF9C" w14:textId="77777777" w:rsidR="004215E4" w:rsidRPr="00962E67" w:rsidRDefault="004215E4" w:rsidP="001B7B63">
            <w:pPr>
              <w:widowControl/>
              <w:suppressAutoHyphens w:val="0"/>
              <w:snapToGrid w:val="0"/>
              <w:ind w:left="180" w:hanging="180"/>
              <w:jc w:val="both"/>
            </w:pPr>
            <w:r w:rsidRPr="00962E67">
              <w:t>.</w:t>
            </w:r>
          </w:p>
          <w:p w14:paraId="63A5BCB1" w14:textId="77777777" w:rsidR="004215E4" w:rsidRPr="00962E67" w:rsidRDefault="004215E4" w:rsidP="001B7B63">
            <w:pPr>
              <w:widowControl/>
              <w:suppressAutoHyphens w:val="0"/>
              <w:snapToGrid w:val="0"/>
              <w:ind w:left="180" w:hanging="180"/>
              <w:jc w:val="both"/>
            </w:pPr>
          </w:p>
          <w:p w14:paraId="6844B4E7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2EDD039F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6FE0AE58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198D6008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5FA9C256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0E913643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73DB53B8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4027C091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501344EE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0E483887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03AD5343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2B5FD801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16EE6DB7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53F3C6AB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4A196902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4BDE583A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2BEB957E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07D2D63F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3E71EFB3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34058470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52B6916E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40F61382" w14:textId="77777777" w:rsidR="004215E4" w:rsidRPr="00962E67" w:rsidRDefault="004215E4" w:rsidP="001B7B63">
            <w:pPr>
              <w:widowControl/>
              <w:suppressAutoHyphens w:val="0"/>
              <w:snapToGrid w:val="0"/>
            </w:pPr>
          </w:p>
          <w:p w14:paraId="3B57474E" w14:textId="77777777" w:rsidR="00456686" w:rsidRDefault="00456686" w:rsidP="001B7B63">
            <w:pPr>
              <w:widowControl/>
              <w:suppressAutoHyphens w:val="0"/>
              <w:snapToGrid w:val="0"/>
            </w:pPr>
          </w:p>
          <w:p w14:paraId="039A7987" w14:textId="77777777" w:rsidR="00DD64FA" w:rsidRDefault="00DD64FA" w:rsidP="001B7B63">
            <w:pPr>
              <w:widowControl/>
              <w:suppressAutoHyphens w:val="0"/>
              <w:snapToGrid w:val="0"/>
            </w:pPr>
          </w:p>
          <w:p w14:paraId="5834E6D0" w14:textId="77777777" w:rsidR="00DD64FA" w:rsidRDefault="00DD64FA" w:rsidP="001B7B63">
            <w:pPr>
              <w:widowControl/>
              <w:suppressAutoHyphens w:val="0"/>
              <w:snapToGrid w:val="0"/>
            </w:pPr>
          </w:p>
          <w:p w14:paraId="0087B14D" w14:textId="77777777" w:rsidR="00DD64FA" w:rsidRDefault="00DD64FA" w:rsidP="001B7B63">
            <w:pPr>
              <w:widowControl/>
              <w:suppressAutoHyphens w:val="0"/>
              <w:snapToGrid w:val="0"/>
            </w:pPr>
          </w:p>
          <w:p w14:paraId="70A9947C" w14:textId="77777777" w:rsidR="00DD64FA" w:rsidRDefault="00DD64FA" w:rsidP="001B7B63">
            <w:pPr>
              <w:widowControl/>
              <w:suppressAutoHyphens w:val="0"/>
              <w:snapToGrid w:val="0"/>
            </w:pPr>
          </w:p>
          <w:p w14:paraId="34B25E1F" w14:textId="77777777" w:rsidR="00DD64FA" w:rsidRDefault="00DD64FA" w:rsidP="001B7B63">
            <w:pPr>
              <w:widowControl/>
              <w:suppressAutoHyphens w:val="0"/>
              <w:snapToGrid w:val="0"/>
            </w:pPr>
          </w:p>
          <w:p w14:paraId="39D1A10E" w14:textId="77777777" w:rsidR="00DD64FA" w:rsidRPr="00962E67" w:rsidRDefault="00DD64FA" w:rsidP="001B7B63">
            <w:pPr>
              <w:widowControl/>
              <w:suppressAutoHyphens w:val="0"/>
              <w:snapToGrid w:val="0"/>
            </w:pPr>
          </w:p>
          <w:p w14:paraId="1E575673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179C4ED3" w14:textId="77777777" w:rsidR="004215E4" w:rsidRPr="00962E67" w:rsidRDefault="004215E4" w:rsidP="001B7B63">
            <w:pPr>
              <w:widowControl/>
              <w:suppressAutoHyphens w:val="0"/>
              <w:snapToGrid w:val="0"/>
              <w:jc w:val="right"/>
              <w:rPr>
                <w:b/>
              </w:rPr>
            </w:pPr>
            <w:r w:rsidRPr="00962E67">
              <w:lastRenderedPageBreak/>
              <w:t>Nr identyfikacyjny postępowania:</w:t>
            </w:r>
            <w:r w:rsidRPr="00962E67">
              <w:rPr>
                <w:b/>
              </w:rPr>
              <w:t xml:space="preserve"> ZP/WK.RGK/U/5/2014</w:t>
            </w:r>
          </w:p>
          <w:p w14:paraId="6288AE58" w14:textId="77777777" w:rsidR="004215E4" w:rsidRPr="00962E67" w:rsidRDefault="004215E4" w:rsidP="001B7B63">
            <w:pPr>
              <w:pStyle w:val="NormalnyWeb"/>
              <w:spacing w:before="0" w:after="0"/>
              <w:jc w:val="right"/>
              <w:rPr>
                <w:b/>
              </w:rPr>
            </w:pPr>
            <w:r w:rsidRPr="00962E67">
              <w:rPr>
                <w:b/>
              </w:rPr>
              <w:t>Załącznik nr 2 do SIWZ</w:t>
            </w:r>
          </w:p>
          <w:p w14:paraId="309560ED" w14:textId="77777777" w:rsidR="004215E4" w:rsidRPr="00962E67" w:rsidRDefault="004215E4" w:rsidP="001B7B63">
            <w:pPr>
              <w:widowControl/>
              <w:suppressAutoHyphens w:val="0"/>
              <w:snapToGrid w:val="0"/>
              <w:jc w:val="right"/>
            </w:pPr>
          </w:p>
          <w:p w14:paraId="6DB440B5" w14:textId="77777777" w:rsidR="004215E4" w:rsidRPr="00962E67" w:rsidRDefault="004215E4" w:rsidP="001B7B63">
            <w:pPr>
              <w:pStyle w:val="NormalnyWeb"/>
              <w:snapToGrid w:val="0"/>
              <w:spacing w:before="0" w:after="0"/>
              <w:jc w:val="right"/>
            </w:pPr>
          </w:p>
          <w:p w14:paraId="37234D13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</w:pPr>
          </w:p>
          <w:p w14:paraId="6050AC57" w14:textId="77777777" w:rsidR="004215E4" w:rsidRPr="00962E67" w:rsidRDefault="004215E4" w:rsidP="000E3015">
            <w:pPr>
              <w:widowControl/>
              <w:suppressAutoHyphens w:val="0"/>
              <w:snapToGrid w:val="0"/>
              <w:jc w:val="center"/>
            </w:pPr>
            <w:r w:rsidRPr="00962E67">
              <w:rPr>
                <w:b/>
              </w:rPr>
              <w:t xml:space="preserve">Wykaz  lokali mieszkaniowych w budynkach, których Gmina jest </w:t>
            </w:r>
            <w:r w:rsidRPr="002D3B50">
              <w:rPr>
                <w:b/>
                <w:color w:val="000000"/>
              </w:rPr>
              <w:t>w</w:t>
            </w:r>
            <w:r w:rsidR="00FC1AF0" w:rsidRPr="002D3B50">
              <w:rPr>
                <w:b/>
                <w:color w:val="000000"/>
              </w:rPr>
              <w:t xml:space="preserve"> jedynym</w:t>
            </w:r>
            <w:r w:rsidRPr="00962E67">
              <w:rPr>
                <w:b/>
              </w:rPr>
              <w:t xml:space="preserve"> właścicielem</w:t>
            </w:r>
            <w:r w:rsidRPr="00962E67">
              <w:t xml:space="preserve"> - stan na dzień 10.05.2014r.</w:t>
            </w:r>
          </w:p>
        </w:tc>
        <w:tc>
          <w:tcPr>
            <w:tcW w:w="754" w:type="dxa"/>
            <w:shd w:val="clear" w:color="auto" w:fill="auto"/>
          </w:tcPr>
          <w:p w14:paraId="11F068AA" w14:textId="77777777" w:rsidR="004215E4" w:rsidRPr="00962E67" w:rsidRDefault="004215E4" w:rsidP="001B7B63">
            <w:pPr>
              <w:snapToGrid w:val="0"/>
            </w:pPr>
          </w:p>
          <w:p w14:paraId="4EEBFA2E" w14:textId="77777777" w:rsidR="004215E4" w:rsidRPr="00962E67" w:rsidRDefault="004215E4" w:rsidP="001B7B63">
            <w:pPr>
              <w:snapToGrid w:val="0"/>
            </w:pPr>
          </w:p>
          <w:p w14:paraId="4DE987EF" w14:textId="77777777" w:rsidR="004215E4" w:rsidRPr="00962E67" w:rsidRDefault="004215E4" w:rsidP="001B7B63">
            <w:pPr>
              <w:snapToGrid w:val="0"/>
            </w:pPr>
          </w:p>
          <w:p w14:paraId="1310B1C5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42F20D22" w14:textId="77777777">
        <w:trPr>
          <w:trHeight w:val="476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2F0A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lastRenderedPageBreak/>
              <w:t>Lp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4D61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Adres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45C4E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Pow. użyt. lokali m2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5DC8D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Pow. użyt. lokali ogółem  m2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DA40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Informacje o budynku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56B39899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2FD11232" w14:textId="77777777">
        <w:trPr>
          <w:trHeight w:val="510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EEAC3D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286AA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</w:rPr>
              <w:t>Sucharskiego 17/1</w:t>
            </w:r>
            <w:r w:rsidRPr="00962E67">
              <w:rPr>
                <w:rFonts w:eastAsia="Times New Roman"/>
                <w:b/>
                <w:bCs/>
              </w:rPr>
              <w:t xml:space="preserve"> lokal socjalny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04EDD1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31,54</w:t>
            </w:r>
          </w:p>
        </w:tc>
        <w:tc>
          <w:tcPr>
            <w:tcW w:w="14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243E66" w14:textId="77777777" w:rsidR="004215E4" w:rsidRPr="00962E67" w:rsidRDefault="004215E4" w:rsidP="001B7B63">
            <w:pPr>
              <w:widowControl/>
              <w:suppressAutoHyphens w:val="0"/>
              <w:snapToGrid w:val="0"/>
              <w:jc w:val="right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335,43</w:t>
            </w:r>
          </w:p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</w:tcPr>
          <w:p w14:paraId="577A8FDE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 xml:space="preserve">pow. zabudowy   367,62m2  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13EE1610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4FA12BF4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3CC5A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35769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17/2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2D3242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44,33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DFA07" w14:textId="77777777" w:rsidR="004215E4" w:rsidRPr="00962E67" w:rsidRDefault="004215E4" w:rsidP="001B7B63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59D8F2D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kubatura-4154,50m3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588A6067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6905669F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2015FD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F88FC1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17/3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FE143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31,54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61B4CF" w14:textId="77777777" w:rsidR="004215E4" w:rsidRPr="00962E67" w:rsidRDefault="004215E4" w:rsidP="001B7B63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9625180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ilość kondygnacji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2BDD6F59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081CE269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3ED1EF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86E13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17/4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73CE34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35,53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BA921B" w14:textId="77777777" w:rsidR="004215E4" w:rsidRPr="00962E67" w:rsidRDefault="004215E4" w:rsidP="001B7B63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840155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nadziemnych -  3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5E33E674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21F6733A" w14:textId="77777777">
        <w:trPr>
          <w:trHeight w:val="49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2689B2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5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7D4A4D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 xml:space="preserve">Sucharskiego 17/5 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>lokal socjalny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98679A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18,38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CB7410" w14:textId="77777777" w:rsidR="004215E4" w:rsidRPr="00962E67" w:rsidRDefault="004215E4" w:rsidP="001B7B63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A3039B1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ilość kondygnacji podziemnych -1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672217C3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1687DB11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F3451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6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6BC67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17/6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67F02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44,33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E31D0F" w14:textId="77777777" w:rsidR="004215E4" w:rsidRPr="00962E67" w:rsidRDefault="004215E4" w:rsidP="001B7B63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EDE9E2A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ilość lok. mieszk. - 19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6D66A9AA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27978442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EBDBD6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7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D9795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17/7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CE5E6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31,54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5CA04A" w14:textId="77777777" w:rsidR="004215E4" w:rsidRPr="00962E67" w:rsidRDefault="004215E4" w:rsidP="001B7B63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07E1AEA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 xml:space="preserve">w tym 2 lok. socjalne  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70DB494A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3126B7D2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B9B2DC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8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0FAECA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17/8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B14172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35,53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85F85" w14:textId="77777777" w:rsidR="004215E4" w:rsidRPr="00962E67" w:rsidRDefault="004215E4" w:rsidP="001B7B63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FE5587F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ilość lok. użyt. - 2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3C80B82F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553FF3D4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66B77A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9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998209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17/9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E6E62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18,38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7D7AA6" w14:textId="77777777" w:rsidR="004215E4" w:rsidRPr="00962E67" w:rsidRDefault="004215E4" w:rsidP="001B7B63"/>
        </w:tc>
        <w:tc>
          <w:tcPr>
            <w:tcW w:w="2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EBFF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rok budowy -1964r.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5E289098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5B5972A9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79F957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10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5F329C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Sucharskiego17/10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54065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44,33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244598" w14:textId="77777777" w:rsidR="004215E4" w:rsidRPr="00962E67" w:rsidRDefault="004215E4" w:rsidP="001B7B63"/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ECF6E" w14:textId="77777777" w:rsidR="004215E4" w:rsidRPr="00962E67" w:rsidRDefault="004215E4" w:rsidP="001B7B63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6DB8887F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0B136891" w14:textId="77777777">
        <w:trPr>
          <w:trHeight w:val="510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90A76C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11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738E88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 xml:space="preserve">Sucharskiego 17 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>lokal użytkowy – sklep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2FEF5D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89,48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FEBBA5" w14:textId="77777777" w:rsidR="004215E4" w:rsidRPr="00962E67" w:rsidRDefault="004215E4" w:rsidP="001B7B63">
            <w:pPr>
              <w:widowControl/>
              <w:suppressAutoHyphens w:val="0"/>
              <w:snapToGrid w:val="0"/>
              <w:jc w:val="right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89,48</w:t>
            </w:r>
          </w:p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8254" w14:textId="77777777" w:rsidR="004215E4" w:rsidRPr="00962E67" w:rsidRDefault="004215E4" w:rsidP="001B7B63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5AA1C51A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022753BC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F284B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12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97FC4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17a/1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756B9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44,33</w:t>
            </w:r>
          </w:p>
        </w:tc>
        <w:tc>
          <w:tcPr>
            <w:tcW w:w="14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96E3DA" w14:textId="77777777" w:rsidR="004215E4" w:rsidRPr="00962E67" w:rsidRDefault="004215E4" w:rsidP="001B7B63">
            <w:pPr>
              <w:widowControl/>
              <w:suppressAutoHyphens w:val="0"/>
              <w:snapToGrid w:val="0"/>
              <w:jc w:val="right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303,89</w:t>
            </w:r>
          </w:p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00A93" w14:textId="77777777" w:rsidR="004215E4" w:rsidRPr="00962E67" w:rsidRDefault="004215E4" w:rsidP="001B7B63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58925DDA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5947F795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C3F71D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13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BE6A2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17a/2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FBB030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44,33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A30B63" w14:textId="77777777" w:rsidR="004215E4" w:rsidRPr="00962E67" w:rsidRDefault="004215E4" w:rsidP="001B7B63"/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8A8A9" w14:textId="77777777" w:rsidR="004215E4" w:rsidRPr="00962E67" w:rsidRDefault="004215E4" w:rsidP="001B7B63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066B311E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648EEA51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1E4FF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14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EAEA9F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17a/3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37A362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18,38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83EDB2" w14:textId="77777777" w:rsidR="004215E4" w:rsidRPr="00962E67" w:rsidRDefault="004215E4" w:rsidP="001B7B63"/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B2AF" w14:textId="77777777" w:rsidR="004215E4" w:rsidRPr="00962E67" w:rsidRDefault="004215E4" w:rsidP="001B7B63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0FCDC86E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27D80C42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C014C5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15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E9A042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17a/4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B5E3E2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35,53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F4421F" w14:textId="77777777" w:rsidR="004215E4" w:rsidRPr="00962E67" w:rsidRDefault="004215E4" w:rsidP="001B7B63"/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8430" w14:textId="77777777" w:rsidR="004215E4" w:rsidRPr="00962E67" w:rsidRDefault="004215E4" w:rsidP="001B7B63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627118FA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41C57694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5B06DC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16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22F952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17a/5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378A3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31,54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F7C163" w14:textId="77777777" w:rsidR="004215E4" w:rsidRPr="00962E67" w:rsidRDefault="004215E4" w:rsidP="001B7B63"/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A0F9" w14:textId="77777777" w:rsidR="004215E4" w:rsidRPr="00962E67" w:rsidRDefault="004215E4" w:rsidP="001B7B63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56A6382A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3BEA6326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2E501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17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F83E04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17a/6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FF373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44,33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B4E02" w14:textId="77777777" w:rsidR="004215E4" w:rsidRPr="00962E67" w:rsidRDefault="004215E4" w:rsidP="001B7B63"/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644B" w14:textId="77777777" w:rsidR="004215E4" w:rsidRPr="00962E67" w:rsidRDefault="004215E4" w:rsidP="001B7B63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23B04240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41397572" w14:textId="77777777">
        <w:trPr>
          <w:trHeight w:val="510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EA70BD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18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F3C486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>Sucharskiego 17a/7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 xml:space="preserve"> lokal socjalny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C7158F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18,38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2D05D" w14:textId="77777777" w:rsidR="004215E4" w:rsidRPr="00962E67" w:rsidRDefault="004215E4" w:rsidP="001B7B63"/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4938" w14:textId="77777777" w:rsidR="004215E4" w:rsidRPr="00962E67" w:rsidRDefault="004215E4" w:rsidP="001B7B63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7D159D1E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1F92ABFF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5B5F78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19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A5C41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17a/8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620567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35,53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60774" w14:textId="77777777" w:rsidR="004215E4" w:rsidRPr="00962E67" w:rsidRDefault="004215E4" w:rsidP="001B7B63"/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8A81C" w14:textId="77777777" w:rsidR="004215E4" w:rsidRPr="00962E67" w:rsidRDefault="004215E4" w:rsidP="001B7B63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10261224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27D87171" w14:textId="77777777">
        <w:trPr>
          <w:trHeight w:val="480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D22F6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20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32297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</w:rPr>
              <w:t xml:space="preserve">Sucharskiego 17a 9 </w:t>
            </w:r>
            <w:r w:rsidRPr="00962E67">
              <w:rPr>
                <w:rFonts w:eastAsia="Times New Roman"/>
                <w:b/>
                <w:bCs/>
              </w:rPr>
              <w:t>lokal socjalny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2D1EC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31,54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5C2720" w14:textId="77777777" w:rsidR="004215E4" w:rsidRPr="00962E67" w:rsidRDefault="004215E4" w:rsidP="001B7B63"/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A8AD" w14:textId="77777777" w:rsidR="004215E4" w:rsidRPr="00962E67" w:rsidRDefault="004215E4" w:rsidP="001B7B63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1534DB94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274F5343" w14:textId="77777777">
        <w:trPr>
          <w:trHeight w:val="76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84CA21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21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B11CE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 xml:space="preserve">Sucharskiego  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>lokal użytkowy -świetlica środowiskowa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6E00E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48,89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FE5939" w14:textId="77777777" w:rsidR="004215E4" w:rsidRPr="00962E67" w:rsidRDefault="004215E4" w:rsidP="001B7B63">
            <w:pPr>
              <w:widowControl/>
              <w:suppressAutoHyphens w:val="0"/>
              <w:snapToGrid w:val="0"/>
              <w:jc w:val="right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48,89</w:t>
            </w:r>
          </w:p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94E8" w14:textId="77777777" w:rsidR="004215E4" w:rsidRPr="00962E67" w:rsidRDefault="004215E4" w:rsidP="001B7B63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54AA60C5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173B7990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3A082F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22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8BA8F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19/1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F9BE5E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47,91</w:t>
            </w:r>
          </w:p>
        </w:tc>
        <w:tc>
          <w:tcPr>
            <w:tcW w:w="14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DB63" w14:textId="77777777" w:rsidR="004215E4" w:rsidRPr="00962E67" w:rsidRDefault="004215E4" w:rsidP="001B7B63">
            <w:pPr>
              <w:widowControl/>
              <w:suppressAutoHyphens w:val="0"/>
              <w:snapToGrid w:val="0"/>
              <w:jc w:val="right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297,51</w:t>
            </w:r>
          </w:p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</w:tcPr>
          <w:p w14:paraId="66D54A7E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 xml:space="preserve">pow. zabudowy 187,70m2 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1F97A256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0D6B89D6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B34541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23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4B470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19/2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3B271F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36,58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58A29C" w14:textId="77777777" w:rsidR="004215E4" w:rsidRPr="00962E67" w:rsidRDefault="004215E4" w:rsidP="001B7B63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A63060D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kubatura~1820m3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03EBF03A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781AA79F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938306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24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6646E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19/3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17B57D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48,15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A5AF9" w14:textId="77777777" w:rsidR="004215E4" w:rsidRPr="00962E67" w:rsidRDefault="004215E4" w:rsidP="001B7B63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9A0BEC6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 xml:space="preserve">ilość kondygnacji: 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66C3943C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15E3D536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9D7932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25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F4584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19/4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A7DF7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47,99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9F6297" w14:textId="77777777" w:rsidR="004215E4" w:rsidRPr="00962E67" w:rsidRDefault="004215E4" w:rsidP="001B7B63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A963BF6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nadziemnych -2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4086FEA5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7F1C6E5F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774737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26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F3F793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19/5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DA023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36,58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A54178" w14:textId="77777777" w:rsidR="004215E4" w:rsidRPr="00962E67" w:rsidRDefault="004215E4" w:rsidP="001B7B63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2CD81DF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podziemnych -1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20FC036F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13EC70DD" w14:textId="77777777">
        <w:trPr>
          <w:trHeight w:val="522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C33A70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27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57AFB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19/6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BD40A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48,51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B2554D" w14:textId="77777777" w:rsidR="004215E4" w:rsidRPr="00962E67" w:rsidRDefault="004215E4" w:rsidP="001B7B63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67F6AB9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ilość lok. mieszk. - 7 w tym 1 lokal socjalny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712E2FCB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44D705B0" w14:textId="77777777">
        <w:trPr>
          <w:trHeight w:val="49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29A56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28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7BD19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 xml:space="preserve">Sucharskiego 19/7  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>lokal socjalny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7E1245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31,79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F9EA8" w14:textId="77777777" w:rsidR="004215E4" w:rsidRPr="00962E67" w:rsidRDefault="004215E4" w:rsidP="001B7B63"/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C678B6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rok budowy -1960/61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4911A440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6D2318AD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213FF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29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5D60F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21/1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B1CEAD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48,67</w:t>
            </w:r>
          </w:p>
        </w:tc>
        <w:tc>
          <w:tcPr>
            <w:tcW w:w="14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52726D" w14:textId="77777777" w:rsidR="004215E4" w:rsidRPr="00962E67" w:rsidRDefault="004215E4" w:rsidP="001B7B63">
            <w:pPr>
              <w:widowControl/>
              <w:suppressAutoHyphens w:val="0"/>
              <w:snapToGrid w:val="0"/>
              <w:jc w:val="right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299,98</w:t>
            </w:r>
          </w:p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</w:tcPr>
          <w:p w14:paraId="0FFCA68D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 xml:space="preserve">pow. zabudowy  187,80m2 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6A8E38BA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65A7AD55" w14:textId="77777777">
        <w:trPr>
          <w:trHeight w:val="510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768E45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3CDCC9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 xml:space="preserve">Sucharskiego 21/2 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 xml:space="preserve"> lokal socjalny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EEDE43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36,73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D1A8FB" w14:textId="77777777" w:rsidR="004215E4" w:rsidRPr="00962E67" w:rsidRDefault="004215E4" w:rsidP="001B7B63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64C433C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kubatura~1820m3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36BC020E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4CCF2C19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17316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9911B2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21/3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8B980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48,21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012343" w14:textId="77777777" w:rsidR="004215E4" w:rsidRPr="00962E67" w:rsidRDefault="004215E4" w:rsidP="001B7B63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B2B148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 xml:space="preserve">ilość kondygnacji: 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1E480AB3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10DEBB60" w14:textId="7777777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DBA854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32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D571E8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21/4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7FD7DA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48,64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8A8BA" w14:textId="77777777" w:rsidR="004215E4" w:rsidRPr="00962E67" w:rsidRDefault="004215E4" w:rsidP="001B7B63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6BDBBF0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nadziemnych -2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67DFD441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24417B2A" w14:textId="77777777">
        <w:trPr>
          <w:trHeight w:val="477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70BB8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33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97460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>Sucharskiego 21/5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 xml:space="preserve"> lokal socjalny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25B3F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37,27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C34799" w14:textId="77777777" w:rsidR="004215E4" w:rsidRPr="00962E67" w:rsidRDefault="004215E4" w:rsidP="001B7B63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C9E658B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podziemnych -1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33AA3860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3ED482A4" w14:textId="77777777">
        <w:trPr>
          <w:trHeight w:val="492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1ECE40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34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B5ED7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21/6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D24609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48,52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D57845" w14:textId="77777777" w:rsidR="004215E4" w:rsidRPr="00962E67" w:rsidRDefault="004215E4" w:rsidP="001B7B63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273E754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ilość lok. mieszk. - 7 w tym 3 lokale socjalne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237E4973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6D204E57" w14:textId="77777777">
        <w:trPr>
          <w:trHeight w:val="49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A49A74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35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C63BEB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 xml:space="preserve">Sucharskiego 21/7  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>lokal socjalny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F56FE0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31,94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1C57C" w14:textId="77777777" w:rsidR="004215E4" w:rsidRPr="00962E67" w:rsidRDefault="004215E4" w:rsidP="001B7B63"/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1E91B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rok budowy -1960/61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71A8A073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60D600DE" w14:textId="77777777">
        <w:trPr>
          <w:trHeight w:val="255"/>
        </w:trPr>
        <w:tc>
          <w:tcPr>
            <w:tcW w:w="362" w:type="dxa"/>
            <w:shd w:val="clear" w:color="auto" w:fill="auto"/>
            <w:vAlign w:val="bottom"/>
          </w:tcPr>
          <w:p w14:paraId="0B6A5579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2174" w:type="dxa"/>
            <w:gridSpan w:val="2"/>
            <w:shd w:val="clear" w:color="auto" w:fill="auto"/>
            <w:vAlign w:val="bottom"/>
          </w:tcPr>
          <w:p w14:paraId="095DABCC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97" w:type="dxa"/>
            <w:gridSpan w:val="2"/>
            <w:vMerge w:val="restart"/>
            <w:shd w:val="clear" w:color="auto" w:fill="auto"/>
            <w:vAlign w:val="bottom"/>
          </w:tcPr>
          <w:p w14:paraId="6994645C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Razem: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DB008C" w14:textId="77777777" w:rsidR="004215E4" w:rsidRPr="00962E67" w:rsidRDefault="004215E4" w:rsidP="001B7B63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1236,81</w:t>
            </w: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B106F9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 xml:space="preserve">pow. lok. mieszkalnych 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3A657212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189DA357" w14:textId="77777777">
        <w:trPr>
          <w:trHeight w:val="255"/>
        </w:trPr>
        <w:tc>
          <w:tcPr>
            <w:tcW w:w="362" w:type="dxa"/>
            <w:shd w:val="clear" w:color="auto" w:fill="auto"/>
            <w:vAlign w:val="bottom"/>
          </w:tcPr>
          <w:p w14:paraId="0CEC26CF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2174" w:type="dxa"/>
            <w:gridSpan w:val="2"/>
            <w:shd w:val="clear" w:color="auto" w:fill="auto"/>
            <w:vAlign w:val="bottom"/>
          </w:tcPr>
          <w:p w14:paraId="5A9984BA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  <w:vAlign w:val="bottom"/>
          </w:tcPr>
          <w:p w14:paraId="4E85AFE2" w14:textId="77777777" w:rsidR="004215E4" w:rsidRPr="00962E67" w:rsidRDefault="004215E4" w:rsidP="001B7B63"/>
        </w:tc>
        <w:tc>
          <w:tcPr>
            <w:tcW w:w="14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B9428C" w14:textId="77777777" w:rsidR="004215E4" w:rsidRPr="00962E67" w:rsidRDefault="004215E4" w:rsidP="001B7B63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138,37</w:t>
            </w: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ADFB5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 xml:space="preserve">pow. lok. użytkowych     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14A4FD7F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76500F46" w14:textId="77777777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9441" w:type="dxa"/>
            <w:gridSpan w:val="9"/>
            <w:shd w:val="clear" w:color="auto" w:fill="auto"/>
          </w:tcPr>
          <w:p w14:paraId="72900EE7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1B98AD01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4B31C738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4FB4909A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5D1C34F1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1E27E8F4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7C20A597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0B7D809A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68BB5967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7661ACDD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1C31A26F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37313173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7542DA4C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20BD876D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22013724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23AD320D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4665EB9F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4F0D16DE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44330FE6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75F5CECE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720BB662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4660D00D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0B1A65B5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0EBC8236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70DC0098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430FC326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4EBE736D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7B5F08A4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07DB78F0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09BB3E52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6F528CEE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4CF568B1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7DBE2D3B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03DA35F6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6554C5DA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003731D6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607F98F6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1A1BF461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3D7AFB64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320AF01D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68AA58A2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6A171F5B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141AE477" w14:textId="77777777" w:rsidR="00456686" w:rsidRPr="00962E67" w:rsidRDefault="00456686" w:rsidP="001B7B63">
            <w:pPr>
              <w:snapToGrid w:val="0"/>
              <w:rPr>
                <w:b/>
              </w:rPr>
            </w:pPr>
          </w:p>
          <w:p w14:paraId="66BB6D1D" w14:textId="77777777" w:rsidR="004215E4" w:rsidRPr="00962E67" w:rsidRDefault="004215E4" w:rsidP="001B7B63">
            <w:pPr>
              <w:pStyle w:val="NormalnyWeb"/>
              <w:spacing w:before="0" w:after="0"/>
              <w:jc w:val="right"/>
              <w:rPr>
                <w:b/>
              </w:rPr>
            </w:pPr>
            <w:r w:rsidRPr="00962E67">
              <w:t>Nr identyfikacyjny postępowania:</w:t>
            </w:r>
            <w:r w:rsidRPr="00962E67">
              <w:rPr>
                <w:b/>
              </w:rPr>
              <w:t xml:space="preserve"> ZP/WK.RGK/U/5/2014</w:t>
            </w:r>
          </w:p>
          <w:p w14:paraId="3F55E11B" w14:textId="77777777" w:rsidR="004215E4" w:rsidRPr="00962E67" w:rsidRDefault="004215E4" w:rsidP="001B7B63">
            <w:pPr>
              <w:pStyle w:val="NormalnyWeb"/>
              <w:snapToGrid w:val="0"/>
              <w:spacing w:before="0" w:after="0"/>
              <w:jc w:val="right"/>
              <w:rPr>
                <w:b/>
              </w:rPr>
            </w:pPr>
            <w:r w:rsidRPr="00962E67">
              <w:rPr>
                <w:b/>
              </w:rPr>
              <w:t>Załącznik nr 3 do SIWZ</w:t>
            </w:r>
          </w:p>
          <w:p w14:paraId="5CA98E0A" w14:textId="77777777" w:rsidR="004215E4" w:rsidRPr="00962E67" w:rsidRDefault="004215E4" w:rsidP="001B7B63">
            <w:pPr>
              <w:snapToGrid w:val="0"/>
              <w:rPr>
                <w:b/>
              </w:rPr>
            </w:pPr>
          </w:p>
          <w:p w14:paraId="6FBB0F8A" w14:textId="77777777" w:rsidR="004215E4" w:rsidRPr="00962E67" w:rsidRDefault="004215E4" w:rsidP="001B7B63">
            <w:pPr>
              <w:snapToGrid w:val="0"/>
              <w:rPr>
                <w:rFonts w:eastAsia="Times New Roman"/>
                <w:b/>
                <w:bCs/>
              </w:rPr>
            </w:pPr>
            <w:r w:rsidRPr="00962E67">
              <w:rPr>
                <w:b/>
              </w:rPr>
              <w:t xml:space="preserve">Wykaz  lokali mieszkaniowych Gminy w budynkach Wspólnot Mieszkaniowych – </w:t>
            </w:r>
            <w:r w:rsidRPr="00962E67">
              <w:t>stan na dzień 10.05.2014r.</w:t>
            </w:r>
          </w:p>
        </w:tc>
      </w:tr>
      <w:tr w:rsidR="004215E4" w:rsidRPr="00962E67" w14:paraId="13096601" w14:textId="77777777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3" w:type="dxa"/>
            <w:gridSpan w:val="2"/>
            <w:shd w:val="clear" w:color="auto" w:fill="auto"/>
            <w:vAlign w:val="bottom"/>
          </w:tcPr>
          <w:p w14:paraId="7866F13A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bottom"/>
          </w:tcPr>
          <w:p w14:paraId="20414791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bottom"/>
          </w:tcPr>
          <w:p w14:paraId="03634525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5018" w:type="dxa"/>
            <w:gridSpan w:val="3"/>
            <w:shd w:val="clear" w:color="auto" w:fill="auto"/>
            <w:vAlign w:val="bottom"/>
          </w:tcPr>
          <w:p w14:paraId="12604A27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</w:p>
        </w:tc>
      </w:tr>
      <w:tr w:rsidR="004215E4" w:rsidRPr="00962E67" w14:paraId="7C02FA4C" w14:textId="77777777">
        <w:tblPrEx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AF1CD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B4393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Adres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C5324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Pow. użytkowa  w m2 lokali mieszkalnych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65C4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Informacje o budynku</w:t>
            </w:r>
          </w:p>
        </w:tc>
      </w:tr>
      <w:tr w:rsidR="004215E4" w:rsidRPr="00962E67" w14:paraId="1063BC18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93D9B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CD30DC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15/2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841B0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37,94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C7A4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 </w:t>
            </w:r>
          </w:p>
        </w:tc>
      </w:tr>
      <w:tr w:rsidR="004215E4" w:rsidRPr="00962E67" w14:paraId="2469127B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338C34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69C88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15/5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FC7A0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37,94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A2423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15</w:t>
            </w:r>
          </w:p>
        </w:tc>
      </w:tr>
      <w:tr w:rsidR="004215E4" w:rsidRPr="00962E67" w14:paraId="2939F2EB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F6C243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876C6B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16/2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703E3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63,36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EC16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16</w:t>
            </w:r>
          </w:p>
        </w:tc>
      </w:tr>
      <w:tr w:rsidR="004215E4" w:rsidRPr="00962E67" w14:paraId="18A409F1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28DC91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A26D2F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18/1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437AFD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44,93</w:t>
            </w:r>
          </w:p>
        </w:tc>
        <w:tc>
          <w:tcPr>
            <w:tcW w:w="501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30BA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18</w:t>
            </w:r>
          </w:p>
        </w:tc>
      </w:tr>
      <w:tr w:rsidR="004215E4" w:rsidRPr="00962E67" w14:paraId="4257A282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E2922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5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CDB3C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18/2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137D7D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44,80</w:t>
            </w:r>
          </w:p>
        </w:tc>
        <w:tc>
          <w:tcPr>
            <w:tcW w:w="50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20572" w14:textId="77777777" w:rsidR="004215E4" w:rsidRPr="00962E67" w:rsidRDefault="004215E4" w:rsidP="001B7B63"/>
        </w:tc>
      </w:tr>
      <w:tr w:rsidR="004215E4" w:rsidRPr="00962E67" w14:paraId="2060EB53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222A1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6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74650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20/1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16460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45,11</w:t>
            </w:r>
          </w:p>
        </w:tc>
        <w:tc>
          <w:tcPr>
            <w:tcW w:w="5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46D47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20</w:t>
            </w:r>
          </w:p>
        </w:tc>
      </w:tr>
      <w:tr w:rsidR="004215E4" w:rsidRPr="00962E67" w14:paraId="3115DC90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0A146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7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7D745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20/2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FA2791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45,11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3AD" w14:textId="77777777" w:rsidR="004215E4" w:rsidRPr="00962E67" w:rsidRDefault="004215E4" w:rsidP="001B7B63"/>
        </w:tc>
      </w:tr>
      <w:tr w:rsidR="004215E4" w:rsidRPr="00962E67" w14:paraId="75D3ED8D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BB40FA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8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B8874B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23/3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B253C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48,67</w:t>
            </w:r>
          </w:p>
        </w:tc>
        <w:tc>
          <w:tcPr>
            <w:tcW w:w="5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323B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23</w:t>
            </w:r>
          </w:p>
        </w:tc>
      </w:tr>
      <w:tr w:rsidR="004215E4" w:rsidRPr="00962E67" w14:paraId="627E498D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D3E9F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9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68321A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23/5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56EF34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36,98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37CF9" w14:textId="77777777" w:rsidR="004215E4" w:rsidRPr="00962E67" w:rsidRDefault="004215E4" w:rsidP="001B7B63"/>
        </w:tc>
      </w:tr>
      <w:tr w:rsidR="004215E4" w:rsidRPr="00962E67" w14:paraId="1E653452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8920C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10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79873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23/7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502F31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29,42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6C95" w14:textId="77777777" w:rsidR="004215E4" w:rsidRPr="00962E67" w:rsidRDefault="004215E4" w:rsidP="001B7B63"/>
        </w:tc>
      </w:tr>
      <w:tr w:rsidR="004215E4" w:rsidRPr="00962E67" w14:paraId="7B9E0E95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94FD5D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11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C8AEE2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24/3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E9BC43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44,91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3DF8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24</w:t>
            </w:r>
          </w:p>
        </w:tc>
      </w:tr>
      <w:tr w:rsidR="004215E4" w:rsidRPr="00962E67" w14:paraId="1907F341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A272DF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12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DC1E1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25/1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3D218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48,37</w:t>
            </w:r>
          </w:p>
        </w:tc>
        <w:tc>
          <w:tcPr>
            <w:tcW w:w="501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B824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25</w:t>
            </w:r>
          </w:p>
        </w:tc>
      </w:tr>
      <w:tr w:rsidR="004215E4" w:rsidRPr="00962E67" w14:paraId="1B43592D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0BC49A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13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2266F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25/2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0925AC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37,10</w:t>
            </w:r>
          </w:p>
        </w:tc>
        <w:tc>
          <w:tcPr>
            <w:tcW w:w="50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1DE9" w14:textId="77777777" w:rsidR="004215E4" w:rsidRPr="00962E67" w:rsidRDefault="004215E4" w:rsidP="001B7B63"/>
        </w:tc>
      </w:tr>
      <w:tr w:rsidR="004215E4" w:rsidRPr="00962E67" w14:paraId="4F9CFE81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0CB8C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14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D762D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25/5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B7EA8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37,10</w:t>
            </w:r>
          </w:p>
        </w:tc>
        <w:tc>
          <w:tcPr>
            <w:tcW w:w="50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C980" w14:textId="77777777" w:rsidR="004215E4" w:rsidRPr="00962E67" w:rsidRDefault="004215E4" w:rsidP="001B7B63"/>
        </w:tc>
      </w:tr>
      <w:tr w:rsidR="004215E4" w:rsidRPr="00962E67" w14:paraId="10977313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DC6DE2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15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05AD5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25/7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96E27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28,92</w:t>
            </w:r>
          </w:p>
        </w:tc>
        <w:tc>
          <w:tcPr>
            <w:tcW w:w="50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A0AA" w14:textId="77777777" w:rsidR="004215E4" w:rsidRPr="00962E67" w:rsidRDefault="004215E4" w:rsidP="001B7B63"/>
        </w:tc>
      </w:tr>
      <w:tr w:rsidR="004215E4" w:rsidRPr="00962E67" w14:paraId="62A8814D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266729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16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505FC4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27/5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6D42B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37,10</w:t>
            </w:r>
          </w:p>
        </w:tc>
        <w:tc>
          <w:tcPr>
            <w:tcW w:w="5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5A07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27</w:t>
            </w:r>
          </w:p>
        </w:tc>
      </w:tr>
      <w:tr w:rsidR="004215E4" w:rsidRPr="00962E67" w14:paraId="4B32EA70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75611A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17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1B257F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27/7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A4723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28,92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7E6EC" w14:textId="77777777" w:rsidR="004215E4" w:rsidRPr="00962E67" w:rsidRDefault="004215E4" w:rsidP="001B7B63"/>
        </w:tc>
      </w:tr>
      <w:tr w:rsidR="004215E4" w:rsidRPr="00962E67" w14:paraId="6915135C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8AA84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18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92965F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28/2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F7D45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34,98</w:t>
            </w:r>
          </w:p>
        </w:tc>
        <w:tc>
          <w:tcPr>
            <w:tcW w:w="5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BA32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 28, 28a</w:t>
            </w:r>
          </w:p>
        </w:tc>
      </w:tr>
      <w:tr w:rsidR="004215E4" w:rsidRPr="00962E67" w14:paraId="72606FA7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4B2B8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19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99382D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28/3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0CEF70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35,14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7466" w14:textId="77777777" w:rsidR="004215E4" w:rsidRPr="00962E67" w:rsidRDefault="004215E4" w:rsidP="001B7B63"/>
        </w:tc>
      </w:tr>
      <w:tr w:rsidR="004215E4" w:rsidRPr="00962E67" w14:paraId="1AB86173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A84A95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20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422C23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28/4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43E36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31,37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956E" w14:textId="77777777" w:rsidR="004215E4" w:rsidRPr="00962E67" w:rsidRDefault="004215E4" w:rsidP="001B7B63"/>
        </w:tc>
      </w:tr>
      <w:tr w:rsidR="004215E4" w:rsidRPr="00962E67" w14:paraId="43DE0074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7F2D01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21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E49FE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28/5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996BD1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48,49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A02E6" w14:textId="77777777" w:rsidR="004215E4" w:rsidRPr="00962E67" w:rsidRDefault="004215E4" w:rsidP="001B7B63"/>
        </w:tc>
      </w:tr>
      <w:tr w:rsidR="004215E4" w:rsidRPr="00962E67" w14:paraId="5B9E852B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C4463F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22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7AC24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28/6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239EF8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36,78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6B48" w14:textId="77777777" w:rsidR="004215E4" w:rsidRPr="00962E67" w:rsidRDefault="004215E4" w:rsidP="001B7B63"/>
        </w:tc>
      </w:tr>
      <w:tr w:rsidR="004215E4" w:rsidRPr="00962E67" w14:paraId="6FC2F29C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79E8E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23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AA8EC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28/8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6F189C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48,21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FFF53" w14:textId="77777777" w:rsidR="004215E4" w:rsidRPr="00962E67" w:rsidRDefault="004215E4" w:rsidP="001B7B63"/>
        </w:tc>
      </w:tr>
      <w:tr w:rsidR="004215E4" w:rsidRPr="00962E67" w14:paraId="46C1CE57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E2343F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24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B2C2E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28/10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DAABA5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31,69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77EA2" w14:textId="77777777" w:rsidR="004215E4" w:rsidRPr="00962E67" w:rsidRDefault="004215E4" w:rsidP="001B7B63"/>
        </w:tc>
      </w:tr>
      <w:tr w:rsidR="004215E4" w:rsidRPr="00962E67" w14:paraId="0AA5D88F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15C702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25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064AE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28a/1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32F98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31,35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9F87" w14:textId="77777777" w:rsidR="004215E4" w:rsidRPr="00962E67" w:rsidRDefault="004215E4" w:rsidP="001B7B63"/>
        </w:tc>
      </w:tr>
      <w:tr w:rsidR="004215E4" w:rsidRPr="00962E67" w14:paraId="2CA60343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71A99D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26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84A055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28a/3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07D4D7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35,48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0E9A" w14:textId="77777777" w:rsidR="004215E4" w:rsidRPr="00962E67" w:rsidRDefault="004215E4" w:rsidP="001B7B63"/>
        </w:tc>
      </w:tr>
      <w:tr w:rsidR="004215E4" w:rsidRPr="00962E67" w14:paraId="1B341187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D7E898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27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030575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28a/4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F52541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31,19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20F4" w14:textId="77777777" w:rsidR="004215E4" w:rsidRPr="00962E67" w:rsidRDefault="004215E4" w:rsidP="001B7B63"/>
        </w:tc>
      </w:tr>
      <w:tr w:rsidR="004215E4" w:rsidRPr="00962E67" w14:paraId="34628E15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911633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28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0D782B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28a/6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C7FB11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18,72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6ECD" w14:textId="77777777" w:rsidR="004215E4" w:rsidRPr="00962E67" w:rsidRDefault="004215E4" w:rsidP="001B7B63"/>
        </w:tc>
      </w:tr>
      <w:tr w:rsidR="004215E4" w:rsidRPr="00962E67" w14:paraId="75D106DC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F18CC7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29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27D45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28a/8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C84C6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31,10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E8F6C" w14:textId="77777777" w:rsidR="004215E4" w:rsidRPr="00962E67" w:rsidRDefault="004215E4" w:rsidP="001B7B63"/>
        </w:tc>
      </w:tr>
      <w:tr w:rsidR="004215E4" w:rsidRPr="00962E67" w14:paraId="3F41F392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0123F3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D0F33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28a/10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CDCFC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18,68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97FF" w14:textId="77777777" w:rsidR="004215E4" w:rsidRPr="00962E67" w:rsidRDefault="004215E4" w:rsidP="001B7B63"/>
        </w:tc>
      </w:tr>
      <w:tr w:rsidR="004215E4" w:rsidRPr="00962E67" w14:paraId="6860C6D8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29EB06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2A2DDB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29/2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2DFAE2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37,10</w:t>
            </w:r>
          </w:p>
        </w:tc>
        <w:tc>
          <w:tcPr>
            <w:tcW w:w="5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7F27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29</w:t>
            </w:r>
          </w:p>
        </w:tc>
      </w:tr>
      <w:tr w:rsidR="004215E4" w:rsidRPr="00962E67" w14:paraId="714B3A89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B937D7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32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A0181C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29/4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9BE51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48,37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0297" w14:textId="77777777" w:rsidR="004215E4" w:rsidRPr="00962E67" w:rsidRDefault="004215E4" w:rsidP="001B7B63"/>
        </w:tc>
      </w:tr>
      <w:tr w:rsidR="004215E4" w:rsidRPr="00962E67" w14:paraId="7B194262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11983F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33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0A9A1B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29/5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C6C2F8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37,10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270AD" w14:textId="77777777" w:rsidR="004215E4" w:rsidRPr="00962E67" w:rsidRDefault="004215E4" w:rsidP="001B7B63"/>
        </w:tc>
      </w:tr>
      <w:tr w:rsidR="004215E4" w:rsidRPr="00962E67" w14:paraId="7BE5A93E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14A9E2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34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C5F562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29/6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635F82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48,37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3CCD3" w14:textId="77777777" w:rsidR="004215E4" w:rsidRPr="00962E67" w:rsidRDefault="004215E4" w:rsidP="001B7B63"/>
        </w:tc>
      </w:tr>
      <w:tr w:rsidR="004215E4" w:rsidRPr="00962E67" w14:paraId="6F89AB03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9AB39F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35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9BD98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29/7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1B3A18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28,92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AEAA" w14:textId="77777777" w:rsidR="004215E4" w:rsidRPr="00962E67" w:rsidRDefault="004215E4" w:rsidP="001B7B63"/>
        </w:tc>
      </w:tr>
      <w:tr w:rsidR="004215E4" w:rsidRPr="00962E67" w14:paraId="21E343ED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728A94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lastRenderedPageBreak/>
              <w:t>36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3B063D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31/2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B2E06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37,10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16A2E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31</w:t>
            </w:r>
          </w:p>
        </w:tc>
      </w:tr>
      <w:tr w:rsidR="004215E4" w:rsidRPr="00962E67" w14:paraId="06F60655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B18D14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7DF1AA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4D/7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ACBF7A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30,25</w:t>
            </w:r>
          </w:p>
        </w:tc>
        <w:tc>
          <w:tcPr>
            <w:tcW w:w="5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A986A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 xml:space="preserve">Wspólnota Mieszkaniowa-przy ul. Plaka 4D </w:t>
            </w:r>
          </w:p>
        </w:tc>
      </w:tr>
      <w:tr w:rsidR="004215E4" w:rsidRPr="00962E67" w14:paraId="027E1851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5DAD0B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38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C44162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4D/32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D23E5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30,25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D320" w14:textId="77777777" w:rsidR="004215E4" w:rsidRPr="00962E67" w:rsidRDefault="004215E4" w:rsidP="001B7B63"/>
        </w:tc>
      </w:tr>
      <w:tr w:rsidR="004215E4" w:rsidRPr="00962E67" w14:paraId="04BD38BA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779CEA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39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B8D69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4D/103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CBBCE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30,11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8C53" w14:textId="77777777" w:rsidR="004215E4" w:rsidRPr="00962E67" w:rsidRDefault="004215E4" w:rsidP="001B7B63"/>
        </w:tc>
      </w:tr>
      <w:tr w:rsidR="004215E4" w:rsidRPr="00962E67" w14:paraId="2CDFFFC4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35F29D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40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94FF8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4D/301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6DBC41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47,10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D751" w14:textId="77777777" w:rsidR="004215E4" w:rsidRPr="00962E67" w:rsidRDefault="004215E4" w:rsidP="001B7B63"/>
        </w:tc>
      </w:tr>
      <w:tr w:rsidR="004215E4" w:rsidRPr="00962E67" w14:paraId="423CE58D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3C4AB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41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7C8C05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4D/303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462A0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30,11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608E" w14:textId="77777777" w:rsidR="004215E4" w:rsidRPr="00962E67" w:rsidRDefault="004215E4" w:rsidP="001B7B63"/>
        </w:tc>
      </w:tr>
      <w:tr w:rsidR="004215E4" w:rsidRPr="00962E67" w14:paraId="45A01E9F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F3462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42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952C4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4D/306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7907C3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30,11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A686" w14:textId="77777777" w:rsidR="004215E4" w:rsidRPr="00962E67" w:rsidRDefault="004215E4" w:rsidP="001B7B63"/>
        </w:tc>
      </w:tr>
      <w:tr w:rsidR="004215E4" w:rsidRPr="00962E67" w14:paraId="0F296078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C39F97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43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CE37ED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4D/402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44514B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30,11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F8E0C" w14:textId="77777777" w:rsidR="004215E4" w:rsidRPr="00962E67" w:rsidRDefault="004215E4" w:rsidP="001B7B63"/>
        </w:tc>
      </w:tr>
      <w:tr w:rsidR="004215E4" w:rsidRPr="00962E67" w14:paraId="6DBEA2EF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66839B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D3AB00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4D/404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3E2BD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30,11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27EF" w14:textId="77777777" w:rsidR="004215E4" w:rsidRPr="00962E67" w:rsidRDefault="004215E4" w:rsidP="001B7B63"/>
        </w:tc>
      </w:tr>
      <w:tr w:rsidR="004215E4" w:rsidRPr="00962E67" w14:paraId="0C5A09A5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7DA3FC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45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8C973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4D/405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24FE84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30,11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50191" w14:textId="77777777" w:rsidR="004215E4" w:rsidRPr="00962E67" w:rsidRDefault="004215E4" w:rsidP="001B7B63"/>
        </w:tc>
      </w:tr>
      <w:tr w:rsidR="004215E4" w:rsidRPr="00962E67" w14:paraId="049C0DFA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0BCFB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46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CED24E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4E/III/10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6F48B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60,74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05C27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Plaka 4E</w:t>
            </w:r>
          </w:p>
        </w:tc>
      </w:tr>
      <w:tr w:rsidR="004215E4" w:rsidRPr="00962E67" w14:paraId="181690B8" w14:textId="77777777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0E012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47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111D7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 xml:space="preserve">Morcinka 13/13           </w:t>
            </w:r>
            <w:r w:rsidRPr="00962E67">
              <w:rPr>
                <w:rFonts w:eastAsia="Times New Roman"/>
                <w:b/>
                <w:bCs/>
              </w:rPr>
              <w:t xml:space="preserve">   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 xml:space="preserve">  lokal socjalny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865652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15,20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7350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Morcinka 13</w:t>
            </w:r>
          </w:p>
        </w:tc>
      </w:tr>
      <w:tr w:rsidR="004215E4" w:rsidRPr="00962E67" w14:paraId="79F5C853" w14:textId="77777777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BA8F5A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1A457C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Morcinka 22/1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8A56D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36,60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F1859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Morcinka 22</w:t>
            </w:r>
          </w:p>
        </w:tc>
      </w:tr>
      <w:tr w:rsidR="004215E4" w:rsidRPr="00962E67" w14:paraId="27F372B5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13089E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49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E87F7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Sobieskiego 235/13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2DE28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38,00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6CB0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Sobieskiego 235</w:t>
            </w:r>
          </w:p>
        </w:tc>
      </w:tr>
      <w:tr w:rsidR="004215E4" w:rsidRPr="00962E67" w14:paraId="201F6B13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844A44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50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1FB9B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Sobieskiego 245c/7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E282D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48,28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80908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 przy ul.  Sobieskiego 245c</w:t>
            </w:r>
          </w:p>
        </w:tc>
      </w:tr>
      <w:tr w:rsidR="004215E4" w:rsidRPr="00962E67" w14:paraId="2E8286F8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B7258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51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3E8DE1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Sobieskiego 292/11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D5F0F1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35,60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91F4C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 przy ul. Sobieskiego 292</w:t>
            </w:r>
          </w:p>
        </w:tc>
      </w:tr>
      <w:tr w:rsidR="004215E4" w:rsidRPr="00962E67" w14:paraId="5E6C1054" w14:textId="7777777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80A232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52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DB4AA8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Tetmajera 4/3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BD77D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62,70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6A2AF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Mała Wspólnota Mieszkaniowa - mieszkanie</w:t>
            </w:r>
          </w:p>
        </w:tc>
      </w:tr>
      <w:tr w:rsidR="004215E4" w:rsidRPr="00962E67" w14:paraId="227339E9" w14:textId="77777777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BB50FC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53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ED806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 xml:space="preserve">Morcinka 6-sklep         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 xml:space="preserve">  lokal użytkowy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52170E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107,08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2265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Morcinka 6</w:t>
            </w:r>
          </w:p>
        </w:tc>
      </w:tr>
      <w:tr w:rsidR="004215E4" w:rsidRPr="00962E67" w14:paraId="45871AA7" w14:textId="77777777">
        <w:tblPrEx>
          <w:tblCellMar>
            <w:left w:w="70" w:type="dxa"/>
            <w:right w:w="70" w:type="dxa"/>
          </w:tblCellMar>
        </w:tblPrEx>
        <w:trPr>
          <w:trHeight w:val="259"/>
        </w:trPr>
        <w:tc>
          <w:tcPr>
            <w:tcW w:w="463" w:type="dxa"/>
            <w:gridSpan w:val="2"/>
            <w:shd w:val="clear" w:color="auto" w:fill="auto"/>
            <w:vAlign w:val="bottom"/>
          </w:tcPr>
          <w:p w14:paraId="3981627B" w14:textId="77777777" w:rsidR="004215E4" w:rsidRPr="00962E67" w:rsidRDefault="004215E4" w:rsidP="001B7B63">
            <w:pPr>
              <w:widowControl/>
              <w:suppressAutoHyphens w:val="0"/>
              <w:snapToGrid w:val="0"/>
              <w:jc w:val="right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 xml:space="preserve"> </w:t>
            </w:r>
          </w:p>
        </w:tc>
        <w:tc>
          <w:tcPr>
            <w:tcW w:w="2271" w:type="dxa"/>
            <w:gridSpan w:val="2"/>
            <w:vMerge w:val="restart"/>
            <w:shd w:val="clear" w:color="auto" w:fill="auto"/>
            <w:vAlign w:val="bottom"/>
          </w:tcPr>
          <w:p w14:paraId="33ABE36C" w14:textId="77777777" w:rsidR="004215E4" w:rsidRPr="00962E67" w:rsidRDefault="004215E4" w:rsidP="001B7B63">
            <w:pPr>
              <w:widowControl/>
              <w:suppressAutoHyphens w:val="0"/>
              <w:snapToGrid w:val="0"/>
              <w:jc w:val="right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Razem: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407ECC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1952,20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D4CC7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 xml:space="preserve"> -pow. użytkowa lokali mieszkalnych </w:t>
            </w:r>
          </w:p>
        </w:tc>
      </w:tr>
      <w:tr w:rsidR="004215E4" w:rsidRPr="00962E67" w14:paraId="6FC2E40D" w14:textId="77777777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3" w:type="dxa"/>
            <w:gridSpan w:val="2"/>
            <w:shd w:val="clear" w:color="auto" w:fill="auto"/>
            <w:vAlign w:val="bottom"/>
          </w:tcPr>
          <w:p w14:paraId="6B164086" w14:textId="77777777" w:rsidR="004215E4" w:rsidRPr="00962E67" w:rsidRDefault="004215E4" w:rsidP="001B7B63">
            <w:pPr>
              <w:widowControl/>
              <w:suppressAutoHyphens w:val="0"/>
              <w:snapToGrid w:val="0"/>
              <w:jc w:val="right"/>
              <w:rPr>
                <w:rFonts w:eastAsia="Times New Roman"/>
              </w:rPr>
            </w:pPr>
          </w:p>
        </w:tc>
        <w:tc>
          <w:tcPr>
            <w:tcW w:w="2271" w:type="dxa"/>
            <w:gridSpan w:val="2"/>
            <w:vMerge/>
            <w:shd w:val="clear" w:color="auto" w:fill="auto"/>
            <w:vAlign w:val="bottom"/>
          </w:tcPr>
          <w:p w14:paraId="4FB635F0" w14:textId="77777777" w:rsidR="004215E4" w:rsidRPr="00962E67" w:rsidRDefault="004215E4" w:rsidP="001B7B63"/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400956" w14:textId="77777777" w:rsidR="004215E4" w:rsidRPr="00962E67" w:rsidRDefault="004215E4" w:rsidP="001B7B63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107,08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2F737" w14:textId="77777777" w:rsidR="004215E4" w:rsidRPr="00962E67" w:rsidRDefault="004215E4" w:rsidP="001B7B63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 xml:space="preserve"> -pow. użytkowa lokali użytkowych</w:t>
            </w:r>
          </w:p>
        </w:tc>
      </w:tr>
    </w:tbl>
    <w:p w14:paraId="22B3B638" w14:textId="77777777" w:rsidR="004215E4" w:rsidRPr="00962E67" w:rsidRDefault="004215E4" w:rsidP="001B7B63">
      <w:pPr>
        <w:pStyle w:val="Tekstpodstawowy"/>
        <w:spacing w:after="0"/>
      </w:pPr>
    </w:p>
    <w:p w14:paraId="6362409B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4B557856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28F66904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102775E7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54E2E247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1F0FA2F3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35EAFFFF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136BAA90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247B1062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203050AD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7893C4DA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57F3CE63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3F419B15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52E75CC7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10DF2A91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5C70C235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6CD75AAB" w14:textId="77777777" w:rsidR="00456686" w:rsidRDefault="00456686" w:rsidP="001B7B63">
      <w:pPr>
        <w:pStyle w:val="Tekstpodstawowy"/>
        <w:spacing w:after="0"/>
        <w:rPr>
          <w:i/>
        </w:rPr>
      </w:pPr>
    </w:p>
    <w:p w14:paraId="12DE0E6D" w14:textId="77777777" w:rsidR="00E652FF" w:rsidRDefault="00E652FF" w:rsidP="001B7B63">
      <w:pPr>
        <w:pStyle w:val="Tekstpodstawowy"/>
        <w:spacing w:after="0"/>
        <w:rPr>
          <w:i/>
        </w:rPr>
      </w:pPr>
    </w:p>
    <w:p w14:paraId="6BDC1CAC" w14:textId="77777777" w:rsidR="00E652FF" w:rsidRDefault="00E652FF" w:rsidP="001B7B63">
      <w:pPr>
        <w:pStyle w:val="Tekstpodstawowy"/>
        <w:spacing w:after="0"/>
        <w:rPr>
          <w:i/>
        </w:rPr>
      </w:pPr>
    </w:p>
    <w:p w14:paraId="7644F1B6" w14:textId="77777777" w:rsidR="00E652FF" w:rsidRDefault="00E652FF" w:rsidP="001B7B63">
      <w:pPr>
        <w:pStyle w:val="Tekstpodstawowy"/>
        <w:spacing w:after="0"/>
        <w:rPr>
          <w:i/>
        </w:rPr>
      </w:pPr>
    </w:p>
    <w:p w14:paraId="4DF9BD71" w14:textId="77777777" w:rsidR="00E652FF" w:rsidRDefault="00E652FF" w:rsidP="001B7B63">
      <w:pPr>
        <w:pStyle w:val="Tekstpodstawowy"/>
        <w:spacing w:after="0"/>
        <w:rPr>
          <w:i/>
        </w:rPr>
      </w:pPr>
    </w:p>
    <w:p w14:paraId="00E5684E" w14:textId="77777777" w:rsidR="00E652FF" w:rsidRDefault="00E652FF" w:rsidP="001B7B63">
      <w:pPr>
        <w:pStyle w:val="Tekstpodstawowy"/>
        <w:spacing w:after="0"/>
        <w:rPr>
          <w:i/>
        </w:rPr>
      </w:pPr>
    </w:p>
    <w:p w14:paraId="7BDF1A0D" w14:textId="77777777" w:rsidR="00E652FF" w:rsidRPr="00962E67" w:rsidRDefault="00E652FF" w:rsidP="001B7B63">
      <w:pPr>
        <w:pStyle w:val="Tekstpodstawowy"/>
        <w:spacing w:after="0"/>
        <w:rPr>
          <w:i/>
        </w:rPr>
      </w:pPr>
    </w:p>
    <w:p w14:paraId="1CBE5626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4CFBA561" w14:textId="77777777" w:rsidR="004215E4" w:rsidRPr="00962E67" w:rsidRDefault="004215E4" w:rsidP="001B7B63">
      <w:pPr>
        <w:pStyle w:val="NormalnyWeb"/>
        <w:spacing w:before="0" w:after="0"/>
        <w:jc w:val="right"/>
        <w:rPr>
          <w:b/>
        </w:rPr>
      </w:pPr>
      <w:r w:rsidRPr="00962E67">
        <w:t>Nr identyfikacyjny postępowania:</w:t>
      </w:r>
      <w:r w:rsidRPr="00962E67">
        <w:rPr>
          <w:b/>
        </w:rPr>
        <w:t xml:space="preserve"> ZP/WK.RGK/U/5/2014</w:t>
      </w:r>
    </w:p>
    <w:p w14:paraId="6D044F34" w14:textId="77777777" w:rsidR="004215E4" w:rsidRPr="00962E67" w:rsidRDefault="004215E4" w:rsidP="001B7B63">
      <w:pPr>
        <w:pStyle w:val="NormalnyWeb"/>
        <w:spacing w:before="0" w:after="0"/>
        <w:jc w:val="right"/>
        <w:rPr>
          <w:i/>
        </w:rPr>
      </w:pPr>
      <w:r w:rsidRPr="00962E67">
        <w:rPr>
          <w:b/>
        </w:rPr>
        <w:t>Załącznik nr 4 do SIWZ</w:t>
      </w:r>
    </w:p>
    <w:p w14:paraId="595F7D58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3F5871C2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3F1102AF" w14:textId="77777777" w:rsidR="004215E4" w:rsidRPr="00962E67" w:rsidRDefault="004215E4" w:rsidP="001B7B63">
      <w:pPr>
        <w:pStyle w:val="NormalnyWeb"/>
        <w:spacing w:before="0" w:after="0"/>
      </w:pPr>
      <w:r w:rsidRPr="00962E67">
        <w:t>…......................................</w:t>
      </w:r>
    </w:p>
    <w:p w14:paraId="0AA0B9EF" w14:textId="77777777" w:rsidR="004215E4" w:rsidRPr="00962E67" w:rsidRDefault="004215E4" w:rsidP="001B7B63">
      <w:pPr>
        <w:pStyle w:val="NormalnyWeb"/>
        <w:spacing w:before="0" w:after="0"/>
        <w:rPr>
          <w:b/>
        </w:rPr>
      </w:pPr>
      <w:r w:rsidRPr="00962E67">
        <w:rPr>
          <w:i/>
          <w:iCs/>
        </w:rPr>
        <w:t>(pieczęć Wykonawcy)</w:t>
      </w:r>
    </w:p>
    <w:p w14:paraId="5309CECE" w14:textId="77777777" w:rsidR="004215E4" w:rsidRPr="00962E67" w:rsidRDefault="004215E4" w:rsidP="001B7B63">
      <w:pPr>
        <w:ind w:left="360" w:hanging="360"/>
        <w:jc w:val="both"/>
        <w:rPr>
          <w:b/>
        </w:rPr>
      </w:pPr>
    </w:p>
    <w:p w14:paraId="3A4F8B87" w14:textId="77777777" w:rsidR="004215E4" w:rsidRPr="00962E67" w:rsidRDefault="004215E4" w:rsidP="001B7B63">
      <w:pPr>
        <w:ind w:left="360" w:hanging="360"/>
        <w:jc w:val="both"/>
        <w:rPr>
          <w:b/>
        </w:rPr>
      </w:pPr>
    </w:p>
    <w:p w14:paraId="18A899F4" w14:textId="77777777" w:rsidR="004215E4" w:rsidRPr="00962E67" w:rsidRDefault="004215E4" w:rsidP="001B7B63">
      <w:pPr>
        <w:ind w:left="360" w:hanging="360"/>
        <w:jc w:val="both"/>
        <w:rPr>
          <w:b/>
        </w:rPr>
      </w:pPr>
    </w:p>
    <w:p w14:paraId="1726EC4D" w14:textId="77777777" w:rsidR="004215E4" w:rsidRPr="00962E67" w:rsidRDefault="004215E4" w:rsidP="001B7B63">
      <w:pPr>
        <w:jc w:val="center"/>
        <w:rPr>
          <w:b/>
          <w:bCs/>
        </w:rPr>
      </w:pPr>
      <w:r w:rsidRPr="00962E67">
        <w:rPr>
          <w:b/>
          <w:bCs/>
        </w:rPr>
        <w:t xml:space="preserve">O Ś W I A D C Z E N I E </w:t>
      </w:r>
    </w:p>
    <w:p w14:paraId="4B440476" w14:textId="77777777" w:rsidR="004215E4" w:rsidRPr="00962E67" w:rsidRDefault="004215E4" w:rsidP="001B7B63">
      <w:pPr>
        <w:jc w:val="center"/>
        <w:rPr>
          <w:b/>
          <w:bCs/>
        </w:rPr>
      </w:pPr>
      <w:r w:rsidRPr="00962E67">
        <w:rPr>
          <w:b/>
          <w:bCs/>
        </w:rPr>
        <w:t xml:space="preserve"> O SPEŁNIANIU WARUNKÓW UDZIAŁU W POSTĘPOWANIU O UDZIELENIE ZAMÓWIENIA PUBLICZNEGO</w:t>
      </w:r>
    </w:p>
    <w:p w14:paraId="0B6C0F71" w14:textId="77777777" w:rsidR="004215E4" w:rsidRPr="00962E67" w:rsidRDefault="004215E4" w:rsidP="001B7B63">
      <w:pPr>
        <w:jc w:val="center"/>
        <w:rPr>
          <w:b/>
          <w:bCs/>
        </w:rPr>
      </w:pPr>
      <w:r w:rsidRPr="00962E67">
        <w:rPr>
          <w:b/>
          <w:bCs/>
        </w:rPr>
        <w:t>O KTÓRYCH MOWA W ART. 22 UST. 1 PZP</w:t>
      </w:r>
    </w:p>
    <w:p w14:paraId="4B991D18" w14:textId="77777777" w:rsidR="004215E4" w:rsidRPr="00962E67" w:rsidRDefault="004215E4" w:rsidP="001B7B63">
      <w:pPr>
        <w:jc w:val="center"/>
        <w:rPr>
          <w:b/>
          <w:bCs/>
        </w:rPr>
      </w:pPr>
    </w:p>
    <w:p w14:paraId="4BFE00A7" w14:textId="77777777" w:rsidR="004215E4" w:rsidRPr="00962E67" w:rsidRDefault="004215E4" w:rsidP="001B7B63">
      <w:pPr>
        <w:jc w:val="center"/>
        <w:rPr>
          <w:b/>
          <w:bCs/>
        </w:rPr>
      </w:pPr>
    </w:p>
    <w:p w14:paraId="6A6BE5D3" w14:textId="77777777" w:rsidR="004215E4" w:rsidRPr="00962E67" w:rsidRDefault="004215E4" w:rsidP="001B7B63">
      <w:pPr>
        <w:jc w:val="center"/>
        <w:rPr>
          <w:b/>
          <w:bCs/>
        </w:rPr>
      </w:pPr>
    </w:p>
    <w:p w14:paraId="485CC3B7" w14:textId="77777777" w:rsidR="004215E4" w:rsidRDefault="004215E4" w:rsidP="001B7B63">
      <w:pPr>
        <w:jc w:val="center"/>
        <w:rPr>
          <w:b/>
          <w:bCs/>
        </w:rPr>
      </w:pPr>
      <w:r w:rsidRPr="00962E67">
        <w:rPr>
          <w:b/>
          <w:bCs/>
        </w:rPr>
        <w:t xml:space="preserve">Składając ofertę w postępowaniu o udzielenie zamówienia publicznego na zadanie pn.: </w:t>
      </w:r>
    </w:p>
    <w:p w14:paraId="29CD2B2F" w14:textId="77777777" w:rsidR="00962E67" w:rsidRPr="00962E67" w:rsidRDefault="00962E67" w:rsidP="001B7B63">
      <w:pPr>
        <w:jc w:val="center"/>
        <w:rPr>
          <w:b/>
          <w:bCs/>
        </w:rPr>
      </w:pPr>
    </w:p>
    <w:p w14:paraId="3EFE6C89" w14:textId="77777777" w:rsidR="004215E4" w:rsidRDefault="004215E4" w:rsidP="001B7B63">
      <w:pPr>
        <w:jc w:val="center"/>
        <w:rPr>
          <w:b/>
          <w:bCs/>
        </w:rPr>
      </w:pPr>
      <w:r w:rsidRPr="00962E67">
        <w:rPr>
          <w:b/>
          <w:bCs/>
        </w:rPr>
        <w:t>„Zarządzanie  komunalnym zasobem mieszkaniowym  Gminy Wojkowice”</w:t>
      </w:r>
    </w:p>
    <w:p w14:paraId="4196A208" w14:textId="77777777" w:rsidR="00962E67" w:rsidRPr="00962E67" w:rsidRDefault="00962E67" w:rsidP="001B7B63">
      <w:pPr>
        <w:jc w:val="center"/>
        <w:rPr>
          <w:b/>
          <w:bCs/>
        </w:rPr>
      </w:pPr>
    </w:p>
    <w:p w14:paraId="4AD2D3B7" w14:textId="77777777" w:rsidR="004215E4" w:rsidRPr="00962E67" w:rsidRDefault="004E553F" w:rsidP="001B7B63">
      <w:pPr>
        <w:jc w:val="both"/>
      </w:pPr>
      <w:r w:rsidRPr="00962E67">
        <w:rPr>
          <w:b/>
          <w:bCs/>
        </w:rPr>
        <w:t xml:space="preserve">    </w:t>
      </w:r>
      <w:r w:rsidR="004215E4" w:rsidRPr="00962E67">
        <w:rPr>
          <w:b/>
          <w:bCs/>
        </w:rPr>
        <w:t xml:space="preserve">na podstawie art. 44 </w:t>
      </w:r>
      <w:r w:rsidR="00962E67">
        <w:rPr>
          <w:b/>
          <w:bCs/>
        </w:rPr>
        <w:t xml:space="preserve">Pzp oświadczam/y, że spełniam/y </w:t>
      </w:r>
      <w:r w:rsidR="004215E4" w:rsidRPr="00962E67">
        <w:rPr>
          <w:b/>
          <w:bCs/>
        </w:rPr>
        <w:t>warunki dotyczące:</w:t>
      </w:r>
      <w:r w:rsidR="004215E4" w:rsidRPr="00962E67">
        <w:t xml:space="preserve"> </w:t>
      </w:r>
    </w:p>
    <w:p w14:paraId="1510DFE9" w14:textId="77777777" w:rsidR="004215E4" w:rsidRPr="00962E67" w:rsidRDefault="004215E4" w:rsidP="001B7B63">
      <w:pPr>
        <w:jc w:val="both"/>
      </w:pPr>
    </w:p>
    <w:p w14:paraId="436AAB9C" w14:textId="77777777" w:rsidR="004215E4" w:rsidRPr="00962E67" w:rsidRDefault="004215E4" w:rsidP="00962E67">
      <w:pPr>
        <w:widowControl/>
        <w:numPr>
          <w:ilvl w:val="0"/>
          <w:numId w:val="4"/>
        </w:numPr>
        <w:tabs>
          <w:tab w:val="clear" w:pos="540"/>
          <w:tab w:val="num" w:pos="-142"/>
        </w:tabs>
        <w:suppressAutoHyphens w:val="0"/>
        <w:ind w:left="426" w:hanging="426"/>
        <w:jc w:val="both"/>
      </w:pPr>
      <w:r w:rsidRPr="00962E67">
        <w:t>posiadania uprawnień do wykonywania określonej działalności lub czynności, jeżeli przepisy prawa nakładają obowiązek ich posiadania;</w:t>
      </w:r>
    </w:p>
    <w:p w14:paraId="6E4661D3" w14:textId="77777777" w:rsidR="004215E4" w:rsidRPr="00962E67" w:rsidRDefault="004215E4" w:rsidP="00962E67">
      <w:pPr>
        <w:widowControl/>
        <w:numPr>
          <w:ilvl w:val="0"/>
          <w:numId w:val="4"/>
        </w:numPr>
        <w:tabs>
          <w:tab w:val="clear" w:pos="540"/>
          <w:tab w:val="num" w:pos="-142"/>
        </w:tabs>
        <w:suppressAutoHyphens w:val="0"/>
        <w:ind w:left="426" w:hanging="426"/>
      </w:pPr>
      <w:r w:rsidRPr="00962E67">
        <w:t>posiadania wiedzy i doświadczenia;</w:t>
      </w:r>
    </w:p>
    <w:p w14:paraId="1D23D9E9" w14:textId="77777777" w:rsidR="004215E4" w:rsidRPr="00962E67" w:rsidRDefault="004215E4" w:rsidP="00962E67">
      <w:pPr>
        <w:widowControl/>
        <w:numPr>
          <w:ilvl w:val="0"/>
          <w:numId w:val="4"/>
        </w:numPr>
        <w:tabs>
          <w:tab w:val="clear" w:pos="540"/>
          <w:tab w:val="num" w:pos="-142"/>
        </w:tabs>
        <w:suppressAutoHyphens w:val="0"/>
        <w:ind w:left="426" w:hanging="426"/>
      </w:pPr>
      <w:r w:rsidRPr="00962E67">
        <w:t>dysponowania odpowiednim potencjałem technicznym oraz osobami zdolnymi do wykonania zamówienia;</w:t>
      </w:r>
    </w:p>
    <w:p w14:paraId="036B75AC" w14:textId="77777777" w:rsidR="004215E4" w:rsidRPr="00962E67" w:rsidRDefault="004215E4" w:rsidP="00962E67">
      <w:pPr>
        <w:widowControl/>
        <w:numPr>
          <w:ilvl w:val="0"/>
          <w:numId w:val="4"/>
        </w:numPr>
        <w:tabs>
          <w:tab w:val="clear" w:pos="540"/>
          <w:tab w:val="num" w:pos="-142"/>
        </w:tabs>
        <w:suppressAutoHyphens w:val="0"/>
        <w:ind w:left="426" w:hanging="426"/>
      </w:pPr>
      <w:r w:rsidRPr="00962E67">
        <w:t>sytuacji ekonomicznej i finansowej</w:t>
      </w:r>
    </w:p>
    <w:p w14:paraId="4C8DF989" w14:textId="77777777" w:rsidR="004215E4" w:rsidRPr="00962E67" w:rsidRDefault="004215E4" w:rsidP="001B7B63"/>
    <w:p w14:paraId="7DAAE37E" w14:textId="77777777" w:rsidR="004215E4" w:rsidRPr="00962E67" w:rsidRDefault="00962E67" w:rsidP="001B7B63">
      <w:r>
        <w:t>o</w:t>
      </w:r>
      <w:r w:rsidR="004215E4" w:rsidRPr="00962E67">
        <w:t>pisane w treści SIWZ.</w:t>
      </w:r>
    </w:p>
    <w:p w14:paraId="1FE65A1A" w14:textId="77777777" w:rsidR="004215E4" w:rsidRPr="00962E67" w:rsidRDefault="004215E4" w:rsidP="001B7B63"/>
    <w:p w14:paraId="631B5EB3" w14:textId="77777777" w:rsidR="004215E4" w:rsidRPr="00962E67" w:rsidRDefault="004215E4" w:rsidP="001B7B63"/>
    <w:p w14:paraId="2C0CEF44" w14:textId="77777777" w:rsidR="004215E4" w:rsidRPr="00962E67" w:rsidRDefault="004215E4" w:rsidP="001B7B63">
      <w:r w:rsidRPr="00962E67">
        <w:t>…………………, dnia…………………..                              ……………………………………</w:t>
      </w:r>
    </w:p>
    <w:p w14:paraId="0743CF4F" w14:textId="77777777" w:rsidR="004215E4" w:rsidRPr="00962E67" w:rsidRDefault="004215E4" w:rsidP="00962E67">
      <w:pPr>
        <w:ind w:left="6096"/>
      </w:pPr>
      <w:r w:rsidRPr="00962E67">
        <w:t xml:space="preserve">Podpis wraz z pieczęcią  osoby </w:t>
      </w:r>
    </w:p>
    <w:p w14:paraId="4F74C7BD" w14:textId="77777777" w:rsidR="004215E4" w:rsidRPr="00962E67" w:rsidRDefault="004215E4" w:rsidP="00962E67">
      <w:pPr>
        <w:ind w:left="6096"/>
      </w:pPr>
      <w:r w:rsidRPr="00962E67">
        <w:t xml:space="preserve">uprawnionej do reprezentowania </w:t>
      </w:r>
    </w:p>
    <w:p w14:paraId="4E1F86C9" w14:textId="77777777" w:rsidR="004215E4" w:rsidRPr="00962E67" w:rsidRDefault="004215E4" w:rsidP="00962E67">
      <w:pPr>
        <w:ind w:left="6096"/>
      </w:pPr>
      <w:r w:rsidRPr="00962E67">
        <w:t>Wykonawcy</w:t>
      </w:r>
    </w:p>
    <w:p w14:paraId="2A82A0CA" w14:textId="77777777" w:rsidR="004215E4" w:rsidRPr="00962E67" w:rsidRDefault="004215E4" w:rsidP="001B7B63"/>
    <w:p w14:paraId="705F4211" w14:textId="77777777" w:rsidR="004215E4" w:rsidRPr="00962E67" w:rsidRDefault="004215E4" w:rsidP="001B7B63">
      <w:pPr>
        <w:pStyle w:val="NormalnyWeb"/>
        <w:spacing w:before="0" w:after="0"/>
        <w:ind w:left="4820"/>
        <w:rPr>
          <w:i/>
          <w:iCs/>
        </w:rPr>
      </w:pPr>
    </w:p>
    <w:p w14:paraId="11767A78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0944FD7A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36BCE76B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0806D342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08E34739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12300AAF" w14:textId="77777777" w:rsidR="004215E4" w:rsidRDefault="004215E4" w:rsidP="001B7B63">
      <w:pPr>
        <w:pStyle w:val="Tekstpodstawowy"/>
        <w:spacing w:after="0"/>
        <w:rPr>
          <w:i/>
        </w:rPr>
      </w:pPr>
    </w:p>
    <w:p w14:paraId="58169F29" w14:textId="77777777" w:rsidR="000E53B7" w:rsidRDefault="000E53B7" w:rsidP="001B7B63">
      <w:pPr>
        <w:pStyle w:val="Tekstpodstawowy"/>
        <w:spacing w:after="0"/>
        <w:rPr>
          <w:i/>
        </w:rPr>
      </w:pPr>
    </w:p>
    <w:p w14:paraId="76E4BB96" w14:textId="77777777" w:rsidR="000E53B7" w:rsidRDefault="000E53B7" w:rsidP="001B7B63">
      <w:pPr>
        <w:pStyle w:val="Tekstpodstawowy"/>
        <w:spacing w:after="0"/>
        <w:rPr>
          <w:i/>
        </w:rPr>
      </w:pPr>
    </w:p>
    <w:p w14:paraId="3FFD6593" w14:textId="77777777" w:rsidR="000E53B7" w:rsidRDefault="000E53B7" w:rsidP="001B7B63">
      <w:pPr>
        <w:pStyle w:val="Tekstpodstawowy"/>
        <w:spacing w:after="0"/>
        <w:rPr>
          <w:i/>
        </w:rPr>
      </w:pPr>
    </w:p>
    <w:p w14:paraId="772E8A72" w14:textId="77777777" w:rsidR="000E53B7" w:rsidRDefault="000E53B7" w:rsidP="001B7B63">
      <w:pPr>
        <w:pStyle w:val="Tekstpodstawowy"/>
        <w:spacing w:after="0"/>
        <w:rPr>
          <w:i/>
        </w:rPr>
      </w:pPr>
    </w:p>
    <w:p w14:paraId="4F8233A5" w14:textId="77777777" w:rsidR="000E53B7" w:rsidRPr="00962E67" w:rsidRDefault="000E53B7" w:rsidP="001B7B63">
      <w:pPr>
        <w:pStyle w:val="Tekstpodstawowy"/>
        <w:spacing w:after="0"/>
        <w:rPr>
          <w:i/>
        </w:rPr>
      </w:pPr>
    </w:p>
    <w:p w14:paraId="51042113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2675B177" w14:textId="77777777" w:rsidR="00456686" w:rsidRPr="00962E67" w:rsidRDefault="00456686" w:rsidP="001B7B63">
      <w:pPr>
        <w:pStyle w:val="Tekstpodstawowy"/>
        <w:spacing w:after="0"/>
        <w:rPr>
          <w:i/>
        </w:rPr>
      </w:pPr>
    </w:p>
    <w:p w14:paraId="0C25FAB9" w14:textId="77777777" w:rsidR="004215E4" w:rsidRPr="00962E67" w:rsidRDefault="004215E4" w:rsidP="001B7B63">
      <w:pPr>
        <w:pStyle w:val="NormalnyWeb"/>
        <w:spacing w:before="0" w:after="0"/>
        <w:jc w:val="right"/>
        <w:rPr>
          <w:b/>
        </w:rPr>
      </w:pPr>
      <w:r w:rsidRPr="00962E67">
        <w:t>Nr identyfikacyjny postępowania:</w:t>
      </w:r>
      <w:r w:rsidRPr="00962E67">
        <w:rPr>
          <w:b/>
        </w:rPr>
        <w:t xml:space="preserve"> ZP/WK.RGK/U/6/2014</w:t>
      </w:r>
    </w:p>
    <w:p w14:paraId="2810528A" w14:textId="77777777" w:rsidR="004215E4" w:rsidRPr="00962E67" w:rsidRDefault="004215E4" w:rsidP="001B7B63">
      <w:pPr>
        <w:pStyle w:val="NormalnyWeb"/>
        <w:spacing w:before="0" w:after="0"/>
        <w:jc w:val="right"/>
        <w:rPr>
          <w:b/>
        </w:rPr>
      </w:pPr>
      <w:r w:rsidRPr="00962E67">
        <w:rPr>
          <w:b/>
        </w:rPr>
        <w:t>Załącznik nr 5 do SIWZ</w:t>
      </w:r>
    </w:p>
    <w:p w14:paraId="153B4EFA" w14:textId="77777777" w:rsidR="004215E4" w:rsidRPr="00962E67" w:rsidRDefault="004215E4" w:rsidP="001B7B63">
      <w:pPr>
        <w:pStyle w:val="NormalnyWeb"/>
        <w:spacing w:before="0" w:after="0"/>
        <w:jc w:val="right"/>
        <w:rPr>
          <w:b/>
        </w:rPr>
      </w:pPr>
    </w:p>
    <w:p w14:paraId="1F51944E" w14:textId="77777777" w:rsidR="004215E4" w:rsidRPr="00962E67" w:rsidRDefault="004215E4" w:rsidP="001B7B63">
      <w:pPr>
        <w:pStyle w:val="NormalnyWeb"/>
        <w:spacing w:before="0" w:after="0"/>
        <w:jc w:val="right"/>
      </w:pPr>
    </w:p>
    <w:p w14:paraId="17B332C1" w14:textId="77777777" w:rsidR="004215E4" w:rsidRPr="00962E67" w:rsidRDefault="004215E4" w:rsidP="001B7B63">
      <w:pPr>
        <w:pStyle w:val="NormalnyWeb"/>
        <w:spacing w:before="0" w:after="0"/>
      </w:pPr>
      <w:r w:rsidRPr="00962E67">
        <w:t>…......................................</w:t>
      </w:r>
    </w:p>
    <w:p w14:paraId="50AED55A" w14:textId="77777777" w:rsidR="004215E4" w:rsidRPr="00962E67" w:rsidRDefault="004215E4" w:rsidP="001B7B63">
      <w:pPr>
        <w:pStyle w:val="NormalnyWeb"/>
        <w:spacing w:before="0" w:after="0"/>
        <w:rPr>
          <w:b/>
        </w:rPr>
      </w:pPr>
      <w:r w:rsidRPr="00962E67">
        <w:rPr>
          <w:i/>
          <w:iCs/>
        </w:rPr>
        <w:t>(pieczęć Wykonawcy)</w:t>
      </w:r>
    </w:p>
    <w:p w14:paraId="5E3BC339" w14:textId="77777777" w:rsidR="004215E4" w:rsidRPr="00962E67" w:rsidRDefault="004215E4" w:rsidP="001B7B63">
      <w:pPr>
        <w:ind w:left="360" w:hanging="360"/>
        <w:jc w:val="both"/>
        <w:rPr>
          <w:b/>
        </w:rPr>
      </w:pPr>
    </w:p>
    <w:p w14:paraId="35BD4044" w14:textId="77777777" w:rsidR="004215E4" w:rsidRPr="00962E67" w:rsidRDefault="004215E4" w:rsidP="001B7B63">
      <w:pPr>
        <w:jc w:val="center"/>
        <w:rPr>
          <w:b/>
          <w:bCs/>
        </w:rPr>
      </w:pPr>
    </w:p>
    <w:p w14:paraId="38575362" w14:textId="77777777" w:rsidR="004215E4" w:rsidRPr="00962E67" w:rsidRDefault="004215E4" w:rsidP="001B7B63">
      <w:pPr>
        <w:jc w:val="center"/>
        <w:rPr>
          <w:b/>
          <w:bCs/>
        </w:rPr>
      </w:pPr>
    </w:p>
    <w:p w14:paraId="0926B8E9" w14:textId="77777777" w:rsidR="004215E4" w:rsidRPr="00962E67" w:rsidRDefault="004215E4" w:rsidP="001B7B63">
      <w:pPr>
        <w:jc w:val="center"/>
        <w:rPr>
          <w:b/>
        </w:rPr>
      </w:pPr>
      <w:r w:rsidRPr="00962E67">
        <w:rPr>
          <w:b/>
          <w:bCs/>
        </w:rPr>
        <w:t>WYKAZ  WYKONANYCH/WYKONYWANYCH GŁÓWNYCH USŁUG</w:t>
      </w:r>
      <w:r w:rsidRPr="00962E67">
        <w:rPr>
          <w:b/>
        </w:rPr>
        <w:t xml:space="preserve"> </w:t>
      </w:r>
    </w:p>
    <w:p w14:paraId="2D90821C" w14:textId="77777777" w:rsidR="004215E4" w:rsidRPr="00962E67" w:rsidRDefault="004215E4" w:rsidP="001B7B63">
      <w:pPr>
        <w:jc w:val="center"/>
        <w:rPr>
          <w:b/>
        </w:rPr>
      </w:pPr>
    </w:p>
    <w:p w14:paraId="1BDC403E" w14:textId="77777777" w:rsidR="004215E4" w:rsidRPr="00962E67" w:rsidRDefault="004215E4" w:rsidP="001B7B63">
      <w:pPr>
        <w:jc w:val="both"/>
        <w:rPr>
          <w:b/>
        </w:rPr>
      </w:pPr>
      <w:r w:rsidRPr="00962E67">
        <w:rPr>
          <w:b/>
        </w:rPr>
        <w:t xml:space="preserve">Składając ofertę w postępowaniu o udzielenie zamówienia publicznego na zadanie pn.: </w:t>
      </w:r>
    </w:p>
    <w:p w14:paraId="6B995CB8" w14:textId="77777777" w:rsidR="00622313" w:rsidRDefault="00622313" w:rsidP="00622313">
      <w:pPr>
        <w:jc w:val="center"/>
        <w:rPr>
          <w:b/>
        </w:rPr>
      </w:pPr>
    </w:p>
    <w:p w14:paraId="7586E2A5" w14:textId="77777777" w:rsidR="004215E4" w:rsidRPr="00962E67" w:rsidRDefault="004215E4" w:rsidP="00622313">
      <w:pPr>
        <w:jc w:val="center"/>
        <w:rPr>
          <w:b/>
        </w:rPr>
      </w:pPr>
      <w:r w:rsidRPr="00962E67">
        <w:rPr>
          <w:b/>
        </w:rPr>
        <w:t>„Zarządzanie komunalnym zasobem mieszkaniowym Gminy Wojkowice”</w:t>
      </w:r>
    </w:p>
    <w:p w14:paraId="52B1D20B" w14:textId="77777777" w:rsidR="004215E4" w:rsidRPr="00962E67" w:rsidRDefault="004215E4" w:rsidP="001B7B63">
      <w:pPr>
        <w:jc w:val="both"/>
        <w:rPr>
          <w:b/>
        </w:rPr>
      </w:pPr>
    </w:p>
    <w:p w14:paraId="0AD3E4D0" w14:textId="77777777" w:rsidR="004215E4" w:rsidRPr="00962E67" w:rsidRDefault="004215E4" w:rsidP="001B7B63">
      <w:pPr>
        <w:jc w:val="both"/>
      </w:pPr>
      <w:r w:rsidRPr="00962E67">
        <w:rPr>
          <w:b/>
        </w:rPr>
        <w:t>przedkładam/y następujący wykaz wykonanych/wykonywanych głównych usług, w zakresie niezbędnym do wykazania spełniania warunku wiedzy i doświadczenia:</w:t>
      </w:r>
    </w:p>
    <w:p w14:paraId="7DFDB9DA" w14:textId="77777777" w:rsidR="004215E4" w:rsidRPr="00962E67" w:rsidRDefault="004215E4" w:rsidP="001B7B63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2655"/>
        <w:gridCol w:w="1947"/>
        <w:gridCol w:w="2372"/>
      </w:tblGrid>
      <w:tr w:rsidR="004215E4" w:rsidRPr="00962E67" w14:paraId="523D3D78" w14:textId="77777777">
        <w:trPr>
          <w:cantSplit/>
          <w:trHeight w:val="931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FEC8A" w14:textId="77777777" w:rsidR="004215E4" w:rsidRPr="00962E67" w:rsidRDefault="004215E4" w:rsidP="001B7B63">
            <w:pPr>
              <w:snapToGrid w:val="0"/>
              <w:jc w:val="center"/>
              <w:rPr>
                <w:b/>
              </w:rPr>
            </w:pPr>
            <w:r w:rsidRPr="00962E67">
              <w:rPr>
                <w:b/>
              </w:rPr>
              <w:t xml:space="preserve"> </w:t>
            </w:r>
          </w:p>
          <w:p w14:paraId="08B225DB" w14:textId="77777777" w:rsidR="004215E4" w:rsidRPr="00962E67" w:rsidRDefault="004215E4" w:rsidP="001B7B63">
            <w:pPr>
              <w:jc w:val="center"/>
            </w:pPr>
            <w:r w:rsidRPr="00962E67">
              <w:rPr>
                <w:b/>
              </w:rPr>
              <w:t>Podmiot na rzecz którego usługi zostały wykonane/są wykonywane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2ED1E" w14:textId="77777777" w:rsidR="004215E4" w:rsidRPr="00962E67" w:rsidRDefault="004215E4" w:rsidP="001B7B63">
            <w:pPr>
              <w:snapToGrid w:val="0"/>
              <w:jc w:val="center"/>
            </w:pPr>
          </w:p>
          <w:p w14:paraId="2F2F7855" w14:textId="77777777" w:rsidR="004215E4" w:rsidRPr="00962E67" w:rsidRDefault="004215E4" w:rsidP="001B7B63">
            <w:pPr>
              <w:snapToGrid w:val="0"/>
              <w:jc w:val="center"/>
            </w:pPr>
          </w:p>
          <w:p w14:paraId="4B2825F3" w14:textId="77777777" w:rsidR="004215E4" w:rsidRPr="00962E67" w:rsidRDefault="004215E4" w:rsidP="001B7B63">
            <w:pPr>
              <w:jc w:val="center"/>
            </w:pPr>
            <w:r w:rsidRPr="00962E67">
              <w:rPr>
                <w:b/>
              </w:rPr>
              <w:t>Opis wykonanych/wykonywanych usług – przedmiot usługi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4C9A5" w14:textId="77777777" w:rsidR="004215E4" w:rsidRPr="00962E67" w:rsidRDefault="004215E4" w:rsidP="001B7B63">
            <w:pPr>
              <w:snapToGrid w:val="0"/>
              <w:jc w:val="center"/>
            </w:pPr>
            <w:r w:rsidRPr="00962E67">
              <w:t xml:space="preserve">Data realizacji  </w:t>
            </w:r>
            <w:r w:rsidRPr="00962E67">
              <w:br/>
              <w:t xml:space="preserve">(pełne daty </w:t>
            </w:r>
            <w:r w:rsidRPr="00962E67">
              <w:br/>
              <w:t xml:space="preserve">od dz/m-c/r </w:t>
            </w:r>
            <w:r w:rsidRPr="00962E67">
              <w:br/>
              <w:t xml:space="preserve"> do dz/m-c/r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AE23" w14:textId="77777777" w:rsidR="004215E4" w:rsidRPr="00962E67" w:rsidRDefault="004215E4" w:rsidP="001B7B63">
            <w:pPr>
              <w:snapToGrid w:val="0"/>
              <w:jc w:val="center"/>
            </w:pPr>
            <w:r w:rsidRPr="00962E67">
              <w:t>Wartość  usługi (brutto)</w:t>
            </w:r>
          </w:p>
        </w:tc>
      </w:tr>
      <w:tr w:rsidR="004215E4" w:rsidRPr="00962E67" w14:paraId="7D3E5FCB" w14:textId="77777777">
        <w:trPr>
          <w:cantSplit/>
          <w:trHeight w:val="327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0CBF" w14:textId="77777777" w:rsidR="004215E4" w:rsidRPr="00962E67" w:rsidRDefault="004215E4" w:rsidP="001B7B63"/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1C14B" w14:textId="77777777" w:rsidR="004215E4" w:rsidRPr="00962E67" w:rsidRDefault="004215E4" w:rsidP="001B7B63"/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14624" w14:textId="77777777" w:rsidR="004215E4" w:rsidRPr="00962E67" w:rsidRDefault="004215E4" w:rsidP="001B7B63"/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C27E" w14:textId="77777777" w:rsidR="004215E4" w:rsidRPr="00962E67" w:rsidRDefault="004215E4" w:rsidP="001B7B63"/>
        </w:tc>
      </w:tr>
      <w:tr w:rsidR="004215E4" w:rsidRPr="00962E67" w14:paraId="167C069F" w14:textId="77777777">
        <w:trPr>
          <w:cantSplit/>
          <w:trHeight w:val="899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DF10C" w14:textId="77777777" w:rsidR="004215E4" w:rsidRPr="00962E67" w:rsidRDefault="004215E4" w:rsidP="001B7B63">
            <w:pPr>
              <w:snapToGrid w:val="0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2E68" w14:textId="77777777" w:rsidR="004215E4" w:rsidRPr="00962E67" w:rsidRDefault="004215E4" w:rsidP="001B7B63">
            <w:pPr>
              <w:snapToGrid w:val="0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057B" w14:textId="77777777" w:rsidR="004215E4" w:rsidRPr="00962E67" w:rsidRDefault="004215E4" w:rsidP="001B7B63">
            <w:pPr>
              <w:snapToGrid w:val="0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EDEA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56CC7E27" w14:textId="77777777">
        <w:trPr>
          <w:cantSplit/>
          <w:trHeight w:val="856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6C8B8" w14:textId="77777777" w:rsidR="004215E4" w:rsidRPr="00962E67" w:rsidRDefault="004215E4" w:rsidP="001B7B63">
            <w:pPr>
              <w:snapToGrid w:val="0"/>
            </w:pPr>
          </w:p>
          <w:p w14:paraId="181F1536" w14:textId="77777777" w:rsidR="004215E4" w:rsidRPr="00962E67" w:rsidRDefault="004215E4" w:rsidP="001B7B63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6E56" w14:textId="77777777" w:rsidR="004215E4" w:rsidRPr="00962E67" w:rsidRDefault="004215E4" w:rsidP="001B7B63">
            <w:pPr>
              <w:snapToGrid w:val="0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E284" w14:textId="77777777" w:rsidR="004215E4" w:rsidRPr="00962E67" w:rsidRDefault="004215E4" w:rsidP="001B7B63">
            <w:pPr>
              <w:snapToGrid w:val="0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8C6F" w14:textId="77777777" w:rsidR="004215E4" w:rsidRPr="00962E67" w:rsidRDefault="004215E4" w:rsidP="001B7B63">
            <w:pPr>
              <w:snapToGrid w:val="0"/>
            </w:pPr>
          </w:p>
        </w:tc>
      </w:tr>
      <w:tr w:rsidR="004215E4" w:rsidRPr="00962E67" w14:paraId="2C296FF9" w14:textId="77777777">
        <w:trPr>
          <w:cantSplit/>
          <w:trHeight w:val="899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7382" w14:textId="77777777" w:rsidR="004215E4" w:rsidRPr="00962E67" w:rsidRDefault="004215E4" w:rsidP="001B7B63">
            <w:pPr>
              <w:snapToGrid w:val="0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C3E28" w14:textId="77777777" w:rsidR="004215E4" w:rsidRPr="00962E67" w:rsidRDefault="004215E4" w:rsidP="001B7B63">
            <w:pPr>
              <w:snapToGrid w:val="0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6F28" w14:textId="77777777" w:rsidR="004215E4" w:rsidRPr="00962E67" w:rsidRDefault="004215E4" w:rsidP="001B7B63">
            <w:pPr>
              <w:snapToGrid w:val="0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1736" w14:textId="77777777" w:rsidR="004215E4" w:rsidRPr="00962E67" w:rsidRDefault="004215E4" w:rsidP="001B7B63">
            <w:pPr>
              <w:snapToGrid w:val="0"/>
            </w:pPr>
          </w:p>
        </w:tc>
      </w:tr>
    </w:tbl>
    <w:p w14:paraId="4CB978E0" w14:textId="77777777" w:rsidR="004215E4" w:rsidRPr="00962E67" w:rsidRDefault="004215E4" w:rsidP="001B7B63"/>
    <w:p w14:paraId="025F05EA" w14:textId="77777777" w:rsidR="004215E4" w:rsidRPr="00962E67" w:rsidRDefault="004215E4" w:rsidP="001B7B63">
      <w:pPr>
        <w:rPr>
          <w:b/>
          <w:i/>
          <w:iCs/>
        </w:rPr>
      </w:pPr>
      <w:r w:rsidRPr="00962E67">
        <w:rPr>
          <w:b/>
        </w:rPr>
        <w:t xml:space="preserve"> </w:t>
      </w:r>
      <w:r w:rsidRPr="00962E67">
        <w:rPr>
          <w:b/>
          <w:i/>
          <w:iCs/>
        </w:rPr>
        <w:t xml:space="preserve">Uwaga!  </w:t>
      </w:r>
    </w:p>
    <w:p w14:paraId="1272A200" w14:textId="77777777" w:rsidR="004215E4" w:rsidRPr="00962E67" w:rsidRDefault="004215E4" w:rsidP="001B7B63">
      <w:pPr>
        <w:rPr>
          <w:b/>
          <w:i/>
          <w:iCs/>
        </w:rPr>
      </w:pPr>
      <w:r w:rsidRPr="00962E67">
        <w:rPr>
          <w:b/>
          <w:i/>
          <w:iCs/>
        </w:rPr>
        <w:t xml:space="preserve">Do wykazanych usług należy dołączyć dowody potwierdzające, że usługi te zostały/ są wykonane należycie. </w:t>
      </w:r>
    </w:p>
    <w:p w14:paraId="52BD921F" w14:textId="77777777" w:rsidR="004215E4" w:rsidRPr="00962E67" w:rsidRDefault="004215E4" w:rsidP="001B7B63">
      <w:pPr>
        <w:rPr>
          <w:b/>
          <w:i/>
          <w:iCs/>
        </w:rPr>
      </w:pPr>
    </w:p>
    <w:p w14:paraId="4D9BA1FA" w14:textId="77777777" w:rsidR="004215E4" w:rsidRPr="00962E67" w:rsidRDefault="004215E4" w:rsidP="001B7B63">
      <w:pPr>
        <w:rPr>
          <w:i/>
          <w:iCs/>
        </w:rPr>
      </w:pPr>
    </w:p>
    <w:p w14:paraId="66A1D12E" w14:textId="44311D83" w:rsidR="004215E4" w:rsidRPr="00962E67" w:rsidRDefault="004215E4" w:rsidP="00E652FF">
      <w:pPr>
        <w:rPr>
          <w:i/>
          <w:iCs/>
        </w:rPr>
      </w:pPr>
      <w:r w:rsidRPr="00962E67">
        <w:rPr>
          <w:i/>
          <w:iCs/>
        </w:rPr>
        <w:t xml:space="preserve">…………………, dnia…………………..                       </w:t>
      </w:r>
      <w:r w:rsidR="00622313">
        <w:rPr>
          <w:i/>
          <w:iCs/>
        </w:rPr>
        <w:t xml:space="preserve">                        </w:t>
      </w:r>
      <w:r w:rsidR="00E652FF">
        <w:rPr>
          <w:i/>
          <w:iCs/>
        </w:rPr>
        <w:t xml:space="preserve">       …………………………….</w:t>
      </w:r>
    </w:p>
    <w:p w14:paraId="68E2B7FC" w14:textId="77777777" w:rsidR="004215E4" w:rsidRPr="00962E67" w:rsidRDefault="004215E4" w:rsidP="00E652FF">
      <w:pPr>
        <w:jc w:val="right"/>
        <w:rPr>
          <w:i/>
          <w:iCs/>
        </w:rPr>
      </w:pPr>
      <w:r w:rsidRPr="00962E67">
        <w:rPr>
          <w:i/>
          <w:iCs/>
        </w:rPr>
        <w:t xml:space="preserve">Podpis wraz z pieczęcią  osoby </w:t>
      </w:r>
    </w:p>
    <w:p w14:paraId="5CB93C6D" w14:textId="77777777" w:rsidR="004215E4" w:rsidRPr="00962E67" w:rsidRDefault="004215E4" w:rsidP="00E652FF">
      <w:pPr>
        <w:jc w:val="right"/>
        <w:rPr>
          <w:i/>
          <w:iCs/>
        </w:rPr>
      </w:pPr>
      <w:r w:rsidRPr="00962E67">
        <w:rPr>
          <w:i/>
          <w:iCs/>
        </w:rPr>
        <w:t xml:space="preserve">uprawnionej </w:t>
      </w:r>
      <w:r w:rsidR="004E1722" w:rsidRPr="00962E67">
        <w:rPr>
          <w:i/>
          <w:iCs/>
        </w:rPr>
        <w:t xml:space="preserve">do reprezentowania </w:t>
      </w:r>
    </w:p>
    <w:p w14:paraId="4950016E" w14:textId="77777777" w:rsidR="004215E4" w:rsidRPr="00962E67" w:rsidRDefault="004215E4" w:rsidP="00E652FF">
      <w:pPr>
        <w:jc w:val="right"/>
        <w:rPr>
          <w:i/>
          <w:iCs/>
        </w:rPr>
      </w:pPr>
    </w:p>
    <w:p w14:paraId="1D53BF04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30D3BF11" w14:textId="77777777" w:rsidR="00456686" w:rsidRDefault="00456686" w:rsidP="001B7B63">
      <w:pPr>
        <w:pStyle w:val="NormalnyWeb"/>
        <w:spacing w:before="0" w:after="0"/>
        <w:jc w:val="right"/>
      </w:pPr>
    </w:p>
    <w:p w14:paraId="4655B502" w14:textId="77777777" w:rsidR="00622313" w:rsidRDefault="00622313" w:rsidP="001B7B63">
      <w:pPr>
        <w:pStyle w:val="NormalnyWeb"/>
        <w:spacing w:before="0" w:after="0"/>
        <w:jc w:val="right"/>
      </w:pPr>
    </w:p>
    <w:p w14:paraId="610DF2A7" w14:textId="77777777" w:rsidR="00622313" w:rsidRDefault="00622313" w:rsidP="001B7B63">
      <w:pPr>
        <w:pStyle w:val="NormalnyWeb"/>
        <w:spacing w:before="0" w:after="0"/>
        <w:jc w:val="right"/>
      </w:pPr>
    </w:p>
    <w:p w14:paraId="6F22E434" w14:textId="77777777" w:rsidR="00622313" w:rsidRPr="00962E67" w:rsidRDefault="00622313" w:rsidP="001B7B63">
      <w:pPr>
        <w:pStyle w:val="NormalnyWeb"/>
        <w:spacing w:before="0" w:after="0"/>
        <w:jc w:val="right"/>
      </w:pPr>
    </w:p>
    <w:p w14:paraId="2899A28B" w14:textId="77777777" w:rsidR="00456686" w:rsidRDefault="00456686" w:rsidP="001B7B63">
      <w:pPr>
        <w:pStyle w:val="NormalnyWeb"/>
        <w:spacing w:before="0" w:after="0"/>
        <w:jc w:val="right"/>
      </w:pPr>
    </w:p>
    <w:p w14:paraId="2B45FEF6" w14:textId="77777777" w:rsidR="00E652FF" w:rsidRDefault="00E652FF" w:rsidP="001B7B63">
      <w:pPr>
        <w:pStyle w:val="NormalnyWeb"/>
        <w:spacing w:before="0" w:after="0"/>
        <w:jc w:val="right"/>
      </w:pPr>
    </w:p>
    <w:p w14:paraId="3752EB13" w14:textId="77777777" w:rsidR="00E652FF" w:rsidRPr="00962E67" w:rsidRDefault="00E652FF" w:rsidP="001B7B63">
      <w:pPr>
        <w:pStyle w:val="NormalnyWeb"/>
        <w:spacing w:before="0" w:after="0"/>
        <w:jc w:val="right"/>
      </w:pPr>
    </w:p>
    <w:p w14:paraId="28FD6785" w14:textId="77777777" w:rsidR="004215E4" w:rsidRPr="00962E67" w:rsidRDefault="004215E4" w:rsidP="001B7B63">
      <w:pPr>
        <w:pStyle w:val="NormalnyWeb"/>
        <w:spacing w:before="0" w:after="0"/>
        <w:jc w:val="right"/>
        <w:rPr>
          <w:b/>
        </w:rPr>
      </w:pPr>
      <w:r w:rsidRPr="00962E67">
        <w:t>Nr identyfikacyjny postępowania:</w:t>
      </w:r>
      <w:r w:rsidRPr="00962E67">
        <w:rPr>
          <w:b/>
        </w:rPr>
        <w:t xml:space="preserve"> ZP/WK.RGK/U/5/2014</w:t>
      </w:r>
    </w:p>
    <w:p w14:paraId="1C791590" w14:textId="77777777" w:rsidR="004215E4" w:rsidRPr="00962E67" w:rsidRDefault="004215E4" w:rsidP="001B7B63">
      <w:pPr>
        <w:pStyle w:val="NormalnyWeb"/>
        <w:spacing w:before="0" w:after="0"/>
        <w:jc w:val="right"/>
        <w:rPr>
          <w:b/>
        </w:rPr>
      </w:pPr>
      <w:r w:rsidRPr="00962E67">
        <w:rPr>
          <w:b/>
        </w:rPr>
        <w:t xml:space="preserve"> Załącznik nr 6 do SIWZ</w:t>
      </w:r>
    </w:p>
    <w:p w14:paraId="6C3CEA49" w14:textId="77777777" w:rsidR="004215E4" w:rsidRPr="00962E67" w:rsidRDefault="004215E4" w:rsidP="001B7B63">
      <w:pPr>
        <w:pStyle w:val="NormalnyWeb"/>
        <w:spacing w:before="0" w:after="0"/>
        <w:jc w:val="right"/>
        <w:rPr>
          <w:b/>
        </w:rPr>
      </w:pPr>
    </w:p>
    <w:p w14:paraId="77F4DC77" w14:textId="77777777" w:rsidR="004215E4" w:rsidRPr="00962E67" w:rsidRDefault="004215E4" w:rsidP="001B7B63">
      <w:pPr>
        <w:pStyle w:val="NormalnyWeb"/>
        <w:spacing w:before="0" w:after="0"/>
        <w:jc w:val="right"/>
      </w:pPr>
    </w:p>
    <w:p w14:paraId="07BABB71" w14:textId="77777777" w:rsidR="004215E4" w:rsidRPr="00962E67" w:rsidRDefault="004215E4" w:rsidP="001B7B63">
      <w:pPr>
        <w:pStyle w:val="NormalnyWeb"/>
        <w:spacing w:before="0" w:after="0"/>
      </w:pPr>
      <w:r w:rsidRPr="00962E67">
        <w:t>…......................................</w:t>
      </w:r>
    </w:p>
    <w:p w14:paraId="21B59B6B" w14:textId="77777777" w:rsidR="004215E4" w:rsidRPr="00962E67" w:rsidRDefault="004215E4" w:rsidP="001B7B63">
      <w:pPr>
        <w:pStyle w:val="NormalnyWeb"/>
        <w:spacing w:before="0" w:after="0"/>
        <w:rPr>
          <w:b/>
        </w:rPr>
      </w:pPr>
      <w:r w:rsidRPr="00962E67">
        <w:rPr>
          <w:i/>
          <w:iCs/>
        </w:rPr>
        <w:t>(pieczęć Wykonawcy)</w:t>
      </w:r>
    </w:p>
    <w:p w14:paraId="4F1828A5" w14:textId="77777777" w:rsidR="004215E4" w:rsidRPr="00962E67" w:rsidRDefault="004215E4" w:rsidP="001B7B63">
      <w:pPr>
        <w:ind w:left="360" w:hanging="360"/>
        <w:jc w:val="both"/>
        <w:rPr>
          <w:b/>
        </w:rPr>
      </w:pPr>
    </w:p>
    <w:p w14:paraId="6CDC146F" w14:textId="77777777" w:rsidR="004215E4" w:rsidRPr="00962E67" w:rsidRDefault="004215E4" w:rsidP="001B7B63">
      <w:pPr>
        <w:ind w:left="360" w:hanging="360"/>
        <w:jc w:val="both"/>
        <w:rPr>
          <w:b/>
        </w:rPr>
      </w:pPr>
    </w:p>
    <w:p w14:paraId="5208E600" w14:textId="77777777" w:rsidR="004215E4" w:rsidRPr="00962E67" w:rsidRDefault="004215E4" w:rsidP="009E4657">
      <w:pPr>
        <w:pStyle w:val="Tekstpodstawowywcity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bCs/>
          <w:sz w:val="24"/>
        </w:rPr>
      </w:pPr>
      <w:r w:rsidRPr="00962E67">
        <w:rPr>
          <w:rFonts w:ascii="Times New Roman" w:hAnsi="Times New Roman"/>
          <w:b/>
          <w:bCs/>
          <w:sz w:val="24"/>
        </w:rPr>
        <w:t>WYKAZ OSÓB, KTÓRE BĘDĄ UCZESTNICZYĆ W WYKONYWANIU ZAMÓWIENIA</w:t>
      </w:r>
    </w:p>
    <w:p w14:paraId="3A6C7B9F" w14:textId="77777777" w:rsidR="009E4657" w:rsidRDefault="009E4657" w:rsidP="001B7B63">
      <w:pPr>
        <w:jc w:val="both"/>
        <w:rPr>
          <w:b/>
        </w:rPr>
      </w:pPr>
    </w:p>
    <w:p w14:paraId="6ECF52A2" w14:textId="77777777" w:rsidR="004215E4" w:rsidRPr="00962E67" w:rsidRDefault="004215E4" w:rsidP="001B7B63">
      <w:pPr>
        <w:jc w:val="both"/>
        <w:rPr>
          <w:b/>
        </w:rPr>
      </w:pPr>
      <w:r w:rsidRPr="00962E67">
        <w:rPr>
          <w:b/>
        </w:rPr>
        <w:t xml:space="preserve">Składając ofertę w postępowaniu o udzielenie zamówienia publicznego na zadanie pn.: </w:t>
      </w:r>
    </w:p>
    <w:p w14:paraId="22A202D2" w14:textId="77777777" w:rsidR="009E4657" w:rsidRDefault="009E4657" w:rsidP="001B7B63">
      <w:pPr>
        <w:jc w:val="both"/>
        <w:rPr>
          <w:b/>
        </w:rPr>
      </w:pPr>
    </w:p>
    <w:p w14:paraId="3C52F068" w14:textId="77777777" w:rsidR="004215E4" w:rsidRDefault="004215E4" w:rsidP="009E4657">
      <w:pPr>
        <w:jc w:val="center"/>
        <w:rPr>
          <w:b/>
        </w:rPr>
      </w:pPr>
      <w:r w:rsidRPr="00962E67">
        <w:rPr>
          <w:b/>
        </w:rPr>
        <w:t>„Zarządzanie komunalnym zasobem mieszkaniowym Gminy Wojkowice”</w:t>
      </w:r>
    </w:p>
    <w:p w14:paraId="54DD8F82" w14:textId="77777777" w:rsidR="009E4657" w:rsidRPr="00962E67" w:rsidRDefault="009E4657" w:rsidP="009E4657">
      <w:pPr>
        <w:jc w:val="center"/>
        <w:rPr>
          <w:b/>
        </w:rPr>
      </w:pPr>
    </w:p>
    <w:p w14:paraId="52D7643D" w14:textId="77777777" w:rsidR="004215E4" w:rsidRPr="00962E67" w:rsidRDefault="004215E4" w:rsidP="009E4657">
      <w:pPr>
        <w:pStyle w:val="Tekstpodstawowy"/>
        <w:spacing w:after="0"/>
        <w:jc w:val="both"/>
      </w:pPr>
      <w:r w:rsidRPr="00962E67">
        <w:t>przedkładam poniższy wykaz, dla celów potwierdzenia spełniania warunku udziału w postępowaniu, dotyczącego dysponowania osobami zdolnymi do wykonania zamówienia:</w:t>
      </w:r>
    </w:p>
    <w:p w14:paraId="2C2D5539" w14:textId="77777777" w:rsidR="004215E4" w:rsidRPr="00962E67" w:rsidRDefault="004215E4" w:rsidP="001B7B63">
      <w:pPr>
        <w:pStyle w:val="Tekstpodstawowywcity"/>
        <w:tabs>
          <w:tab w:val="left" w:pos="-360"/>
        </w:tabs>
        <w:spacing w:after="0"/>
        <w:ind w:left="-360"/>
        <w:jc w:val="both"/>
        <w:rPr>
          <w:rFonts w:ascii="Times New Roman" w:hAnsi="Times New Roman"/>
          <w:sz w:val="24"/>
        </w:rPr>
      </w:pPr>
    </w:p>
    <w:p w14:paraId="622B361C" w14:textId="77777777" w:rsidR="004215E4" w:rsidRPr="00962E67" w:rsidRDefault="004215E4" w:rsidP="001B7B63">
      <w:pPr>
        <w:ind w:left="360" w:hanging="360"/>
        <w:jc w:val="both"/>
      </w:pPr>
    </w:p>
    <w:tbl>
      <w:tblPr>
        <w:tblW w:w="0" w:type="auto"/>
        <w:tblInd w:w="222" w:type="dxa"/>
        <w:tblLayout w:type="fixed"/>
        <w:tblLook w:val="0000" w:firstRow="0" w:lastRow="0" w:firstColumn="0" w:lastColumn="0" w:noHBand="0" w:noVBand="0"/>
      </w:tblPr>
      <w:tblGrid>
        <w:gridCol w:w="538"/>
        <w:gridCol w:w="1203"/>
        <w:gridCol w:w="1416"/>
        <w:gridCol w:w="1702"/>
        <w:gridCol w:w="1779"/>
        <w:gridCol w:w="1707"/>
      </w:tblGrid>
      <w:tr w:rsidR="00A074AA" w:rsidRPr="00962E67" w14:paraId="0D55EFBC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7B82C" w14:textId="77777777" w:rsidR="00A074AA" w:rsidRPr="00962E67" w:rsidRDefault="00A074AA" w:rsidP="001B7B63">
            <w:pPr>
              <w:snapToGrid w:val="0"/>
              <w:jc w:val="both"/>
            </w:pPr>
            <w:r w:rsidRPr="00962E67">
              <w:t>Lp.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14E52" w14:textId="77777777" w:rsidR="00A074AA" w:rsidRPr="00962E67" w:rsidRDefault="00A074AA" w:rsidP="001B7B63">
            <w:pPr>
              <w:snapToGrid w:val="0"/>
              <w:jc w:val="both"/>
            </w:pPr>
            <w:r w:rsidRPr="00962E67">
              <w:t>Imię, Nazwisko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66D90" w14:textId="77777777" w:rsidR="00A074AA" w:rsidRPr="00962E67" w:rsidRDefault="00A074AA" w:rsidP="001B7B63">
            <w:pPr>
              <w:snapToGrid w:val="0"/>
              <w:jc w:val="both"/>
            </w:pPr>
            <w:r w:rsidRPr="00962E67">
              <w:t>Kwalifikacje zawodowe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61BFB" w14:textId="77777777" w:rsidR="00A074AA" w:rsidRPr="00962E67" w:rsidRDefault="00A074AA" w:rsidP="001B7B63">
            <w:pPr>
              <w:snapToGrid w:val="0"/>
              <w:jc w:val="both"/>
            </w:pPr>
            <w:r w:rsidRPr="00962E67">
              <w:t>Doświadczenie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C50E4" w14:textId="77777777" w:rsidR="00A074AA" w:rsidRPr="00962E67" w:rsidRDefault="00A074AA" w:rsidP="001B7B63">
            <w:pPr>
              <w:snapToGrid w:val="0"/>
              <w:jc w:val="center"/>
            </w:pPr>
            <w:r w:rsidRPr="00962E67">
              <w:t>Zakres wykonywanych przez nie czynności przy realizacji zamówienia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F31A" w14:textId="77777777" w:rsidR="00A074AA" w:rsidRPr="00962E67" w:rsidRDefault="00A074AA" w:rsidP="001B7B63">
            <w:pPr>
              <w:snapToGrid w:val="0"/>
              <w:jc w:val="both"/>
            </w:pPr>
            <w:r w:rsidRPr="00962E67">
              <w:t>Podstawa do dysponowania daną osobą</w:t>
            </w:r>
          </w:p>
        </w:tc>
      </w:tr>
      <w:tr w:rsidR="00A074AA" w:rsidRPr="00962E67" w14:paraId="1200E68B" w14:textId="77777777">
        <w:trPr>
          <w:trHeight w:val="60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B71F" w14:textId="77777777" w:rsidR="00A074AA" w:rsidRPr="00962E67" w:rsidRDefault="00A074AA" w:rsidP="001B7B63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FE01A" w14:textId="77777777" w:rsidR="00A074AA" w:rsidRPr="00962E67" w:rsidRDefault="00A074AA" w:rsidP="001B7B63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15FF" w14:textId="77777777" w:rsidR="00A074AA" w:rsidRPr="00962E67" w:rsidRDefault="00A074AA" w:rsidP="001B7B63">
            <w:pPr>
              <w:snapToGrid w:val="0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9953B" w14:textId="77777777" w:rsidR="00A074AA" w:rsidRPr="00962E67" w:rsidRDefault="00A074AA" w:rsidP="001B7B63">
            <w:pPr>
              <w:snapToGrid w:val="0"/>
              <w:jc w:val="both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EB7C0" w14:textId="77777777" w:rsidR="00A074AA" w:rsidRPr="00962E67" w:rsidRDefault="00A074AA" w:rsidP="001B7B63">
            <w:pPr>
              <w:snapToGrid w:val="0"/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06E3" w14:textId="77777777" w:rsidR="00A074AA" w:rsidRPr="00962E67" w:rsidRDefault="00A074AA" w:rsidP="001B7B63">
            <w:pPr>
              <w:snapToGrid w:val="0"/>
              <w:jc w:val="both"/>
            </w:pPr>
          </w:p>
        </w:tc>
      </w:tr>
      <w:tr w:rsidR="00A074AA" w:rsidRPr="00962E67" w14:paraId="04F5D0A4" w14:textId="77777777">
        <w:trPr>
          <w:trHeight w:val="5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91F30" w14:textId="77777777" w:rsidR="00A074AA" w:rsidRPr="00962E67" w:rsidRDefault="00A074AA" w:rsidP="001B7B63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5338" w14:textId="77777777" w:rsidR="00A074AA" w:rsidRPr="00962E67" w:rsidRDefault="00A074AA" w:rsidP="001B7B63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82EE" w14:textId="77777777" w:rsidR="00A074AA" w:rsidRPr="00962E67" w:rsidRDefault="00A074AA" w:rsidP="001B7B63">
            <w:pPr>
              <w:snapToGrid w:val="0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ABA68" w14:textId="77777777" w:rsidR="00A074AA" w:rsidRPr="00962E67" w:rsidRDefault="00A074AA" w:rsidP="001B7B63">
            <w:pPr>
              <w:snapToGrid w:val="0"/>
              <w:jc w:val="both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E85E" w14:textId="77777777" w:rsidR="00A074AA" w:rsidRPr="00962E67" w:rsidRDefault="00A074AA" w:rsidP="001B7B63">
            <w:pPr>
              <w:snapToGrid w:val="0"/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4E05" w14:textId="77777777" w:rsidR="00A074AA" w:rsidRPr="00962E67" w:rsidRDefault="00A074AA" w:rsidP="001B7B63">
            <w:pPr>
              <w:snapToGrid w:val="0"/>
              <w:jc w:val="both"/>
            </w:pPr>
          </w:p>
        </w:tc>
      </w:tr>
    </w:tbl>
    <w:p w14:paraId="6551C73E" w14:textId="77777777" w:rsidR="004215E4" w:rsidRPr="00962E67" w:rsidRDefault="004215E4" w:rsidP="001B7B63">
      <w:pPr>
        <w:ind w:left="360" w:hanging="360"/>
        <w:jc w:val="both"/>
      </w:pPr>
    </w:p>
    <w:p w14:paraId="2CC511DF" w14:textId="77777777" w:rsidR="003607CE" w:rsidRPr="00A964BD" w:rsidRDefault="003607CE" w:rsidP="003607CE">
      <w:pPr>
        <w:pStyle w:val="Tekstpodstawowy"/>
        <w:rPr>
          <w:rFonts w:ascii="Arial" w:hAnsi="Arial" w:cs="Arial"/>
          <w:sz w:val="20"/>
        </w:rPr>
      </w:pPr>
    </w:p>
    <w:p w14:paraId="1F4B6DBB" w14:textId="77777777" w:rsidR="003607CE" w:rsidRPr="00A964BD" w:rsidRDefault="003607CE" w:rsidP="003607CE">
      <w:pPr>
        <w:pStyle w:val="Tekstpodstawowy"/>
        <w:rPr>
          <w:rFonts w:ascii="Arial" w:hAnsi="Arial" w:cs="Arial"/>
          <w:b/>
          <w:sz w:val="20"/>
        </w:rPr>
      </w:pPr>
      <w:r w:rsidRPr="00A964BD">
        <w:rPr>
          <w:rFonts w:ascii="Arial" w:hAnsi="Arial" w:cs="Arial"/>
          <w:b/>
          <w:sz w:val="20"/>
        </w:rPr>
        <w:t>Jednocześnie oświadczam/y, że osoby, które będą uczestniczyć w wykonywaniu zamówienia, posiadają uprawnienia wymagane odpowiednimi przepisami prawa.</w:t>
      </w:r>
    </w:p>
    <w:p w14:paraId="0D55810D" w14:textId="77777777" w:rsidR="004215E4" w:rsidRPr="00962E67" w:rsidRDefault="004215E4" w:rsidP="001B7B63">
      <w:pPr>
        <w:ind w:left="360" w:hanging="360"/>
        <w:jc w:val="both"/>
      </w:pPr>
    </w:p>
    <w:p w14:paraId="244475F0" w14:textId="77777777" w:rsidR="004215E4" w:rsidRPr="00962E67" w:rsidRDefault="004215E4" w:rsidP="001B7B63">
      <w:pPr>
        <w:ind w:left="360" w:hanging="360"/>
        <w:jc w:val="both"/>
      </w:pPr>
    </w:p>
    <w:p w14:paraId="716D4416" w14:textId="77777777" w:rsidR="004215E4" w:rsidRPr="00962E67" w:rsidRDefault="004215E4" w:rsidP="001B7B63">
      <w:pPr>
        <w:ind w:left="360" w:hanging="360"/>
        <w:jc w:val="both"/>
      </w:pPr>
    </w:p>
    <w:p w14:paraId="07DA0046" w14:textId="77777777" w:rsidR="004215E4" w:rsidRPr="00962E67" w:rsidRDefault="004215E4" w:rsidP="001B7B63">
      <w:pPr>
        <w:rPr>
          <w:i/>
          <w:iCs/>
        </w:rPr>
      </w:pPr>
      <w:r w:rsidRPr="00962E67">
        <w:rPr>
          <w:i/>
          <w:iCs/>
        </w:rPr>
        <w:t>…………………, dnia…………………..                                         ……………………………………</w:t>
      </w:r>
    </w:p>
    <w:p w14:paraId="51492FB5" w14:textId="77777777" w:rsidR="004215E4" w:rsidRPr="00962E67" w:rsidRDefault="004215E4" w:rsidP="009E4657">
      <w:pPr>
        <w:ind w:left="6096"/>
        <w:rPr>
          <w:i/>
          <w:iCs/>
        </w:rPr>
      </w:pPr>
      <w:r w:rsidRPr="00962E67">
        <w:rPr>
          <w:i/>
          <w:iCs/>
        </w:rPr>
        <w:t xml:space="preserve">Podpis wraz z pieczęcią  osoby </w:t>
      </w:r>
    </w:p>
    <w:p w14:paraId="7FB80805" w14:textId="77777777" w:rsidR="004215E4" w:rsidRPr="00962E67" w:rsidRDefault="004215E4" w:rsidP="009E4657">
      <w:pPr>
        <w:ind w:left="6096"/>
        <w:rPr>
          <w:i/>
          <w:iCs/>
        </w:rPr>
      </w:pPr>
      <w:r w:rsidRPr="00962E67">
        <w:rPr>
          <w:i/>
          <w:iCs/>
        </w:rPr>
        <w:t xml:space="preserve">uprawnionej do reprezentowania </w:t>
      </w:r>
    </w:p>
    <w:p w14:paraId="52189CC7" w14:textId="77777777" w:rsidR="004215E4" w:rsidRPr="00962E67" w:rsidRDefault="004215E4" w:rsidP="009E4657">
      <w:pPr>
        <w:ind w:left="6096"/>
        <w:rPr>
          <w:i/>
          <w:iCs/>
        </w:rPr>
      </w:pPr>
      <w:r w:rsidRPr="00962E67">
        <w:rPr>
          <w:i/>
          <w:iCs/>
        </w:rPr>
        <w:t xml:space="preserve">Wykonawcy                                                                      </w:t>
      </w:r>
    </w:p>
    <w:p w14:paraId="15436CF7" w14:textId="77777777" w:rsidR="004215E4" w:rsidRPr="00962E67" w:rsidRDefault="004215E4" w:rsidP="001B7B63">
      <w:pPr>
        <w:rPr>
          <w:i/>
          <w:iCs/>
        </w:rPr>
      </w:pPr>
    </w:p>
    <w:p w14:paraId="56B7FE12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6B9AD72C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2E3D9CA2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0CAED131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299BEC37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5DC1C249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53F39B4B" w14:textId="77777777" w:rsidR="00456686" w:rsidRPr="00962E67" w:rsidRDefault="00456686" w:rsidP="001B7B63">
      <w:pPr>
        <w:pStyle w:val="Tekstpodstawowy"/>
        <w:spacing w:after="0"/>
        <w:rPr>
          <w:i/>
        </w:rPr>
      </w:pPr>
    </w:p>
    <w:p w14:paraId="43995E25" w14:textId="77777777" w:rsidR="004215E4" w:rsidRPr="00962E67" w:rsidRDefault="004215E4" w:rsidP="001B7B63">
      <w:pPr>
        <w:pStyle w:val="NormalnyWeb"/>
        <w:spacing w:before="0" w:after="0"/>
        <w:jc w:val="right"/>
        <w:rPr>
          <w:b/>
        </w:rPr>
      </w:pPr>
      <w:r w:rsidRPr="00962E67">
        <w:lastRenderedPageBreak/>
        <w:t>Nr identyfikacyjny postępowania:</w:t>
      </w:r>
      <w:r w:rsidRPr="00962E67">
        <w:rPr>
          <w:b/>
        </w:rPr>
        <w:t xml:space="preserve"> ZP/WK.RGK/U/5/2014</w:t>
      </w:r>
    </w:p>
    <w:p w14:paraId="6DBD795F" w14:textId="77777777" w:rsidR="004215E4" w:rsidRPr="00962E67" w:rsidRDefault="004215E4" w:rsidP="001B7B63">
      <w:pPr>
        <w:pStyle w:val="NormalnyWeb"/>
        <w:spacing w:before="0" w:after="0"/>
        <w:jc w:val="right"/>
        <w:rPr>
          <w:i/>
        </w:rPr>
      </w:pPr>
      <w:r w:rsidRPr="00962E67">
        <w:rPr>
          <w:b/>
        </w:rPr>
        <w:t xml:space="preserve"> Załącznik nr 7 do SIWZ</w:t>
      </w:r>
    </w:p>
    <w:p w14:paraId="18E619BD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4E76349C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27CD336B" w14:textId="77777777" w:rsidR="004215E4" w:rsidRPr="00962E67" w:rsidRDefault="004215E4" w:rsidP="001B7B63">
      <w:pPr>
        <w:pStyle w:val="NormalnyWeb"/>
        <w:spacing w:before="0" w:after="0"/>
      </w:pPr>
      <w:r w:rsidRPr="00962E67">
        <w:t>…......................................</w:t>
      </w:r>
    </w:p>
    <w:p w14:paraId="063A552F" w14:textId="77777777" w:rsidR="004215E4" w:rsidRPr="00962E67" w:rsidRDefault="004215E4" w:rsidP="001B7B63">
      <w:pPr>
        <w:pStyle w:val="NormalnyWeb"/>
        <w:spacing w:before="0" w:after="0"/>
        <w:rPr>
          <w:i/>
          <w:iCs/>
        </w:rPr>
      </w:pPr>
      <w:r w:rsidRPr="00962E67">
        <w:rPr>
          <w:i/>
          <w:iCs/>
        </w:rPr>
        <w:t>(pieczęć Wykonawcy)</w:t>
      </w:r>
    </w:p>
    <w:p w14:paraId="06E2A03A" w14:textId="77777777" w:rsidR="004215E4" w:rsidRPr="00962E67" w:rsidRDefault="004215E4" w:rsidP="001B7B63">
      <w:pPr>
        <w:ind w:left="360" w:hanging="360"/>
        <w:jc w:val="both"/>
        <w:rPr>
          <w:b/>
        </w:rPr>
      </w:pPr>
    </w:p>
    <w:p w14:paraId="3F2994BB" w14:textId="77777777" w:rsidR="004215E4" w:rsidRPr="00962E67" w:rsidRDefault="004215E4" w:rsidP="001B7B63">
      <w:pPr>
        <w:jc w:val="center"/>
        <w:rPr>
          <w:b/>
          <w:bCs/>
        </w:rPr>
      </w:pPr>
      <w:r w:rsidRPr="00962E67">
        <w:rPr>
          <w:b/>
          <w:bCs/>
        </w:rPr>
        <w:t>O Ś W I A D C Z E N I E</w:t>
      </w:r>
    </w:p>
    <w:p w14:paraId="393BA499" w14:textId="77777777" w:rsidR="004215E4" w:rsidRPr="00962E67" w:rsidRDefault="004215E4" w:rsidP="001B7B63">
      <w:pPr>
        <w:jc w:val="center"/>
        <w:rPr>
          <w:b/>
          <w:bCs/>
        </w:rPr>
      </w:pPr>
    </w:p>
    <w:p w14:paraId="4026532E" w14:textId="77777777" w:rsidR="004215E4" w:rsidRPr="00962E67" w:rsidRDefault="004215E4" w:rsidP="001B7B63">
      <w:pPr>
        <w:jc w:val="both"/>
        <w:rPr>
          <w:b/>
          <w:bCs/>
        </w:rPr>
      </w:pPr>
      <w:r w:rsidRPr="00962E67">
        <w:rPr>
          <w:b/>
          <w:bCs/>
        </w:rPr>
        <w:t xml:space="preserve">Składając ofertę w postępowaniu o udzielenie zamówienia publicznego na zadanie pn.: </w:t>
      </w:r>
    </w:p>
    <w:p w14:paraId="1951DE22" w14:textId="77777777" w:rsidR="004215E4" w:rsidRDefault="004215E4" w:rsidP="006F4E5E">
      <w:pPr>
        <w:jc w:val="center"/>
        <w:rPr>
          <w:b/>
          <w:bCs/>
          <w:i/>
        </w:rPr>
      </w:pPr>
      <w:r w:rsidRPr="00962E67">
        <w:rPr>
          <w:b/>
          <w:bCs/>
          <w:i/>
        </w:rPr>
        <w:t>„Zarządzanie komunalnym zasobem mieszkaniowym Gminy Wojkowice”</w:t>
      </w:r>
    </w:p>
    <w:p w14:paraId="74C390B2" w14:textId="77777777" w:rsidR="006F4E5E" w:rsidRPr="00962E67" w:rsidRDefault="006F4E5E" w:rsidP="006F4E5E">
      <w:pPr>
        <w:jc w:val="center"/>
        <w:rPr>
          <w:b/>
          <w:bCs/>
          <w:i/>
        </w:rPr>
      </w:pPr>
    </w:p>
    <w:p w14:paraId="0D92EE69" w14:textId="77777777" w:rsidR="004215E4" w:rsidRPr="00962E67" w:rsidRDefault="004215E4" w:rsidP="006F4E5E">
      <w:pPr>
        <w:jc w:val="both"/>
      </w:pPr>
    </w:p>
    <w:p w14:paraId="58D0DB6E" w14:textId="77777777" w:rsidR="004E1722" w:rsidRPr="00962E67" w:rsidRDefault="004E1722" w:rsidP="006F4E5E">
      <w:pPr>
        <w:pStyle w:val="NormalnyWeb"/>
        <w:spacing w:before="0" w:after="0"/>
        <w:jc w:val="both"/>
      </w:pPr>
      <w:r w:rsidRPr="00962E67">
        <w:t xml:space="preserve">Oświadczam/my, że dysponujemy/będziemy dysponować na czas wykonywania zamówienia lokalem biurowym do obsługi najemców na terenie miasta Wojkowice. </w:t>
      </w:r>
    </w:p>
    <w:p w14:paraId="5F7EE805" w14:textId="77777777" w:rsidR="004E1722" w:rsidRPr="00962E67" w:rsidRDefault="004E1722" w:rsidP="001B7B63">
      <w:pPr>
        <w:pStyle w:val="NormalnyWeb"/>
        <w:spacing w:before="0" w:after="0"/>
      </w:pPr>
    </w:p>
    <w:p w14:paraId="2297F896" w14:textId="77777777" w:rsidR="004E1722" w:rsidRPr="00962E67" w:rsidRDefault="004E1722" w:rsidP="001B7B63">
      <w:pPr>
        <w:pStyle w:val="NormalnyWeb"/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250"/>
      </w:tblGrid>
      <w:tr w:rsidR="004E1722" w:rsidRPr="00962E67" w14:paraId="7A1FC1ED" w14:textId="77777777" w:rsidTr="001B7B63">
        <w:tc>
          <w:tcPr>
            <w:tcW w:w="4786" w:type="dxa"/>
            <w:shd w:val="clear" w:color="auto" w:fill="auto"/>
          </w:tcPr>
          <w:p w14:paraId="3B285421" w14:textId="77777777" w:rsidR="004E1722" w:rsidRPr="00962E67" w:rsidRDefault="004E1722" w:rsidP="001B7B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Adres</w:t>
            </w:r>
          </w:p>
        </w:tc>
        <w:tc>
          <w:tcPr>
            <w:tcW w:w="4250" w:type="dxa"/>
            <w:shd w:val="clear" w:color="auto" w:fill="auto"/>
          </w:tcPr>
          <w:p w14:paraId="15305453" w14:textId="77777777" w:rsidR="004E1722" w:rsidRPr="00962E67" w:rsidRDefault="004E1722" w:rsidP="001B7B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Podstawa do dysponowania</w:t>
            </w:r>
          </w:p>
        </w:tc>
      </w:tr>
      <w:tr w:rsidR="004E1722" w:rsidRPr="00962E67" w14:paraId="2F1920CA" w14:textId="77777777" w:rsidTr="001B7B63">
        <w:trPr>
          <w:trHeight w:val="1996"/>
        </w:trPr>
        <w:tc>
          <w:tcPr>
            <w:tcW w:w="4786" w:type="dxa"/>
            <w:shd w:val="clear" w:color="auto" w:fill="auto"/>
          </w:tcPr>
          <w:p w14:paraId="2F5F8FC5" w14:textId="77777777" w:rsidR="004E1722" w:rsidRPr="00962E67" w:rsidRDefault="004E1722" w:rsidP="001B7B6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250" w:type="dxa"/>
            <w:shd w:val="clear" w:color="auto" w:fill="auto"/>
          </w:tcPr>
          <w:p w14:paraId="001B36FC" w14:textId="77777777" w:rsidR="004E1722" w:rsidRPr="00962E67" w:rsidRDefault="004E1722" w:rsidP="001B7B6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14:paraId="720BA48C" w14:textId="77777777" w:rsidR="004E1722" w:rsidRPr="00962E67" w:rsidRDefault="004E1722" w:rsidP="001B7B63">
      <w:pPr>
        <w:autoSpaceDE w:val="0"/>
        <w:autoSpaceDN w:val="0"/>
        <w:adjustRightInd w:val="0"/>
        <w:rPr>
          <w:rFonts w:eastAsia="Times New Roman"/>
        </w:rPr>
      </w:pPr>
    </w:p>
    <w:p w14:paraId="43B47BCE" w14:textId="77777777" w:rsidR="004215E4" w:rsidRPr="00962E67" w:rsidRDefault="004215E4" w:rsidP="001B7B63">
      <w:pPr>
        <w:pStyle w:val="NormalnyWeb"/>
        <w:spacing w:before="0" w:after="0"/>
      </w:pPr>
    </w:p>
    <w:p w14:paraId="7DFE6BDE" w14:textId="77777777" w:rsidR="004215E4" w:rsidRPr="00962E67" w:rsidRDefault="004215E4" w:rsidP="001B7B63">
      <w:pPr>
        <w:pStyle w:val="NormalnyWeb"/>
        <w:spacing w:before="0" w:after="0"/>
      </w:pPr>
    </w:p>
    <w:p w14:paraId="247D2247" w14:textId="77777777" w:rsidR="00456686" w:rsidRPr="00962E67" w:rsidRDefault="00456686" w:rsidP="001B7B63">
      <w:pPr>
        <w:rPr>
          <w:i/>
          <w:iCs/>
        </w:rPr>
      </w:pPr>
      <w:r w:rsidRPr="00962E67">
        <w:rPr>
          <w:i/>
          <w:iCs/>
        </w:rPr>
        <w:t>…………………, dnia…………………..                                         ……………………………………</w:t>
      </w:r>
    </w:p>
    <w:p w14:paraId="6F98D6BB" w14:textId="77777777" w:rsidR="00456686" w:rsidRPr="00962E67" w:rsidRDefault="00456686" w:rsidP="006F4E5E">
      <w:pPr>
        <w:ind w:left="6096"/>
        <w:rPr>
          <w:i/>
          <w:iCs/>
        </w:rPr>
      </w:pPr>
      <w:r w:rsidRPr="00962E67">
        <w:rPr>
          <w:i/>
          <w:iCs/>
        </w:rPr>
        <w:t xml:space="preserve">Podpis wraz z pieczęcią  osoby </w:t>
      </w:r>
    </w:p>
    <w:p w14:paraId="5572B513" w14:textId="77777777" w:rsidR="00456686" w:rsidRPr="00962E67" w:rsidRDefault="00456686" w:rsidP="006F4E5E">
      <w:pPr>
        <w:ind w:left="6096"/>
        <w:rPr>
          <w:i/>
          <w:iCs/>
        </w:rPr>
      </w:pPr>
      <w:r w:rsidRPr="00962E67">
        <w:rPr>
          <w:i/>
          <w:iCs/>
        </w:rPr>
        <w:t xml:space="preserve">uprawnionej do reprezentowania </w:t>
      </w:r>
    </w:p>
    <w:p w14:paraId="2C997E88" w14:textId="77777777" w:rsidR="00456686" w:rsidRPr="00962E67" w:rsidRDefault="00456686" w:rsidP="006F4E5E">
      <w:pPr>
        <w:ind w:left="6096"/>
        <w:rPr>
          <w:i/>
          <w:iCs/>
        </w:rPr>
      </w:pPr>
      <w:r w:rsidRPr="00962E67">
        <w:rPr>
          <w:i/>
          <w:iCs/>
        </w:rPr>
        <w:t xml:space="preserve">Wykonawcy                                                                      </w:t>
      </w:r>
    </w:p>
    <w:p w14:paraId="1797FF13" w14:textId="77777777" w:rsidR="004215E4" w:rsidRPr="00962E67" w:rsidRDefault="004215E4" w:rsidP="001B7B63">
      <w:pPr>
        <w:pStyle w:val="NormalnyWeb"/>
        <w:spacing w:before="0" w:after="0"/>
      </w:pPr>
    </w:p>
    <w:p w14:paraId="3D21434F" w14:textId="77777777" w:rsidR="004215E4" w:rsidRPr="00962E67" w:rsidRDefault="004215E4" w:rsidP="001B7B63">
      <w:pPr>
        <w:pStyle w:val="NormalnyWeb"/>
        <w:spacing w:before="0" w:after="0"/>
      </w:pPr>
    </w:p>
    <w:p w14:paraId="40200B82" w14:textId="77777777" w:rsidR="004215E4" w:rsidRPr="00962E67" w:rsidRDefault="004215E4" w:rsidP="001B7B63">
      <w:pPr>
        <w:pStyle w:val="NormalnyWeb"/>
        <w:spacing w:before="0" w:after="0"/>
      </w:pPr>
    </w:p>
    <w:p w14:paraId="286663F4" w14:textId="77777777" w:rsidR="004215E4" w:rsidRPr="00962E67" w:rsidRDefault="004215E4" w:rsidP="001B7B63">
      <w:pPr>
        <w:pStyle w:val="NormalnyWeb"/>
        <w:spacing w:before="0" w:after="0"/>
      </w:pPr>
    </w:p>
    <w:p w14:paraId="7B15466D" w14:textId="77777777" w:rsidR="004215E4" w:rsidRPr="00962E67" w:rsidRDefault="004215E4" w:rsidP="001B7B63">
      <w:pPr>
        <w:pStyle w:val="NormalnyWeb"/>
        <w:spacing w:before="0" w:after="0"/>
      </w:pPr>
    </w:p>
    <w:p w14:paraId="7A3BCC0A" w14:textId="77777777" w:rsidR="004215E4" w:rsidRPr="00962E67" w:rsidRDefault="004215E4" w:rsidP="001B7B63">
      <w:pPr>
        <w:pStyle w:val="NormalnyWeb"/>
        <w:spacing w:before="0" w:after="0"/>
      </w:pPr>
    </w:p>
    <w:p w14:paraId="630F92FE" w14:textId="77777777" w:rsidR="004215E4" w:rsidRPr="00962E67" w:rsidRDefault="004215E4" w:rsidP="001B7B63">
      <w:pPr>
        <w:pStyle w:val="NormalnyWeb"/>
        <w:spacing w:before="0" w:after="0"/>
      </w:pPr>
    </w:p>
    <w:p w14:paraId="678701BF" w14:textId="77777777" w:rsidR="004215E4" w:rsidRPr="00962E67" w:rsidRDefault="004215E4" w:rsidP="001B7B63">
      <w:pPr>
        <w:pStyle w:val="NormalnyWeb"/>
        <w:spacing w:before="0" w:after="0"/>
      </w:pPr>
    </w:p>
    <w:p w14:paraId="415AF6AC" w14:textId="77777777" w:rsidR="004215E4" w:rsidRDefault="004215E4" w:rsidP="001B7B63">
      <w:pPr>
        <w:pStyle w:val="NormalnyWeb"/>
        <w:spacing w:before="0" w:after="0"/>
      </w:pPr>
    </w:p>
    <w:p w14:paraId="59B5E8BE" w14:textId="77777777" w:rsidR="00645F0E" w:rsidRDefault="00645F0E" w:rsidP="001B7B63">
      <w:pPr>
        <w:pStyle w:val="NormalnyWeb"/>
        <w:spacing w:before="0" w:after="0"/>
      </w:pPr>
    </w:p>
    <w:p w14:paraId="32AEAD12" w14:textId="77777777" w:rsidR="00645F0E" w:rsidRDefault="00645F0E" w:rsidP="001B7B63">
      <w:pPr>
        <w:pStyle w:val="NormalnyWeb"/>
        <w:spacing w:before="0" w:after="0"/>
      </w:pPr>
    </w:p>
    <w:p w14:paraId="72326287" w14:textId="77777777" w:rsidR="00645F0E" w:rsidRDefault="00645F0E" w:rsidP="001B7B63">
      <w:pPr>
        <w:pStyle w:val="NormalnyWeb"/>
        <w:spacing w:before="0" w:after="0"/>
      </w:pPr>
    </w:p>
    <w:p w14:paraId="11FAD0D4" w14:textId="77777777" w:rsidR="00645F0E" w:rsidRDefault="00645F0E" w:rsidP="001B7B63">
      <w:pPr>
        <w:pStyle w:val="NormalnyWeb"/>
        <w:spacing w:before="0" w:after="0"/>
      </w:pPr>
    </w:p>
    <w:p w14:paraId="5E2A0B30" w14:textId="77777777" w:rsidR="00645F0E" w:rsidRDefault="00645F0E" w:rsidP="001B7B63">
      <w:pPr>
        <w:pStyle w:val="NormalnyWeb"/>
        <w:spacing w:before="0" w:after="0"/>
      </w:pPr>
    </w:p>
    <w:p w14:paraId="0DFC16CB" w14:textId="77777777" w:rsidR="00645F0E" w:rsidRDefault="00645F0E" w:rsidP="001B7B63">
      <w:pPr>
        <w:pStyle w:val="NormalnyWeb"/>
        <w:spacing w:before="0" w:after="0"/>
      </w:pPr>
    </w:p>
    <w:p w14:paraId="1B0321DF" w14:textId="77777777" w:rsidR="00645F0E" w:rsidRDefault="00645F0E" w:rsidP="001B7B63">
      <w:pPr>
        <w:pStyle w:val="NormalnyWeb"/>
        <w:spacing w:before="0" w:after="0"/>
      </w:pPr>
    </w:p>
    <w:p w14:paraId="62371D5C" w14:textId="77777777" w:rsidR="00645F0E" w:rsidRPr="00962E67" w:rsidRDefault="00645F0E" w:rsidP="001B7B63">
      <w:pPr>
        <w:pStyle w:val="NormalnyWeb"/>
        <w:spacing w:before="0" w:after="0"/>
      </w:pPr>
    </w:p>
    <w:p w14:paraId="776E38D9" w14:textId="77777777" w:rsidR="004215E4" w:rsidRPr="00962E67" w:rsidRDefault="004215E4" w:rsidP="001B7B63">
      <w:pPr>
        <w:pStyle w:val="NormalnyWeb"/>
        <w:spacing w:before="0" w:after="0"/>
      </w:pPr>
    </w:p>
    <w:p w14:paraId="5A87C249" w14:textId="77777777" w:rsidR="004215E4" w:rsidRPr="00962E67" w:rsidRDefault="004215E4" w:rsidP="001B7B63">
      <w:pPr>
        <w:pStyle w:val="NormalnyWeb"/>
        <w:spacing w:before="0" w:after="0"/>
      </w:pPr>
    </w:p>
    <w:p w14:paraId="25354243" w14:textId="77777777" w:rsidR="004215E4" w:rsidRPr="00962E67" w:rsidRDefault="004215E4" w:rsidP="001B7B63">
      <w:pPr>
        <w:pStyle w:val="NormalnyWeb"/>
        <w:spacing w:before="0" w:after="0"/>
        <w:jc w:val="right"/>
        <w:rPr>
          <w:b/>
        </w:rPr>
      </w:pPr>
      <w:r w:rsidRPr="00962E67">
        <w:rPr>
          <w:b/>
        </w:rPr>
        <w:lastRenderedPageBreak/>
        <w:t>Nr identyfikacyjny postępowania:  ZP/WK.RGK/U/5/2014</w:t>
      </w:r>
    </w:p>
    <w:p w14:paraId="073BD2B8" w14:textId="77777777" w:rsidR="004215E4" w:rsidRPr="00962E67" w:rsidRDefault="004215E4" w:rsidP="001B7B63">
      <w:pPr>
        <w:pStyle w:val="NormalnyWeb"/>
        <w:spacing w:before="0" w:after="0"/>
        <w:jc w:val="right"/>
        <w:rPr>
          <w:b/>
        </w:rPr>
      </w:pPr>
      <w:r w:rsidRPr="00962E67">
        <w:rPr>
          <w:b/>
        </w:rPr>
        <w:t xml:space="preserve"> Załącznik nr 8 do SIWZ</w:t>
      </w:r>
    </w:p>
    <w:p w14:paraId="1D0F902C" w14:textId="77777777" w:rsidR="004215E4" w:rsidRPr="00962E67" w:rsidRDefault="004215E4" w:rsidP="001B7B63">
      <w:pPr>
        <w:pStyle w:val="NormalnyWeb"/>
        <w:spacing w:before="0" w:after="0"/>
        <w:jc w:val="right"/>
        <w:rPr>
          <w:b/>
        </w:rPr>
      </w:pPr>
    </w:p>
    <w:p w14:paraId="791AABB7" w14:textId="77777777" w:rsidR="004215E4" w:rsidRPr="00962E67" w:rsidRDefault="004215E4" w:rsidP="001B7B63">
      <w:pPr>
        <w:pStyle w:val="NormalnyWeb"/>
        <w:spacing w:before="0" w:after="0"/>
      </w:pPr>
      <w:r w:rsidRPr="00962E67">
        <w:t>…......................................</w:t>
      </w:r>
    </w:p>
    <w:p w14:paraId="0F3A937B" w14:textId="77777777" w:rsidR="004215E4" w:rsidRPr="00962E67" w:rsidRDefault="004215E4" w:rsidP="001B7B63">
      <w:pPr>
        <w:pStyle w:val="NormalnyWeb"/>
        <w:spacing w:before="0" w:after="0"/>
        <w:rPr>
          <w:i/>
          <w:iCs/>
        </w:rPr>
      </w:pPr>
      <w:r w:rsidRPr="00962E67">
        <w:rPr>
          <w:i/>
          <w:iCs/>
        </w:rPr>
        <w:t>(pieczęć Wykonawcy)</w:t>
      </w:r>
    </w:p>
    <w:p w14:paraId="55387CDF" w14:textId="77777777" w:rsidR="004215E4" w:rsidRPr="00962E67" w:rsidRDefault="004215E4" w:rsidP="001B7B63">
      <w:pPr>
        <w:ind w:left="360" w:hanging="360"/>
        <w:jc w:val="both"/>
        <w:rPr>
          <w:b/>
        </w:rPr>
      </w:pPr>
    </w:p>
    <w:p w14:paraId="731B50C6" w14:textId="77777777" w:rsidR="004215E4" w:rsidRPr="00962E67" w:rsidRDefault="004215E4" w:rsidP="001B7B63">
      <w:pPr>
        <w:jc w:val="center"/>
        <w:rPr>
          <w:b/>
          <w:bCs/>
        </w:rPr>
      </w:pPr>
      <w:r w:rsidRPr="00962E67">
        <w:rPr>
          <w:b/>
          <w:bCs/>
        </w:rPr>
        <w:t>O Ś W I A D C Z E N I E</w:t>
      </w:r>
    </w:p>
    <w:p w14:paraId="79F6ACFE" w14:textId="77777777" w:rsidR="004215E4" w:rsidRPr="00962E67" w:rsidRDefault="004215E4" w:rsidP="001B7B63">
      <w:pPr>
        <w:jc w:val="center"/>
        <w:rPr>
          <w:b/>
          <w:bCs/>
        </w:rPr>
      </w:pPr>
    </w:p>
    <w:p w14:paraId="0757903A" w14:textId="77777777" w:rsidR="004215E4" w:rsidRPr="00962E67" w:rsidRDefault="004215E4" w:rsidP="001B7B63">
      <w:pPr>
        <w:jc w:val="both"/>
        <w:rPr>
          <w:b/>
          <w:bCs/>
        </w:rPr>
      </w:pPr>
      <w:r w:rsidRPr="00962E67">
        <w:rPr>
          <w:b/>
          <w:bCs/>
        </w:rPr>
        <w:t xml:space="preserve">Składając ofertę w postępowaniu o udzielenie zamówienia publicznego na zadanie pn.: </w:t>
      </w:r>
    </w:p>
    <w:p w14:paraId="4544AF9A" w14:textId="77777777" w:rsidR="00645F0E" w:rsidRDefault="00645F0E" w:rsidP="001B7B63">
      <w:pPr>
        <w:jc w:val="both"/>
        <w:rPr>
          <w:b/>
          <w:bCs/>
        </w:rPr>
      </w:pPr>
    </w:p>
    <w:p w14:paraId="77117910" w14:textId="77777777" w:rsidR="004215E4" w:rsidRPr="00962E67" w:rsidRDefault="004215E4" w:rsidP="00645F0E">
      <w:pPr>
        <w:jc w:val="center"/>
        <w:rPr>
          <w:b/>
          <w:bCs/>
        </w:rPr>
      </w:pPr>
      <w:r w:rsidRPr="00962E67">
        <w:rPr>
          <w:b/>
          <w:bCs/>
        </w:rPr>
        <w:t>„Zarządzanie komunalnym zasobem mieszkaniowym Gminy Wojkowice”</w:t>
      </w:r>
    </w:p>
    <w:p w14:paraId="745E5E02" w14:textId="77777777" w:rsidR="004215E4" w:rsidRPr="00645F0E" w:rsidRDefault="004215E4" w:rsidP="00645F0E">
      <w:pPr>
        <w:jc w:val="both"/>
        <w:rPr>
          <w:b/>
          <w:bCs/>
        </w:rPr>
      </w:pPr>
      <w:r w:rsidRPr="00962E67">
        <w:rPr>
          <w:b/>
          <w:bCs/>
        </w:rPr>
        <w:t xml:space="preserve"> </w:t>
      </w:r>
    </w:p>
    <w:p w14:paraId="63497506" w14:textId="77777777" w:rsidR="004215E4" w:rsidRPr="00962E67" w:rsidRDefault="004215E4" w:rsidP="00645F0E">
      <w:pPr>
        <w:jc w:val="both"/>
      </w:pPr>
      <w:r w:rsidRPr="00962E67">
        <w:t>Oświadczam(y), iż nie podlegam(y) wykluczeniu z postępowania o udzielenie niniejszego zamówienia na podstawie przesłanek zawartych w art. 24 ust. 1 Pzp, w myśl którego, z postępowania o udzielenie zamówienia wyklucza się:</w:t>
      </w:r>
    </w:p>
    <w:p w14:paraId="141B6297" w14:textId="77777777" w:rsidR="004215E4" w:rsidRPr="00962E67" w:rsidRDefault="004215E4" w:rsidP="00645F0E">
      <w:pPr>
        <w:jc w:val="both"/>
      </w:pPr>
    </w:p>
    <w:p w14:paraId="79A1F48C" w14:textId="77777777" w:rsidR="004215E4" w:rsidRPr="00962E67" w:rsidRDefault="004215E4" w:rsidP="003C6DDF">
      <w:pPr>
        <w:numPr>
          <w:ilvl w:val="1"/>
          <w:numId w:val="30"/>
        </w:numPr>
        <w:ind w:left="426" w:hanging="426"/>
        <w:jc w:val="both"/>
      </w:pPr>
      <w:r w:rsidRPr="00962E67"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14:paraId="552F99D1" w14:textId="77777777" w:rsidR="004215E4" w:rsidRPr="00962E67" w:rsidRDefault="004215E4" w:rsidP="003C6DDF">
      <w:pPr>
        <w:ind w:left="426" w:hanging="426"/>
        <w:jc w:val="both"/>
      </w:pPr>
      <w:r w:rsidRPr="00962E67"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14:paraId="1E2CC39D" w14:textId="77777777" w:rsidR="004215E4" w:rsidRPr="00962E67" w:rsidRDefault="004215E4" w:rsidP="003C6DDF">
      <w:pPr>
        <w:numPr>
          <w:ilvl w:val="1"/>
          <w:numId w:val="30"/>
        </w:numPr>
        <w:ind w:left="426" w:hanging="426"/>
        <w:jc w:val="both"/>
      </w:pPr>
      <w:r w:rsidRPr="00962E67"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14:paraId="36592BF6" w14:textId="77777777" w:rsidR="004215E4" w:rsidRPr="00962E67" w:rsidRDefault="004215E4" w:rsidP="003C6DDF">
      <w:pPr>
        <w:numPr>
          <w:ilvl w:val="1"/>
          <w:numId w:val="30"/>
        </w:numPr>
        <w:ind w:left="426" w:hanging="426"/>
        <w:jc w:val="both"/>
      </w:pPr>
      <w:r w:rsidRPr="00962E67"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15F8529D" w14:textId="77777777" w:rsidR="004215E4" w:rsidRPr="00962E67" w:rsidRDefault="004215E4" w:rsidP="003C6DDF">
      <w:pPr>
        <w:numPr>
          <w:ilvl w:val="1"/>
          <w:numId w:val="30"/>
        </w:numPr>
        <w:ind w:left="426" w:hanging="426"/>
        <w:jc w:val="both"/>
      </w:pPr>
      <w:r w:rsidRPr="00962E67"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72860721" w14:textId="77777777" w:rsidR="004215E4" w:rsidRPr="00962E67" w:rsidRDefault="004215E4" w:rsidP="003C6DDF">
      <w:pPr>
        <w:numPr>
          <w:ilvl w:val="1"/>
          <w:numId w:val="30"/>
        </w:numPr>
        <w:ind w:left="426" w:hanging="426"/>
        <w:jc w:val="both"/>
      </w:pPr>
      <w:r w:rsidRPr="00962E67"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1ACC82BD" w14:textId="77777777" w:rsidR="004215E4" w:rsidRPr="00962E67" w:rsidRDefault="004215E4" w:rsidP="003C6DDF">
      <w:pPr>
        <w:numPr>
          <w:ilvl w:val="1"/>
          <w:numId w:val="30"/>
        </w:numPr>
        <w:ind w:left="426" w:hanging="426"/>
        <w:jc w:val="both"/>
      </w:pPr>
      <w:r w:rsidRPr="00962E67">
        <w:t xml:space="preserve">spółki partnerskie, których partnera lub członka zarządu prawomocnie skazano za przestępstwo popełnione w związku z postępowaniem o udzielenie zamówienia, przestępstwo </w:t>
      </w:r>
      <w:r w:rsidRPr="00962E67">
        <w:lastRenderedPageBreak/>
        <w:t>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32C048FB" w14:textId="77777777" w:rsidR="004215E4" w:rsidRPr="00962E67" w:rsidRDefault="004215E4" w:rsidP="003C6DDF">
      <w:pPr>
        <w:numPr>
          <w:ilvl w:val="1"/>
          <w:numId w:val="30"/>
        </w:numPr>
        <w:ind w:left="426" w:hanging="426"/>
        <w:jc w:val="both"/>
      </w:pPr>
      <w:r w:rsidRPr="00962E67"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15BC8121" w14:textId="77777777" w:rsidR="004215E4" w:rsidRPr="00962E67" w:rsidRDefault="004215E4" w:rsidP="003C6DDF">
      <w:pPr>
        <w:numPr>
          <w:ilvl w:val="1"/>
          <w:numId w:val="30"/>
        </w:numPr>
        <w:ind w:left="426" w:hanging="426"/>
        <w:jc w:val="both"/>
      </w:pPr>
      <w:r w:rsidRPr="00962E67"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7BB28E73" w14:textId="77777777" w:rsidR="004215E4" w:rsidRPr="00962E67" w:rsidRDefault="004215E4" w:rsidP="003C6DDF">
      <w:pPr>
        <w:numPr>
          <w:ilvl w:val="1"/>
          <w:numId w:val="30"/>
        </w:numPr>
        <w:ind w:left="426" w:hanging="426"/>
        <w:jc w:val="both"/>
      </w:pPr>
      <w:r w:rsidRPr="00962E67">
        <w:t>podmioty zbiorowe, wobec których sąd orzekł zakaz ubiegania się o zamówienia na podstawie przepisów o odpowiedzialności podmiotów zbiorowych za czyny zabronione pod groźbą kary;</w:t>
      </w:r>
    </w:p>
    <w:p w14:paraId="0C0FCC37" w14:textId="77777777" w:rsidR="004215E4" w:rsidRPr="00962E67" w:rsidRDefault="004215E4" w:rsidP="003C6DDF">
      <w:pPr>
        <w:numPr>
          <w:ilvl w:val="1"/>
          <w:numId w:val="30"/>
        </w:numPr>
        <w:ind w:left="426" w:hanging="426"/>
        <w:jc w:val="both"/>
      </w:pPr>
      <w:r w:rsidRPr="00962E67"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14:paraId="551A05F6" w14:textId="77777777" w:rsidR="004215E4" w:rsidRPr="00962E67" w:rsidRDefault="004215E4" w:rsidP="003C6DDF">
      <w:pPr>
        <w:numPr>
          <w:ilvl w:val="1"/>
          <w:numId w:val="30"/>
        </w:numPr>
        <w:ind w:left="426" w:hanging="426"/>
        <w:jc w:val="both"/>
      </w:pPr>
      <w:r w:rsidRPr="00962E67"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14:paraId="6263A01B" w14:textId="77777777" w:rsidR="004215E4" w:rsidRPr="00962E67" w:rsidRDefault="004215E4" w:rsidP="003C6DDF">
      <w:pPr>
        <w:ind w:left="426" w:hanging="426"/>
        <w:jc w:val="both"/>
      </w:pPr>
    </w:p>
    <w:p w14:paraId="230221AC" w14:textId="77777777" w:rsidR="004215E4" w:rsidRPr="00962E67" w:rsidRDefault="004215E4" w:rsidP="001B7B63">
      <w:pPr>
        <w:jc w:val="both"/>
      </w:pPr>
    </w:p>
    <w:p w14:paraId="23D2929C" w14:textId="77777777" w:rsidR="004215E4" w:rsidRPr="00962E67" w:rsidRDefault="004215E4" w:rsidP="001B7B63">
      <w:pPr>
        <w:jc w:val="both"/>
      </w:pPr>
    </w:p>
    <w:p w14:paraId="604F3D51" w14:textId="77777777" w:rsidR="004215E4" w:rsidRPr="00962E67" w:rsidRDefault="004215E4" w:rsidP="001B7B63">
      <w:r w:rsidRPr="00962E67">
        <w:t>…………………, dnia…………………..                         ……………………………………</w:t>
      </w:r>
    </w:p>
    <w:p w14:paraId="5AF033AD" w14:textId="77777777" w:rsidR="004215E4" w:rsidRPr="00962E67" w:rsidRDefault="004215E4" w:rsidP="00645F0E">
      <w:pPr>
        <w:ind w:left="5529"/>
      </w:pPr>
      <w:r w:rsidRPr="00962E67">
        <w:t xml:space="preserve">Podpis wraz z pieczęcią  osoby </w:t>
      </w:r>
    </w:p>
    <w:p w14:paraId="4BFB593A" w14:textId="77777777" w:rsidR="004215E4" w:rsidRPr="00962E67" w:rsidRDefault="004215E4" w:rsidP="00645F0E">
      <w:pPr>
        <w:ind w:left="5529"/>
      </w:pPr>
      <w:r w:rsidRPr="00962E67">
        <w:t xml:space="preserve">uprawnionej do reprezentowania </w:t>
      </w:r>
    </w:p>
    <w:p w14:paraId="049AD6B2" w14:textId="77777777" w:rsidR="004215E4" w:rsidRPr="00962E67" w:rsidRDefault="004215E4" w:rsidP="00645F0E">
      <w:pPr>
        <w:ind w:left="5529"/>
      </w:pPr>
      <w:r w:rsidRPr="00962E67">
        <w:t xml:space="preserve">Wykonawcy                                                                      </w:t>
      </w:r>
    </w:p>
    <w:p w14:paraId="432B2F39" w14:textId="77777777" w:rsidR="004215E4" w:rsidRPr="00962E67" w:rsidRDefault="004215E4" w:rsidP="001B7B63">
      <w:pPr>
        <w:rPr>
          <w:i/>
        </w:rPr>
      </w:pPr>
    </w:p>
    <w:p w14:paraId="6ABF7F43" w14:textId="77777777" w:rsidR="004215E4" w:rsidRPr="00962E67" w:rsidRDefault="004215E4" w:rsidP="001B7B63">
      <w:pPr>
        <w:jc w:val="right"/>
        <w:rPr>
          <w:i/>
        </w:rPr>
      </w:pPr>
      <w:r w:rsidRPr="00962E67">
        <w:rPr>
          <w:i/>
        </w:rPr>
        <w:t xml:space="preserve">                                                                                                             </w:t>
      </w:r>
    </w:p>
    <w:p w14:paraId="4F821A36" w14:textId="77777777" w:rsidR="004215E4" w:rsidRDefault="004215E4" w:rsidP="001B7B63">
      <w:pPr>
        <w:pStyle w:val="NormalnyWeb"/>
        <w:spacing w:before="0" w:after="0"/>
        <w:ind w:left="4820"/>
        <w:rPr>
          <w:i/>
          <w:iCs/>
        </w:rPr>
      </w:pPr>
    </w:p>
    <w:p w14:paraId="4D346089" w14:textId="77777777" w:rsidR="000E3015" w:rsidRDefault="000E3015" w:rsidP="001B7B63">
      <w:pPr>
        <w:pStyle w:val="NormalnyWeb"/>
        <w:spacing w:before="0" w:after="0"/>
        <w:ind w:left="4820"/>
        <w:rPr>
          <w:i/>
          <w:iCs/>
        </w:rPr>
      </w:pPr>
    </w:p>
    <w:p w14:paraId="6D683638" w14:textId="77777777" w:rsidR="000E3015" w:rsidRDefault="000E3015" w:rsidP="001B7B63">
      <w:pPr>
        <w:pStyle w:val="NormalnyWeb"/>
        <w:spacing w:before="0" w:after="0"/>
        <w:ind w:left="4820"/>
        <w:rPr>
          <w:i/>
          <w:iCs/>
        </w:rPr>
      </w:pPr>
    </w:p>
    <w:p w14:paraId="51F4E300" w14:textId="77777777" w:rsidR="000E3015" w:rsidRDefault="000E3015" w:rsidP="001B7B63">
      <w:pPr>
        <w:pStyle w:val="NormalnyWeb"/>
        <w:spacing w:before="0" w:after="0"/>
        <w:ind w:left="4820"/>
        <w:rPr>
          <w:i/>
          <w:iCs/>
        </w:rPr>
      </w:pPr>
    </w:p>
    <w:p w14:paraId="3AB55D21" w14:textId="77777777" w:rsidR="000E3015" w:rsidRPr="00962E67" w:rsidRDefault="000E3015" w:rsidP="001B7B63">
      <w:pPr>
        <w:pStyle w:val="NormalnyWeb"/>
        <w:spacing w:before="0" w:after="0"/>
        <w:ind w:left="4820"/>
        <w:rPr>
          <w:i/>
          <w:iCs/>
        </w:rPr>
      </w:pPr>
    </w:p>
    <w:p w14:paraId="5AC28491" w14:textId="77777777" w:rsidR="004215E4" w:rsidRDefault="004215E4" w:rsidP="001B7B63">
      <w:pPr>
        <w:pStyle w:val="Tekstpodstawowy"/>
        <w:spacing w:after="0"/>
        <w:rPr>
          <w:i/>
        </w:rPr>
      </w:pPr>
    </w:p>
    <w:p w14:paraId="77D4AB2D" w14:textId="77777777" w:rsidR="00E924D3" w:rsidRPr="00962E67" w:rsidRDefault="00E924D3" w:rsidP="001B7B63">
      <w:pPr>
        <w:pStyle w:val="Tekstpodstawowy"/>
        <w:spacing w:after="0"/>
        <w:rPr>
          <w:i/>
        </w:rPr>
      </w:pPr>
    </w:p>
    <w:p w14:paraId="736496C0" w14:textId="77777777" w:rsidR="004215E4" w:rsidRPr="00962E67" w:rsidRDefault="004215E4" w:rsidP="001B7B63">
      <w:pPr>
        <w:pStyle w:val="NormalnyWeb"/>
        <w:spacing w:before="0" w:after="0"/>
        <w:jc w:val="right"/>
        <w:rPr>
          <w:b/>
        </w:rPr>
      </w:pPr>
      <w:r w:rsidRPr="00962E67">
        <w:lastRenderedPageBreak/>
        <w:t>Nr identyfikacyjny postępowania:</w:t>
      </w:r>
      <w:r w:rsidRPr="00962E67">
        <w:rPr>
          <w:b/>
        </w:rPr>
        <w:t xml:space="preserve"> ZP/WK.RGK/U/5/2014</w:t>
      </w:r>
    </w:p>
    <w:p w14:paraId="74F8290D" w14:textId="77777777" w:rsidR="004215E4" w:rsidRPr="00962E67" w:rsidRDefault="004215E4" w:rsidP="001B7B63">
      <w:pPr>
        <w:pStyle w:val="NormalnyWeb"/>
        <w:spacing w:before="0" w:after="0"/>
        <w:jc w:val="right"/>
        <w:rPr>
          <w:b/>
        </w:rPr>
      </w:pPr>
      <w:r w:rsidRPr="00962E67">
        <w:rPr>
          <w:b/>
        </w:rPr>
        <w:t>Załącznik nr 9 do SIWZ</w:t>
      </w:r>
    </w:p>
    <w:p w14:paraId="6F4BC7BD" w14:textId="77777777" w:rsidR="004215E4" w:rsidRPr="00962E67" w:rsidRDefault="004215E4" w:rsidP="001B7B63">
      <w:pPr>
        <w:pStyle w:val="NormalnyWeb"/>
        <w:spacing w:before="0" w:after="0"/>
      </w:pPr>
    </w:p>
    <w:p w14:paraId="493A8CC7" w14:textId="77777777" w:rsidR="004215E4" w:rsidRPr="00962E67" w:rsidRDefault="004215E4" w:rsidP="001B7B63">
      <w:pPr>
        <w:pStyle w:val="Tekstpodstawowy"/>
        <w:spacing w:after="0"/>
      </w:pPr>
      <w:r w:rsidRPr="00962E67">
        <w:t>……………………..</w:t>
      </w:r>
    </w:p>
    <w:p w14:paraId="66379684" w14:textId="77777777" w:rsidR="004215E4" w:rsidRPr="00962E67" w:rsidRDefault="004215E4" w:rsidP="001B7B63">
      <w:pPr>
        <w:pStyle w:val="Tekstpodstawowy"/>
        <w:spacing w:after="0"/>
      </w:pPr>
      <w:r w:rsidRPr="00962E67">
        <w:t>Pieczęć Wykonawcy</w:t>
      </w:r>
      <w:r w:rsidRPr="00962E67">
        <w:tab/>
      </w:r>
      <w:r w:rsidRPr="00962E67">
        <w:tab/>
      </w:r>
      <w:r w:rsidRPr="00962E67">
        <w:tab/>
      </w:r>
      <w:r w:rsidRPr="00962E67">
        <w:tab/>
      </w:r>
      <w:r w:rsidRPr="00962E67">
        <w:tab/>
      </w:r>
      <w:r w:rsidRPr="00962E67">
        <w:tab/>
      </w:r>
      <w:r w:rsidRPr="00962E67">
        <w:tab/>
      </w:r>
      <w:r w:rsidRPr="00962E67">
        <w:tab/>
      </w:r>
    </w:p>
    <w:p w14:paraId="7D963930" w14:textId="77777777" w:rsidR="004215E4" w:rsidRPr="00962E67" w:rsidRDefault="004215E4" w:rsidP="001B7B63">
      <w:pPr>
        <w:pStyle w:val="Tekstpodstawowy"/>
        <w:spacing w:after="0"/>
        <w:rPr>
          <w:b/>
        </w:rPr>
      </w:pPr>
    </w:p>
    <w:p w14:paraId="071CF495" w14:textId="77777777" w:rsidR="004215E4" w:rsidRPr="00962E67" w:rsidRDefault="004215E4" w:rsidP="001B7B63">
      <w:pPr>
        <w:pStyle w:val="Tekstpodstawowy"/>
        <w:spacing w:after="0"/>
        <w:jc w:val="center"/>
        <w:rPr>
          <w:b/>
        </w:rPr>
      </w:pPr>
      <w:r w:rsidRPr="00962E67">
        <w:rPr>
          <w:b/>
        </w:rPr>
        <w:t>OŚWIADCZENIE</w:t>
      </w:r>
    </w:p>
    <w:p w14:paraId="7CDF9B44" w14:textId="77777777" w:rsidR="004215E4" w:rsidRPr="00962E67" w:rsidRDefault="004215E4" w:rsidP="001B7B63">
      <w:pPr>
        <w:pStyle w:val="Tekstpodstawowy"/>
        <w:spacing w:after="0"/>
        <w:jc w:val="center"/>
        <w:rPr>
          <w:b/>
        </w:rPr>
      </w:pPr>
    </w:p>
    <w:p w14:paraId="2954872D" w14:textId="77777777" w:rsidR="004215E4" w:rsidRPr="00962E67" w:rsidRDefault="004215E4" w:rsidP="001B7B63">
      <w:pPr>
        <w:pStyle w:val="Tekstpodstawowy"/>
        <w:spacing w:after="0"/>
        <w:jc w:val="center"/>
        <w:rPr>
          <w:b/>
        </w:rPr>
      </w:pPr>
    </w:p>
    <w:p w14:paraId="2AD28C69" w14:textId="77777777" w:rsidR="004215E4" w:rsidRPr="00962E67" w:rsidRDefault="004215E4" w:rsidP="001B7B63">
      <w:pPr>
        <w:pStyle w:val="Tekstpodstawowy"/>
        <w:spacing w:after="0"/>
        <w:jc w:val="both"/>
        <w:rPr>
          <w:b/>
        </w:rPr>
      </w:pPr>
      <w:r w:rsidRPr="00962E67">
        <w:rPr>
          <w:b/>
        </w:rPr>
        <w:t xml:space="preserve">Składając ofertę w postępowaniu o udzielenie zamówienia publicznego na zadanie pn.: </w:t>
      </w:r>
    </w:p>
    <w:p w14:paraId="6A61616C" w14:textId="77777777" w:rsidR="00295042" w:rsidRDefault="00295042" w:rsidP="00295042">
      <w:pPr>
        <w:pStyle w:val="Tekstpodstawowy"/>
        <w:spacing w:after="0"/>
        <w:jc w:val="center"/>
        <w:rPr>
          <w:b/>
        </w:rPr>
      </w:pPr>
    </w:p>
    <w:p w14:paraId="34E35ECD" w14:textId="77777777" w:rsidR="004215E4" w:rsidRPr="00962E67" w:rsidRDefault="004215E4" w:rsidP="00295042">
      <w:pPr>
        <w:pStyle w:val="Tekstpodstawowy"/>
        <w:spacing w:after="0"/>
        <w:jc w:val="center"/>
        <w:rPr>
          <w:b/>
        </w:rPr>
      </w:pPr>
      <w:r w:rsidRPr="00962E67">
        <w:rPr>
          <w:b/>
        </w:rPr>
        <w:t>„Zarządzanie komunalnym zasobem mieszkaniowym Gminy Wojkowice”</w:t>
      </w:r>
    </w:p>
    <w:p w14:paraId="11B8ADE6" w14:textId="77777777" w:rsidR="00295042" w:rsidRDefault="00295042" w:rsidP="00295042">
      <w:pPr>
        <w:rPr>
          <w:b/>
        </w:rPr>
      </w:pPr>
    </w:p>
    <w:p w14:paraId="74F418B5" w14:textId="77777777" w:rsidR="004215E4" w:rsidRPr="00962E67" w:rsidRDefault="004215E4" w:rsidP="00295042">
      <w:r w:rsidRPr="00962E67">
        <w:t xml:space="preserve">oświadczam/y, że: </w:t>
      </w:r>
    </w:p>
    <w:p w14:paraId="5364D4E2" w14:textId="77777777" w:rsidR="004215E4" w:rsidRPr="00962E67" w:rsidRDefault="004215E4" w:rsidP="001B7B63">
      <w:pPr>
        <w:pStyle w:val="Tekstpodstawowy"/>
        <w:spacing w:after="0"/>
      </w:pPr>
    </w:p>
    <w:p w14:paraId="5E47C920" w14:textId="77777777" w:rsidR="004215E4" w:rsidRPr="00962E67" w:rsidRDefault="004215E4" w:rsidP="00295042">
      <w:pPr>
        <w:pStyle w:val="Tekstpodstawowy"/>
        <w:spacing w:after="0"/>
        <w:jc w:val="both"/>
      </w:pPr>
      <w:r w:rsidRPr="00962E67">
        <w:t xml:space="preserve">- </w:t>
      </w:r>
      <w:r w:rsidRPr="00962E67">
        <w:rPr>
          <w:b/>
        </w:rPr>
        <w:t>należę/należymy</w:t>
      </w:r>
      <w:r w:rsidRPr="00962E67">
        <w:t xml:space="preserve"> do grupy kapitałowej </w:t>
      </w:r>
      <w:r w:rsidR="00295042">
        <w:t>w rozumieniu ustawy z dnia 16 l</w:t>
      </w:r>
      <w:r w:rsidRPr="00962E67">
        <w:t>utego 2007 r. o ochronie konkurencji i konsumentów (Dz. U. z 2007 r., nr 50, poz. 331 z późn. zm.) i przedkładam/y poniższą listę podmiotów należących do tej samej grupy kapitałowej*:</w:t>
      </w:r>
    </w:p>
    <w:p w14:paraId="02FBC777" w14:textId="77777777" w:rsidR="004215E4" w:rsidRPr="00962E67" w:rsidRDefault="004215E4" w:rsidP="001B7B63">
      <w:pPr>
        <w:pStyle w:val="Tekstpodstawowy"/>
        <w:spacing w:after="0"/>
      </w:pPr>
    </w:p>
    <w:p w14:paraId="101FD6DB" w14:textId="77777777" w:rsidR="004215E4" w:rsidRPr="00962E67" w:rsidRDefault="004215E4" w:rsidP="001B7B63">
      <w:pPr>
        <w:pStyle w:val="Tekstpodstawowy"/>
        <w:widowControl/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firstLine="0"/>
        <w:jc w:val="both"/>
      </w:pPr>
      <w:r w:rsidRPr="00962E67">
        <w:t>………………………………………………………………………………………………</w:t>
      </w:r>
    </w:p>
    <w:p w14:paraId="308252FF" w14:textId="77777777" w:rsidR="004215E4" w:rsidRPr="00962E67" w:rsidRDefault="004215E4" w:rsidP="001B7B63">
      <w:pPr>
        <w:pStyle w:val="Tekstpodstawowy"/>
        <w:widowControl/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firstLine="0"/>
        <w:jc w:val="both"/>
      </w:pPr>
      <w:r w:rsidRPr="00962E67">
        <w:t>………………………………………………………………………………………………</w:t>
      </w:r>
    </w:p>
    <w:p w14:paraId="12B6DD67" w14:textId="77777777" w:rsidR="004215E4" w:rsidRPr="00962E67" w:rsidRDefault="004215E4" w:rsidP="001B7B63">
      <w:pPr>
        <w:pStyle w:val="Tekstpodstawowy"/>
        <w:widowControl/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firstLine="0"/>
        <w:jc w:val="both"/>
      </w:pPr>
      <w:r w:rsidRPr="00962E67">
        <w:t>………………………………………………………………………………………………</w:t>
      </w:r>
    </w:p>
    <w:p w14:paraId="0C5866F4" w14:textId="77777777" w:rsidR="004215E4" w:rsidRPr="00962E67" w:rsidRDefault="004215E4" w:rsidP="001B7B63">
      <w:pPr>
        <w:pStyle w:val="Tekstpodstawowy"/>
        <w:widowControl/>
        <w:numPr>
          <w:ilvl w:val="0"/>
          <w:numId w:val="5"/>
        </w:numPr>
        <w:tabs>
          <w:tab w:val="left" w:pos="360"/>
        </w:tabs>
        <w:suppressAutoHyphens w:val="0"/>
        <w:spacing w:after="0"/>
        <w:ind w:left="360" w:firstLine="0"/>
        <w:jc w:val="both"/>
      </w:pPr>
      <w:r w:rsidRPr="00962E67">
        <w:t>………………………………………………………………………………………………</w:t>
      </w:r>
    </w:p>
    <w:p w14:paraId="36724A66" w14:textId="77777777" w:rsidR="004215E4" w:rsidRPr="00962E67" w:rsidRDefault="004215E4" w:rsidP="001B7B63">
      <w:pPr>
        <w:pStyle w:val="Tekstpodstawowy"/>
        <w:spacing w:after="0"/>
      </w:pPr>
    </w:p>
    <w:p w14:paraId="599D07E4" w14:textId="77777777" w:rsidR="004215E4" w:rsidRPr="00962E67" w:rsidRDefault="004215E4" w:rsidP="001B7B63">
      <w:pPr>
        <w:pStyle w:val="Tekstpodstawowy"/>
        <w:spacing w:after="0"/>
        <w:rPr>
          <w:b/>
        </w:rPr>
      </w:pPr>
      <w:r w:rsidRPr="00962E67">
        <w:rPr>
          <w:b/>
        </w:rPr>
        <w:t>lub</w:t>
      </w:r>
    </w:p>
    <w:p w14:paraId="784491B0" w14:textId="77777777" w:rsidR="004215E4" w:rsidRPr="00962E67" w:rsidRDefault="004215E4" w:rsidP="001B7B63">
      <w:pPr>
        <w:pStyle w:val="Tekstpodstawowy"/>
        <w:spacing w:after="0"/>
      </w:pPr>
    </w:p>
    <w:p w14:paraId="7996014C" w14:textId="77777777" w:rsidR="004215E4" w:rsidRPr="00962E67" w:rsidRDefault="004215E4" w:rsidP="00295042">
      <w:pPr>
        <w:pStyle w:val="Tekstpodstawowy"/>
        <w:spacing w:after="0"/>
        <w:jc w:val="both"/>
      </w:pPr>
      <w:r w:rsidRPr="00962E67">
        <w:t xml:space="preserve">- </w:t>
      </w:r>
      <w:r w:rsidRPr="00962E67">
        <w:rPr>
          <w:b/>
        </w:rPr>
        <w:t>nie należę/należymy</w:t>
      </w:r>
      <w:r w:rsidRPr="00962E67">
        <w:t xml:space="preserve"> do grupy kapitałowej w rozumieniu ustawy z dnia 16 lutego 2007 r. </w:t>
      </w:r>
      <w:r w:rsidRPr="00962E67">
        <w:br/>
        <w:t>o ochronie konkurencji i konsumentów (Dz. U. z 2007 r., nr 50, poz. 331 z późn. zm.)*:</w:t>
      </w:r>
    </w:p>
    <w:p w14:paraId="0ABCC443" w14:textId="77777777" w:rsidR="004215E4" w:rsidRPr="00962E67" w:rsidRDefault="004215E4" w:rsidP="001B7B63">
      <w:pPr>
        <w:pStyle w:val="Tekstpodstawowy"/>
        <w:spacing w:after="0"/>
      </w:pPr>
    </w:p>
    <w:p w14:paraId="06C1F75D" w14:textId="77777777" w:rsidR="004215E4" w:rsidRPr="00962E67" w:rsidRDefault="004215E4" w:rsidP="001B7B63">
      <w:pPr>
        <w:pStyle w:val="Tekstpodstawowy"/>
        <w:spacing w:after="0"/>
        <w:rPr>
          <w:b/>
        </w:rPr>
      </w:pPr>
    </w:p>
    <w:p w14:paraId="5A3B6707" w14:textId="77777777" w:rsidR="004215E4" w:rsidRPr="00962E67" w:rsidRDefault="004215E4" w:rsidP="001B7B63">
      <w:pPr>
        <w:pStyle w:val="Tekstpodstawowy"/>
        <w:spacing w:after="0"/>
        <w:rPr>
          <w:b/>
        </w:rPr>
      </w:pPr>
    </w:p>
    <w:p w14:paraId="33EC52E2" w14:textId="77777777" w:rsidR="004215E4" w:rsidRPr="00962E67" w:rsidRDefault="004215E4" w:rsidP="001B7B63">
      <w:pPr>
        <w:pStyle w:val="Tekstpodstawowy"/>
        <w:spacing w:after="0"/>
        <w:ind w:left="360"/>
      </w:pPr>
      <w:r w:rsidRPr="00962E67">
        <w:t xml:space="preserve">* niepotrzebne skreślić </w:t>
      </w:r>
    </w:p>
    <w:p w14:paraId="0C346BB1" w14:textId="77777777" w:rsidR="004215E4" w:rsidRPr="00962E67" w:rsidRDefault="004215E4" w:rsidP="001B7B63">
      <w:pPr>
        <w:pStyle w:val="Tekstpodstawowy"/>
        <w:spacing w:after="0"/>
      </w:pPr>
    </w:p>
    <w:p w14:paraId="521412A2" w14:textId="77777777" w:rsidR="004215E4" w:rsidRPr="00962E67" w:rsidRDefault="004215E4" w:rsidP="001B7B63">
      <w:pPr>
        <w:pStyle w:val="Tekstpodstawowy"/>
        <w:spacing w:after="0"/>
        <w:rPr>
          <w:b/>
        </w:rPr>
      </w:pPr>
    </w:p>
    <w:p w14:paraId="671BA691" w14:textId="77777777" w:rsidR="004215E4" w:rsidRPr="00962E67" w:rsidRDefault="004215E4" w:rsidP="001B7B63">
      <w:pPr>
        <w:pStyle w:val="Tekstpodstawowy"/>
        <w:spacing w:after="0"/>
        <w:rPr>
          <w:b/>
        </w:rPr>
      </w:pPr>
    </w:p>
    <w:p w14:paraId="2AD20116" w14:textId="77777777" w:rsidR="004215E4" w:rsidRPr="00962E67" w:rsidRDefault="004215E4" w:rsidP="001B7B63">
      <w:pPr>
        <w:pStyle w:val="Tekstpodstawowy"/>
        <w:spacing w:after="0"/>
        <w:rPr>
          <w:b/>
        </w:rPr>
      </w:pPr>
    </w:p>
    <w:p w14:paraId="55807EDC" w14:textId="77777777" w:rsidR="004215E4" w:rsidRPr="00962E67" w:rsidRDefault="004215E4" w:rsidP="001B7B63">
      <w:pPr>
        <w:pStyle w:val="Tekstpodstawowy"/>
        <w:spacing w:after="0"/>
        <w:rPr>
          <w:b/>
        </w:rPr>
      </w:pPr>
    </w:p>
    <w:p w14:paraId="3D8F9DE8" w14:textId="77777777" w:rsidR="004215E4" w:rsidRPr="00962E67" w:rsidRDefault="004215E4" w:rsidP="001B7B63">
      <w:pPr>
        <w:pStyle w:val="Tekstpodstawowy"/>
        <w:spacing w:after="0"/>
      </w:pPr>
      <w:r w:rsidRPr="00962E67">
        <w:t>..........................................</w:t>
      </w:r>
      <w:r w:rsidR="000D5C0C">
        <w:t>., dnia .....................</w:t>
      </w:r>
      <w:r w:rsidR="000D5C0C">
        <w:tab/>
      </w:r>
      <w:r w:rsidRPr="00962E67">
        <w:t>......................................................................</w:t>
      </w:r>
    </w:p>
    <w:p w14:paraId="49A99AE8" w14:textId="77777777" w:rsidR="004215E4" w:rsidRPr="00962E67" w:rsidRDefault="004215E4" w:rsidP="000D5C0C">
      <w:pPr>
        <w:pStyle w:val="Tekstpodstawowy"/>
        <w:spacing w:after="0"/>
        <w:ind w:left="4820"/>
      </w:pPr>
      <w:r w:rsidRPr="00962E67">
        <w:t>Podpis wraz z pieczęcią osoby uprawnionej</w:t>
      </w:r>
    </w:p>
    <w:p w14:paraId="0AA89704" w14:textId="77777777" w:rsidR="004215E4" w:rsidRPr="00962E67" w:rsidRDefault="004215E4" w:rsidP="000D5C0C">
      <w:pPr>
        <w:pStyle w:val="Tekstpodstawowy"/>
        <w:spacing w:after="0"/>
        <w:ind w:left="4820"/>
        <w:rPr>
          <w:i/>
        </w:rPr>
      </w:pPr>
      <w:r w:rsidRPr="00962E67">
        <w:rPr>
          <w:i/>
        </w:rPr>
        <w:t>do reprezentowania Wykonawcy</w:t>
      </w:r>
    </w:p>
    <w:p w14:paraId="00B63B0A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6A03A627" w14:textId="77777777" w:rsidR="004E1722" w:rsidRDefault="004E1722" w:rsidP="001B7B63">
      <w:pPr>
        <w:pStyle w:val="Tekstpodstawowy"/>
        <w:spacing w:after="0"/>
        <w:rPr>
          <w:i/>
        </w:rPr>
      </w:pPr>
    </w:p>
    <w:p w14:paraId="290A16DD" w14:textId="77777777" w:rsidR="000D5C0C" w:rsidRDefault="000D5C0C" w:rsidP="001B7B63">
      <w:pPr>
        <w:pStyle w:val="Tekstpodstawowy"/>
        <w:spacing w:after="0"/>
        <w:rPr>
          <w:i/>
        </w:rPr>
      </w:pPr>
    </w:p>
    <w:p w14:paraId="031BE26C" w14:textId="77777777" w:rsidR="000D5C0C" w:rsidRDefault="000D5C0C" w:rsidP="001B7B63">
      <w:pPr>
        <w:pStyle w:val="Tekstpodstawowy"/>
        <w:spacing w:after="0"/>
        <w:rPr>
          <w:i/>
        </w:rPr>
      </w:pPr>
    </w:p>
    <w:p w14:paraId="5FC9FD4F" w14:textId="77777777" w:rsidR="000D5C0C" w:rsidRDefault="000D5C0C" w:rsidP="001B7B63">
      <w:pPr>
        <w:pStyle w:val="Tekstpodstawowy"/>
        <w:spacing w:after="0"/>
        <w:rPr>
          <w:i/>
        </w:rPr>
      </w:pPr>
    </w:p>
    <w:p w14:paraId="6307A2C1" w14:textId="77777777" w:rsidR="000D5C0C" w:rsidRDefault="000D5C0C" w:rsidP="001B7B63">
      <w:pPr>
        <w:pStyle w:val="Tekstpodstawowy"/>
        <w:spacing w:after="0"/>
        <w:rPr>
          <w:i/>
        </w:rPr>
      </w:pPr>
    </w:p>
    <w:p w14:paraId="36FBBBE7" w14:textId="77777777" w:rsidR="000D5C0C" w:rsidRDefault="000D5C0C" w:rsidP="001B7B63">
      <w:pPr>
        <w:pStyle w:val="Tekstpodstawowy"/>
        <w:spacing w:after="0"/>
        <w:rPr>
          <w:i/>
        </w:rPr>
      </w:pPr>
    </w:p>
    <w:p w14:paraId="72645512" w14:textId="77777777" w:rsidR="000D5C0C" w:rsidRDefault="000D5C0C" w:rsidP="001B7B63">
      <w:pPr>
        <w:pStyle w:val="Tekstpodstawowy"/>
        <w:spacing w:after="0"/>
        <w:rPr>
          <w:i/>
        </w:rPr>
      </w:pPr>
    </w:p>
    <w:p w14:paraId="0E2090AC" w14:textId="77777777" w:rsidR="000D5C0C" w:rsidRDefault="000D5C0C" w:rsidP="001B7B63">
      <w:pPr>
        <w:pStyle w:val="Tekstpodstawowy"/>
        <w:spacing w:after="0"/>
        <w:rPr>
          <w:i/>
        </w:rPr>
      </w:pPr>
    </w:p>
    <w:p w14:paraId="125AD727" w14:textId="77777777" w:rsidR="000D5C0C" w:rsidRDefault="000D5C0C" w:rsidP="001B7B63">
      <w:pPr>
        <w:pStyle w:val="Tekstpodstawowy"/>
        <w:spacing w:after="0"/>
        <w:rPr>
          <w:i/>
        </w:rPr>
      </w:pPr>
    </w:p>
    <w:p w14:paraId="41FC9D47" w14:textId="77777777" w:rsidR="000D5C0C" w:rsidRDefault="000D5C0C" w:rsidP="001B7B63">
      <w:pPr>
        <w:pStyle w:val="Tekstpodstawowy"/>
        <w:spacing w:after="0"/>
        <w:rPr>
          <w:i/>
        </w:rPr>
      </w:pPr>
    </w:p>
    <w:p w14:paraId="132A89C8" w14:textId="77777777" w:rsidR="000D5C0C" w:rsidRPr="00962E67" w:rsidRDefault="000D5C0C" w:rsidP="001B7B63">
      <w:pPr>
        <w:pStyle w:val="Tekstpodstawowy"/>
        <w:spacing w:after="0"/>
        <w:rPr>
          <w:i/>
        </w:rPr>
      </w:pPr>
    </w:p>
    <w:p w14:paraId="61F48117" w14:textId="77777777" w:rsidR="004215E4" w:rsidRPr="00962E67" w:rsidRDefault="004215E4" w:rsidP="001B7B63">
      <w:pPr>
        <w:pStyle w:val="NormalnyWeb"/>
        <w:spacing w:before="0" w:after="0"/>
        <w:jc w:val="right"/>
        <w:rPr>
          <w:b/>
        </w:rPr>
      </w:pPr>
      <w:r w:rsidRPr="00962E67">
        <w:t>Nr identyfikacyjny postępowania:</w:t>
      </w:r>
      <w:r w:rsidRPr="00962E67">
        <w:rPr>
          <w:b/>
        </w:rPr>
        <w:t xml:space="preserve"> ZP/WK.RGK/U/5/2014</w:t>
      </w:r>
    </w:p>
    <w:p w14:paraId="7C093B79" w14:textId="77777777" w:rsidR="004215E4" w:rsidRPr="00962E67" w:rsidRDefault="004215E4" w:rsidP="001B7B63">
      <w:pPr>
        <w:pStyle w:val="NormalnyWeb"/>
        <w:spacing w:before="0" w:after="0"/>
        <w:jc w:val="right"/>
        <w:rPr>
          <w:b/>
        </w:rPr>
      </w:pPr>
      <w:r w:rsidRPr="00962E67">
        <w:rPr>
          <w:b/>
        </w:rPr>
        <w:t>Załącznik nr 10 do SIWZ</w:t>
      </w:r>
    </w:p>
    <w:p w14:paraId="093B9549" w14:textId="77777777" w:rsidR="004215E4" w:rsidRPr="00962E67" w:rsidRDefault="004215E4" w:rsidP="001B7B63">
      <w:pPr>
        <w:pStyle w:val="NormalnyWeb"/>
        <w:spacing w:before="0" w:after="0"/>
        <w:jc w:val="right"/>
        <w:rPr>
          <w:b/>
        </w:rPr>
      </w:pPr>
    </w:p>
    <w:p w14:paraId="4DDABC9A" w14:textId="77777777" w:rsidR="004215E4" w:rsidRPr="00962E67" w:rsidRDefault="004215E4" w:rsidP="001B7B63">
      <w:pPr>
        <w:pStyle w:val="NormalnyWeb"/>
        <w:spacing w:before="0" w:after="0"/>
        <w:jc w:val="right"/>
      </w:pPr>
    </w:p>
    <w:p w14:paraId="5B824ACB" w14:textId="77777777" w:rsidR="004215E4" w:rsidRPr="00962E67" w:rsidRDefault="004215E4" w:rsidP="001B7B63">
      <w:pPr>
        <w:pStyle w:val="NormalnyWeb"/>
        <w:spacing w:before="0" w:after="0"/>
      </w:pPr>
      <w:r w:rsidRPr="00962E67">
        <w:t>…......................................</w:t>
      </w:r>
    </w:p>
    <w:p w14:paraId="307C2856" w14:textId="77777777" w:rsidR="004215E4" w:rsidRPr="00962E67" w:rsidRDefault="004215E4" w:rsidP="001B7B63">
      <w:pPr>
        <w:pStyle w:val="NormalnyWeb"/>
        <w:spacing w:before="0" w:after="0"/>
      </w:pPr>
      <w:r w:rsidRPr="00962E67">
        <w:rPr>
          <w:i/>
          <w:iCs/>
        </w:rPr>
        <w:t>(pieczęć Wykonawcy)</w:t>
      </w:r>
    </w:p>
    <w:p w14:paraId="262435DF" w14:textId="77777777" w:rsidR="004215E4" w:rsidRPr="00962E67" w:rsidRDefault="004215E4" w:rsidP="001B7B63">
      <w:pPr>
        <w:pStyle w:val="NormalnyWeb"/>
        <w:spacing w:before="0" w:after="0"/>
      </w:pPr>
    </w:p>
    <w:p w14:paraId="5633828E" w14:textId="77777777" w:rsidR="004215E4" w:rsidRDefault="004215E4" w:rsidP="001B7B63">
      <w:pPr>
        <w:pStyle w:val="NormalnyWeb"/>
        <w:spacing w:before="0" w:after="0"/>
        <w:jc w:val="center"/>
        <w:rPr>
          <w:b/>
        </w:rPr>
      </w:pPr>
      <w:r w:rsidRPr="00962E67">
        <w:rPr>
          <w:b/>
        </w:rPr>
        <w:t>FORMULARZ O F E R T Y</w:t>
      </w:r>
    </w:p>
    <w:p w14:paraId="11245390" w14:textId="77777777" w:rsidR="00595C7F" w:rsidRPr="00962E67" w:rsidRDefault="00595C7F" w:rsidP="001B7B63">
      <w:pPr>
        <w:pStyle w:val="NormalnyWeb"/>
        <w:spacing w:before="0" w:after="0"/>
        <w:jc w:val="center"/>
        <w:rPr>
          <w:b/>
        </w:rPr>
      </w:pPr>
    </w:p>
    <w:p w14:paraId="39A663D9" w14:textId="77777777" w:rsidR="004215E4" w:rsidRDefault="004215E4" w:rsidP="005229D6">
      <w:pPr>
        <w:pStyle w:val="NormalnyWeb"/>
        <w:spacing w:before="0" w:after="0"/>
        <w:jc w:val="both"/>
        <w:rPr>
          <w:b/>
        </w:rPr>
      </w:pPr>
      <w:r w:rsidRPr="00962E67">
        <w:rPr>
          <w:b/>
        </w:rPr>
        <w:t xml:space="preserve">1. Oferta złożona dla postępowania o udzielnie zamówienia publicznego w trybie przetargu nieograniczonego dla zadania pn.: </w:t>
      </w:r>
    </w:p>
    <w:p w14:paraId="3F515FF0" w14:textId="77777777" w:rsidR="005229D6" w:rsidRPr="00962E67" w:rsidRDefault="005229D6" w:rsidP="005229D6">
      <w:pPr>
        <w:pStyle w:val="NormalnyWeb"/>
        <w:spacing w:before="0" w:after="0"/>
        <w:jc w:val="both"/>
        <w:rPr>
          <w:b/>
        </w:rPr>
      </w:pPr>
    </w:p>
    <w:p w14:paraId="2FDA4771" w14:textId="77777777" w:rsidR="004215E4" w:rsidRPr="00962E67" w:rsidRDefault="004215E4" w:rsidP="005229D6">
      <w:pPr>
        <w:pStyle w:val="NormalnyWeb"/>
        <w:spacing w:before="0" w:after="0"/>
        <w:jc w:val="center"/>
      </w:pPr>
      <w:r w:rsidRPr="00962E67">
        <w:rPr>
          <w:b/>
        </w:rPr>
        <w:t>„ Zarządzanie komunalnym zasobem mieszkaniowym Gminy Wojkowice”</w:t>
      </w:r>
    </w:p>
    <w:p w14:paraId="63F377F1" w14:textId="77777777" w:rsidR="004215E4" w:rsidRPr="00962E67" w:rsidRDefault="004215E4" w:rsidP="005229D6">
      <w:pPr>
        <w:pStyle w:val="NormalnyWeb"/>
        <w:spacing w:before="0" w:after="0"/>
        <w:jc w:val="both"/>
      </w:pPr>
    </w:p>
    <w:p w14:paraId="0E4D33BE" w14:textId="77777777" w:rsidR="004215E4" w:rsidRPr="00962E67" w:rsidRDefault="004215E4" w:rsidP="005229D6">
      <w:pPr>
        <w:pStyle w:val="NormalnyWeb"/>
        <w:spacing w:before="0" w:after="0"/>
        <w:jc w:val="both"/>
        <w:rPr>
          <w:b/>
        </w:rPr>
      </w:pPr>
      <w:r w:rsidRPr="00962E67">
        <w:rPr>
          <w:b/>
        </w:rPr>
        <w:t>2. Dane dotyczące Wykonawcy:</w:t>
      </w:r>
    </w:p>
    <w:tbl>
      <w:tblPr>
        <w:tblW w:w="0" w:type="auto"/>
        <w:tblInd w:w="-148" w:type="dxa"/>
        <w:tblLayout w:type="fixed"/>
        <w:tblLook w:val="0000" w:firstRow="0" w:lastRow="0" w:firstColumn="0" w:lastColumn="0" w:noHBand="0" w:noVBand="0"/>
      </w:tblPr>
      <w:tblGrid>
        <w:gridCol w:w="4889"/>
        <w:gridCol w:w="4959"/>
      </w:tblGrid>
      <w:tr w:rsidR="004215E4" w:rsidRPr="00962E67" w14:paraId="60D6FB34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B5AC" w14:textId="77777777" w:rsidR="004215E4" w:rsidRPr="00962E67" w:rsidRDefault="004215E4" w:rsidP="001B7B63">
            <w:pPr>
              <w:pStyle w:val="NormalnyWeb"/>
              <w:snapToGrid w:val="0"/>
              <w:spacing w:before="0" w:after="0"/>
              <w:rPr>
                <w:b/>
              </w:rPr>
            </w:pPr>
            <w:r w:rsidRPr="00962E67">
              <w:rPr>
                <w:b/>
              </w:rPr>
              <w:t>Nazwa (firma) Wykonawcy*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636C" w14:textId="77777777" w:rsidR="004215E4" w:rsidRPr="00962E67" w:rsidRDefault="004215E4" w:rsidP="001B7B63">
            <w:pPr>
              <w:pStyle w:val="NormalnyWeb"/>
              <w:snapToGrid w:val="0"/>
              <w:spacing w:before="0" w:after="0"/>
              <w:rPr>
                <w:b/>
              </w:rPr>
            </w:pPr>
            <w:r w:rsidRPr="00962E67">
              <w:rPr>
                <w:b/>
              </w:rPr>
              <w:t>Adres Wykonawcy</w:t>
            </w:r>
          </w:p>
        </w:tc>
      </w:tr>
      <w:tr w:rsidR="004215E4" w:rsidRPr="00962E67" w14:paraId="4FB7B6CA" w14:textId="77777777">
        <w:trPr>
          <w:trHeight w:val="148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2FB" w14:textId="77777777" w:rsidR="004215E4" w:rsidRPr="00962E67" w:rsidRDefault="004215E4" w:rsidP="001B7B63">
            <w:pPr>
              <w:pStyle w:val="NormalnyWeb"/>
              <w:snapToGrid w:val="0"/>
              <w:spacing w:before="0" w:after="0"/>
              <w:rPr>
                <w:b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DBFE7" w14:textId="77777777" w:rsidR="004215E4" w:rsidRPr="00962E67" w:rsidRDefault="004215E4" w:rsidP="001B7B63">
            <w:pPr>
              <w:pStyle w:val="NormalnyWeb"/>
              <w:snapToGrid w:val="0"/>
              <w:spacing w:before="0" w:after="0"/>
              <w:rPr>
                <w:b/>
              </w:rPr>
            </w:pPr>
          </w:p>
        </w:tc>
      </w:tr>
    </w:tbl>
    <w:p w14:paraId="55EC5439" w14:textId="77777777" w:rsidR="004215E4" w:rsidRPr="00962E67" w:rsidRDefault="004215E4" w:rsidP="001B7B63">
      <w:pPr>
        <w:pStyle w:val="NormalnyWeb"/>
        <w:spacing w:before="0" w:after="0"/>
      </w:pPr>
    </w:p>
    <w:tbl>
      <w:tblPr>
        <w:tblW w:w="0" w:type="auto"/>
        <w:tblInd w:w="-148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515"/>
      </w:tblGrid>
      <w:tr w:rsidR="004215E4" w:rsidRPr="00962E67" w14:paraId="4E66BB0D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7FDAC" w14:textId="77777777" w:rsidR="004215E4" w:rsidRPr="00962E67" w:rsidRDefault="004215E4" w:rsidP="001B7B63">
            <w:pPr>
              <w:pStyle w:val="NormalnyWeb"/>
              <w:snapToGrid w:val="0"/>
              <w:spacing w:before="0" w:after="0"/>
              <w:rPr>
                <w:b/>
              </w:rPr>
            </w:pPr>
            <w:r w:rsidRPr="00962E67">
              <w:rPr>
                <w:b/>
              </w:rPr>
              <w:t>Nr regon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B010" w14:textId="77777777" w:rsidR="004215E4" w:rsidRPr="00962E67" w:rsidRDefault="004215E4" w:rsidP="001B7B63">
            <w:pPr>
              <w:pStyle w:val="NormalnyWeb"/>
              <w:snapToGrid w:val="0"/>
              <w:spacing w:before="0" w:after="0"/>
              <w:rPr>
                <w:b/>
              </w:rPr>
            </w:pPr>
            <w:r w:rsidRPr="00962E67">
              <w:rPr>
                <w:b/>
              </w:rPr>
              <w:t>Telefon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E23F7" w14:textId="77777777" w:rsidR="004215E4" w:rsidRPr="00962E67" w:rsidRDefault="004215E4" w:rsidP="001B7B63">
            <w:pPr>
              <w:pStyle w:val="NormalnyWeb"/>
              <w:snapToGrid w:val="0"/>
              <w:spacing w:before="0" w:after="0"/>
              <w:rPr>
                <w:b/>
              </w:rPr>
            </w:pPr>
            <w:r w:rsidRPr="00962E67">
              <w:rPr>
                <w:b/>
              </w:rPr>
              <w:t>Faks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7F83" w14:textId="77777777" w:rsidR="004215E4" w:rsidRPr="00962E67" w:rsidRDefault="004215E4" w:rsidP="001B7B63">
            <w:pPr>
              <w:pStyle w:val="NormalnyWeb"/>
              <w:snapToGrid w:val="0"/>
              <w:spacing w:before="0" w:after="0"/>
              <w:rPr>
                <w:b/>
              </w:rPr>
            </w:pPr>
            <w:r w:rsidRPr="00962E67">
              <w:rPr>
                <w:b/>
              </w:rPr>
              <w:t>E-mail</w:t>
            </w:r>
          </w:p>
        </w:tc>
      </w:tr>
      <w:tr w:rsidR="004215E4" w:rsidRPr="00962E67" w14:paraId="74113F19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C23B" w14:textId="77777777" w:rsidR="004215E4" w:rsidRPr="00962E67" w:rsidRDefault="004215E4" w:rsidP="001B7B63">
            <w:pPr>
              <w:pStyle w:val="NormalnyWeb"/>
              <w:snapToGrid w:val="0"/>
              <w:spacing w:before="0" w:after="0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297A" w14:textId="77777777" w:rsidR="004215E4" w:rsidRPr="00962E67" w:rsidRDefault="004215E4" w:rsidP="001B7B63">
            <w:pPr>
              <w:pStyle w:val="NormalnyWeb"/>
              <w:snapToGrid w:val="0"/>
              <w:spacing w:before="0" w:after="0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DF135" w14:textId="77777777" w:rsidR="004215E4" w:rsidRPr="00962E67" w:rsidRDefault="004215E4" w:rsidP="001B7B63">
            <w:pPr>
              <w:pStyle w:val="NormalnyWeb"/>
              <w:snapToGrid w:val="0"/>
              <w:spacing w:before="0" w:after="0"/>
              <w:rPr>
                <w:b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4776" w14:textId="77777777" w:rsidR="004215E4" w:rsidRPr="00962E67" w:rsidRDefault="004215E4" w:rsidP="001B7B63">
            <w:pPr>
              <w:pStyle w:val="NormalnyWeb"/>
              <w:snapToGrid w:val="0"/>
              <w:spacing w:before="0" w:after="0"/>
              <w:rPr>
                <w:b/>
              </w:rPr>
            </w:pPr>
          </w:p>
        </w:tc>
      </w:tr>
    </w:tbl>
    <w:p w14:paraId="54AE9BFD" w14:textId="77777777" w:rsidR="00595C7F" w:rsidRDefault="00595C7F" w:rsidP="00595C7F">
      <w:pPr>
        <w:pStyle w:val="NormalnyWeb"/>
        <w:spacing w:before="0" w:after="0"/>
        <w:ind w:left="720"/>
        <w:rPr>
          <w:b/>
        </w:rPr>
      </w:pPr>
    </w:p>
    <w:p w14:paraId="49A32721" w14:textId="77777777" w:rsidR="004215E4" w:rsidRPr="00595C7F" w:rsidRDefault="004215E4" w:rsidP="00595C7F">
      <w:pPr>
        <w:pStyle w:val="NormalnyWeb"/>
        <w:numPr>
          <w:ilvl w:val="0"/>
          <w:numId w:val="6"/>
        </w:numPr>
        <w:spacing w:before="0" w:after="0"/>
        <w:rPr>
          <w:b/>
        </w:rPr>
      </w:pPr>
      <w:r w:rsidRPr="00962E67">
        <w:rPr>
          <w:b/>
        </w:rPr>
        <w:t>Cena ofertowa zamówienia:</w:t>
      </w:r>
    </w:p>
    <w:p w14:paraId="1320FE40" w14:textId="77777777" w:rsidR="004215E4" w:rsidRPr="00962E67" w:rsidRDefault="004215E4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t>Brutto:……………………………….zł</w:t>
      </w:r>
    </w:p>
    <w:p w14:paraId="73C687E2" w14:textId="77777777" w:rsidR="004215E4" w:rsidRPr="00962E67" w:rsidRDefault="004215E4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t>Słownie:……………………………………………………………………………………………</w:t>
      </w:r>
    </w:p>
    <w:p w14:paraId="2257D081" w14:textId="77777777" w:rsidR="004215E4" w:rsidRPr="00962E67" w:rsidRDefault="004215E4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t>W tym podatku VAT:……………………………..przy stawce:……%</w:t>
      </w:r>
    </w:p>
    <w:p w14:paraId="1DE6B1D1" w14:textId="77777777" w:rsidR="004215E4" w:rsidRPr="00962E67" w:rsidRDefault="004215E4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t>Słownie:……………………………………………………………………………………………</w:t>
      </w:r>
    </w:p>
    <w:p w14:paraId="3640674F" w14:textId="77777777" w:rsidR="004215E4" w:rsidRPr="00962E67" w:rsidRDefault="004215E4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t>Netto: ……………………….............zł</w:t>
      </w:r>
    </w:p>
    <w:p w14:paraId="5FC80702" w14:textId="77777777" w:rsidR="004215E4" w:rsidRPr="00962E67" w:rsidRDefault="004215E4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t>Słownie:……………………………………………………………………………………………</w:t>
      </w:r>
    </w:p>
    <w:p w14:paraId="17C1B23E" w14:textId="77777777" w:rsidR="004E1722" w:rsidRPr="00962E67" w:rsidRDefault="004E1722" w:rsidP="001B7B63">
      <w:pPr>
        <w:pStyle w:val="NormalnyWeb"/>
        <w:spacing w:before="0" w:after="0"/>
        <w:rPr>
          <w:b/>
        </w:rPr>
      </w:pPr>
    </w:p>
    <w:p w14:paraId="7CDFB82E" w14:textId="77777777" w:rsidR="004E1722" w:rsidRDefault="004E1722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t>Przy zastosowaniu następujących cen jednostkowych za 1 m</w:t>
      </w:r>
      <w:r w:rsidRPr="00962E67">
        <w:rPr>
          <w:b/>
          <w:vertAlign w:val="superscript"/>
        </w:rPr>
        <w:t>2</w:t>
      </w:r>
      <w:r w:rsidR="00A074AA" w:rsidRPr="00962E67">
        <w:rPr>
          <w:b/>
        </w:rPr>
        <w:t xml:space="preserve"> (ceny jednostkowe będą wiążące dla obliczania miesięcznych wynagrodzeń Wykonawcy)</w:t>
      </w:r>
      <w:r w:rsidRPr="00962E67">
        <w:rPr>
          <w:b/>
        </w:rPr>
        <w:t>:</w:t>
      </w:r>
    </w:p>
    <w:p w14:paraId="2DA9BDBD" w14:textId="77777777" w:rsidR="00595C7F" w:rsidRPr="00962E67" w:rsidRDefault="00595C7F" w:rsidP="001B7B63">
      <w:pPr>
        <w:pStyle w:val="NormalnyWeb"/>
        <w:spacing w:before="0" w:after="0"/>
        <w:rPr>
          <w:b/>
        </w:rPr>
      </w:pPr>
    </w:p>
    <w:p w14:paraId="63E0CD68" w14:textId="77777777" w:rsidR="004E1722" w:rsidRPr="00962E67" w:rsidRDefault="004E1722" w:rsidP="001B7B63">
      <w:pPr>
        <w:ind w:left="180"/>
        <w:jc w:val="both"/>
      </w:pPr>
      <w:r w:rsidRPr="00962E67">
        <w:rPr>
          <w:b/>
        </w:rPr>
        <w:t>a)  ……………… zł</w:t>
      </w:r>
      <w:r w:rsidRPr="00962E67">
        <w:t xml:space="preserve"> za 1 m</w:t>
      </w:r>
      <w:r w:rsidRPr="00962E67">
        <w:rPr>
          <w:vertAlign w:val="superscript"/>
        </w:rPr>
        <w:t>2</w:t>
      </w:r>
      <w:r w:rsidRPr="00962E67">
        <w:t xml:space="preserve"> powierzchni użytkowej lokali mieszkalnych, w budynkach, w </w:t>
      </w:r>
    </w:p>
    <w:p w14:paraId="4234EF24" w14:textId="77777777" w:rsidR="004E1722" w:rsidRPr="00962E67" w:rsidRDefault="004E1722" w:rsidP="001B7B63">
      <w:pPr>
        <w:ind w:left="180"/>
        <w:jc w:val="both"/>
      </w:pPr>
    </w:p>
    <w:p w14:paraId="03C70230" w14:textId="77777777" w:rsidR="004E1722" w:rsidRPr="00962E67" w:rsidRDefault="004E1722" w:rsidP="001B7B63">
      <w:pPr>
        <w:ind w:left="180"/>
        <w:jc w:val="both"/>
      </w:pPr>
      <w:r w:rsidRPr="00962E67">
        <w:t>których Zleceniodawca jest jedynym właścicielem,</w:t>
      </w:r>
    </w:p>
    <w:p w14:paraId="04AB9135" w14:textId="77777777" w:rsidR="004E1722" w:rsidRPr="00962E67" w:rsidRDefault="004E1722" w:rsidP="001B7B63">
      <w:pPr>
        <w:ind w:left="180"/>
        <w:jc w:val="both"/>
      </w:pPr>
    </w:p>
    <w:p w14:paraId="44EE4059" w14:textId="77777777" w:rsidR="004E1722" w:rsidRPr="00962E67" w:rsidRDefault="004E1722" w:rsidP="001B7B63">
      <w:pPr>
        <w:ind w:left="180"/>
        <w:jc w:val="both"/>
      </w:pPr>
    </w:p>
    <w:p w14:paraId="0327629D" w14:textId="77777777" w:rsidR="004E1722" w:rsidRPr="00962E67" w:rsidRDefault="004E1722" w:rsidP="001B7B63">
      <w:pPr>
        <w:ind w:left="180" w:hanging="180"/>
        <w:jc w:val="both"/>
      </w:pPr>
      <w:r w:rsidRPr="00962E67">
        <w:t xml:space="preserve">  </w:t>
      </w:r>
      <w:r w:rsidRPr="00962E67">
        <w:rPr>
          <w:b/>
        </w:rPr>
        <w:t>b)……………… zł</w:t>
      </w:r>
      <w:r w:rsidRPr="00962E67">
        <w:t xml:space="preserve"> za 1 m</w:t>
      </w:r>
      <w:r w:rsidRPr="00962E67">
        <w:rPr>
          <w:vertAlign w:val="superscript"/>
        </w:rPr>
        <w:t xml:space="preserve">2 </w:t>
      </w:r>
      <w:r w:rsidRPr="00962E67">
        <w:t>powierzchni użytkowej lokali użytkowych, w budynkach, w których Zleceniodawca jest jedynym właścicielem,</w:t>
      </w:r>
    </w:p>
    <w:p w14:paraId="18FED111" w14:textId="77777777" w:rsidR="004E1722" w:rsidRPr="00962E67" w:rsidRDefault="004E1722" w:rsidP="001B7B63">
      <w:pPr>
        <w:ind w:left="180" w:hanging="180"/>
        <w:jc w:val="both"/>
      </w:pPr>
    </w:p>
    <w:p w14:paraId="02A73D38" w14:textId="77777777" w:rsidR="004E1722" w:rsidRPr="00962E67" w:rsidRDefault="004E1722" w:rsidP="001B7B63">
      <w:pPr>
        <w:ind w:left="180" w:hanging="180"/>
        <w:jc w:val="both"/>
      </w:pPr>
    </w:p>
    <w:p w14:paraId="64E42EC3" w14:textId="77777777" w:rsidR="004E1722" w:rsidRPr="00962E67" w:rsidRDefault="004E1722" w:rsidP="001B7B63">
      <w:pPr>
        <w:ind w:left="180" w:hanging="180"/>
        <w:jc w:val="both"/>
      </w:pPr>
      <w:r w:rsidRPr="00962E67">
        <w:t xml:space="preserve">  </w:t>
      </w:r>
      <w:r w:rsidRPr="00962E67">
        <w:rPr>
          <w:b/>
        </w:rPr>
        <w:t>c)……………… zł</w:t>
      </w:r>
      <w:r w:rsidRPr="00962E67">
        <w:t xml:space="preserve"> za 1 m</w:t>
      </w:r>
      <w:r w:rsidRPr="00962E67">
        <w:rPr>
          <w:vertAlign w:val="superscript"/>
        </w:rPr>
        <w:t xml:space="preserve">2 </w:t>
      </w:r>
      <w:r w:rsidRPr="00962E67">
        <w:t xml:space="preserve"> powierzchnie użytkowej lokali mieszkalnych, w budynkach Wspólnot Mieszkaniowych, </w:t>
      </w:r>
    </w:p>
    <w:p w14:paraId="20E2C922" w14:textId="77777777" w:rsidR="004E1722" w:rsidRPr="00962E67" w:rsidRDefault="004E1722" w:rsidP="001B7B63">
      <w:pPr>
        <w:ind w:left="180" w:hanging="180"/>
        <w:jc w:val="both"/>
      </w:pPr>
    </w:p>
    <w:p w14:paraId="374AE31C" w14:textId="77777777" w:rsidR="004E1722" w:rsidRPr="00962E67" w:rsidRDefault="004E1722" w:rsidP="001B7B63">
      <w:pPr>
        <w:ind w:left="180" w:hanging="180"/>
        <w:jc w:val="both"/>
      </w:pPr>
    </w:p>
    <w:p w14:paraId="4EF78722" w14:textId="77777777" w:rsidR="004E1722" w:rsidRPr="00962E67" w:rsidRDefault="004E1722" w:rsidP="001B7B63">
      <w:pPr>
        <w:jc w:val="both"/>
      </w:pPr>
      <w:r w:rsidRPr="00962E67">
        <w:lastRenderedPageBreak/>
        <w:t xml:space="preserve">   </w:t>
      </w:r>
      <w:r w:rsidRPr="00962E67">
        <w:rPr>
          <w:b/>
        </w:rPr>
        <w:t xml:space="preserve">d)……………… zł </w:t>
      </w:r>
      <w:r w:rsidRPr="00962E67">
        <w:t xml:space="preserve"> za 1 m</w:t>
      </w:r>
      <w:r w:rsidRPr="00962E67">
        <w:rPr>
          <w:vertAlign w:val="superscript"/>
        </w:rPr>
        <w:t xml:space="preserve">2 </w:t>
      </w:r>
      <w:r w:rsidRPr="00962E67">
        <w:t>powierzchni użytkowej lokali użytkowych w budynkach Wspólnot Mieszkaniowych.</w:t>
      </w:r>
    </w:p>
    <w:p w14:paraId="0907F4A7" w14:textId="77777777" w:rsidR="004215E4" w:rsidRPr="00962E67" w:rsidRDefault="004215E4" w:rsidP="001B7B63">
      <w:pPr>
        <w:pStyle w:val="NormalnyWeb"/>
        <w:spacing w:before="0" w:after="0"/>
        <w:rPr>
          <w:b/>
        </w:rPr>
      </w:pPr>
    </w:p>
    <w:p w14:paraId="11416138" w14:textId="77777777" w:rsidR="004215E4" w:rsidRDefault="004215E4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t xml:space="preserve">4. Termin realizacji zamówienia: </w:t>
      </w:r>
    </w:p>
    <w:p w14:paraId="143B5DD0" w14:textId="77777777" w:rsidR="00595C7F" w:rsidRPr="00962E67" w:rsidRDefault="00595C7F" w:rsidP="001B7B63">
      <w:pPr>
        <w:pStyle w:val="NormalnyWeb"/>
        <w:spacing w:before="0" w:after="0"/>
        <w:rPr>
          <w:b/>
        </w:rPr>
      </w:pPr>
    </w:p>
    <w:p w14:paraId="448ABE71" w14:textId="77777777" w:rsidR="004215E4" w:rsidRPr="00962E67" w:rsidRDefault="004215E4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t>Od dnia zawarcia umowy nie wcześniej niż od 1 lipca 2014 roku do 31 czerwca 2017 r.</w:t>
      </w:r>
    </w:p>
    <w:p w14:paraId="19B8D2A4" w14:textId="77777777" w:rsidR="004215E4" w:rsidRPr="00962E67" w:rsidRDefault="004215E4" w:rsidP="001B7B63">
      <w:pPr>
        <w:pStyle w:val="NormalnyWeb"/>
        <w:spacing w:before="0" w:after="0"/>
        <w:rPr>
          <w:b/>
        </w:rPr>
      </w:pPr>
    </w:p>
    <w:p w14:paraId="62758C08" w14:textId="77777777" w:rsidR="004215E4" w:rsidRDefault="004215E4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t xml:space="preserve">5. Warunki płatności: </w:t>
      </w:r>
    </w:p>
    <w:p w14:paraId="528A006C" w14:textId="77777777" w:rsidR="00595C7F" w:rsidRPr="00962E67" w:rsidRDefault="00595C7F" w:rsidP="001B7B63">
      <w:pPr>
        <w:pStyle w:val="NormalnyWeb"/>
        <w:spacing w:before="0" w:after="0"/>
        <w:rPr>
          <w:b/>
        </w:rPr>
      </w:pPr>
    </w:p>
    <w:p w14:paraId="133F1032" w14:textId="77777777" w:rsidR="004215E4" w:rsidRPr="00962E67" w:rsidRDefault="004215E4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t>Zgodnie ze wzorem umowy.</w:t>
      </w:r>
    </w:p>
    <w:p w14:paraId="755D0349" w14:textId="77777777" w:rsidR="004215E4" w:rsidRPr="00962E67" w:rsidRDefault="004215E4" w:rsidP="001B7B63">
      <w:pPr>
        <w:pStyle w:val="NormalnyWeb"/>
        <w:spacing w:before="0" w:after="0"/>
        <w:rPr>
          <w:b/>
        </w:rPr>
      </w:pPr>
    </w:p>
    <w:p w14:paraId="0C53FF69" w14:textId="77777777" w:rsidR="004215E4" w:rsidRDefault="004215E4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t>6. Niniejszym oświadc</w:t>
      </w:r>
      <w:r w:rsidR="00595C7F">
        <w:rPr>
          <w:b/>
        </w:rPr>
        <w:t>zam, że</w:t>
      </w:r>
      <w:r w:rsidRPr="00962E67">
        <w:rPr>
          <w:b/>
        </w:rPr>
        <w:t>:</w:t>
      </w:r>
    </w:p>
    <w:p w14:paraId="0D7A043D" w14:textId="77777777" w:rsidR="00595C7F" w:rsidRPr="00962E67" w:rsidRDefault="00595C7F" w:rsidP="001B7B63">
      <w:pPr>
        <w:pStyle w:val="NormalnyWeb"/>
        <w:spacing w:before="0" w:after="0"/>
        <w:rPr>
          <w:b/>
        </w:rPr>
      </w:pPr>
    </w:p>
    <w:p w14:paraId="1D014844" w14:textId="77777777" w:rsidR="004215E4" w:rsidRPr="00962E67" w:rsidRDefault="004215E4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t>- zapoznałem się z warunkami zamówienia i przyjmuję je bez zastrzeżeń;</w:t>
      </w:r>
    </w:p>
    <w:p w14:paraId="553E23B5" w14:textId="77777777" w:rsidR="004215E4" w:rsidRPr="00962E67" w:rsidRDefault="004215E4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t>- zapoznałem się z załączonym do SIWZ wzorem umowy i przyjmuję go bez zastrzeżeń;</w:t>
      </w:r>
    </w:p>
    <w:p w14:paraId="4BECA9C6" w14:textId="77777777" w:rsidR="004215E4" w:rsidRPr="00962E67" w:rsidRDefault="004215E4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t>- przedmiot oferty jest zgodny z przedmiotem zamówienia;</w:t>
      </w:r>
    </w:p>
    <w:p w14:paraId="5139F4A9" w14:textId="77777777" w:rsidR="004215E4" w:rsidRPr="00962E67" w:rsidRDefault="004215E4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t>- jestem związany niniejszą ofertą przez okres 30 dni, licząc od dnia składania ofert podanego w SIWZ;</w:t>
      </w:r>
    </w:p>
    <w:p w14:paraId="376BC82B" w14:textId="77777777" w:rsidR="004215E4" w:rsidRPr="00962E67" w:rsidRDefault="004215E4" w:rsidP="001B7B63">
      <w:pPr>
        <w:pStyle w:val="NormalnyWeb"/>
        <w:spacing w:before="0" w:after="0"/>
        <w:rPr>
          <w:b/>
        </w:rPr>
      </w:pPr>
      <w:r w:rsidRPr="00962E67">
        <w:rPr>
          <w:b/>
        </w:rPr>
        <w:t>- jestem świadom formalności określonych w SIWZ, których muszę dochować w celu podpisania umowy</w:t>
      </w:r>
    </w:p>
    <w:p w14:paraId="3CEAEC1E" w14:textId="77777777" w:rsidR="004215E4" w:rsidRPr="00962E67" w:rsidRDefault="004215E4" w:rsidP="001B7B63">
      <w:pPr>
        <w:pStyle w:val="NormalnyWeb"/>
        <w:spacing w:before="0" w:after="0"/>
        <w:rPr>
          <w:b/>
        </w:rPr>
      </w:pPr>
    </w:p>
    <w:p w14:paraId="1B711437" w14:textId="77777777" w:rsidR="004E1722" w:rsidRPr="00962E67" w:rsidRDefault="004E1722" w:rsidP="001B7B63">
      <w:pPr>
        <w:widowControl/>
        <w:autoSpaceDN w:val="0"/>
        <w:rPr>
          <w:rFonts w:eastAsia="Arial"/>
          <w:b/>
          <w:kern w:val="3"/>
        </w:rPr>
      </w:pPr>
      <w:r w:rsidRPr="00962E67">
        <w:rPr>
          <w:rFonts w:eastAsia="Arial"/>
          <w:b/>
          <w:kern w:val="3"/>
        </w:rPr>
        <w:t>7. Niżej wymienione części (zakres) zamówienia, wykonywać będą w moim imieniu podwykonawcy (wskazać w tabeli):</w:t>
      </w:r>
    </w:p>
    <w:p w14:paraId="5C21493C" w14:textId="77777777" w:rsidR="004E1722" w:rsidRPr="00962E67" w:rsidRDefault="004E1722" w:rsidP="001B7B63">
      <w:pPr>
        <w:widowControl/>
        <w:autoSpaceDN w:val="0"/>
        <w:rPr>
          <w:rFonts w:eastAsia="Arial"/>
          <w:b/>
          <w:kern w:val="3"/>
        </w:rPr>
      </w:pPr>
    </w:p>
    <w:tbl>
      <w:tblPr>
        <w:tblW w:w="9825" w:type="dxa"/>
        <w:tblInd w:w="-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7"/>
        <w:gridCol w:w="4938"/>
      </w:tblGrid>
      <w:tr w:rsidR="004E1722" w:rsidRPr="00962E67" w14:paraId="06B8646B" w14:textId="77777777" w:rsidTr="001B7B63"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790A" w14:textId="77777777" w:rsidR="004E1722" w:rsidRPr="00962E67" w:rsidRDefault="004E1722" w:rsidP="001B7B63">
            <w:pPr>
              <w:widowControl/>
              <w:autoSpaceDN w:val="0"/>
              <w:rPr>
                <w:rFonts w:eastAsia="Arial"/>
                <w:b/>
                <w:kern w:val="3"/>
              </w:rPr>
            </w:pPr>
            <w:r w:rsidRPr="00962E67">
              <w:rPr>
                <w:rFonts w:eastAsia="Arial"/>
                <w:b/>
                <w:kern w:val="3"/>
              </w:rPr>
              <w:t>Część (zakres) zamówienia</w:t>
            </w:r>
          </w:p>
        </w:tc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19E0" w14:textId="77777777" w:rsidR="004E1722" w:rsidRPr="00962E67" w:rsidRDefault="004E1722" w:rsidP="001B7B63">
            <w:pPr>
              <w:widowControl/>
              <w:autoSpaceDN w:val="0"/>
              <w:rPr>
                <w:rFonts w:eastAsia="Arial"/>
                <w:b/>
                <w:kern w:val="3"/>
              </w:rPr>
            </w:pPr>
            <w:r w:rsidRPr="00962E67">
              <w:rPr>
                <w:rFonts w:eastAsia="Arial"/>
                <w:b/>
                <w:kern w:val="3"/>
              </w:rPr>
              <w:t>Nazwa (firma) podwykonawcy**</w:t>
            </w:r>
          </w:p>
        </w:tc>
      </w:tr>
      <w:tr w:rsidR="004E1722" w:rsidRPr="00962E67" w14:paraId="15AF799A" w14:textId="77777777" w:rsidTr="001B7B63"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1FA1" w14:textId="77777777" w:rsidR="004E1722" w:rsidRPr="00962E67" w:rsidRDefault="004E1722" w:rsidP="001B7B63">
            <w:pPr>
              <w:widowControl/>
              <w:autoSpaceDN w:val="0"/>
              <w:rPr>
                <w:rFonts w:eastAsia="Arial"/>
                <w:b/>
                <w:kern w:val="3"/>
              </w:rPr>
            </w:pPr>
          </w:p>
        </w:tc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5D9F" w14:textId="77777777" w:rsidR="004E1722" w:rsidRPr="00962E67" w:rsidRDefault="004E1722" w:rsidP="001B7B63">
            <w:pPr>
              <w:widowControl/>
              <w:autoSpaceDN w:val="0"/>
              <w:rPr>
                <w:rFonts w:eastAsia="Arial"/>
                <w:b/>
                <w:kern w:val="3"/>
              </w:rPr>
            </w:pPr>
          </w:p>
        </w:tc>
      </w:tr>
    </w:tbl>
    <w:p w14:paraId="07D8BE73" w14:textId="77777777" w:rsidR="004E1722" w:rsidRPr="00962E67" w:rsidRDefault="004E1722" w:rsidP="00595C7F">
      <w:pPr>
        <w:widowControl/>
        <w:autoSpaceDN w:val="0"/>
        <w:rPr>
          <w:rFonts w:eastAsia="Arial"/>
          <w:b/>
          <w:kern w:val="3"/>
        </w:rPr>
      </w:pPr>
    </w:p>
    <w:p w14:paraId="210EE96B" w14:textId="77777777" w:rsidR="004E1722" w:rsidRPr="00962E67" w:rsidRDefault="004E1722" w:rsidP="001B7B63">
      <w:pPr>
        <w:widowControl/>
        <w:autoSpaceDN w:val="0"/>
        <w:rPr>
          <w:rFonts w:eastAsia="Arial"/>
          <w:kern w:val="3"/>
        </w:rPr>
      </w:pPr>
      <w:r w:rsidRPr="00962E67">
        <w:rPr>
          <w:rFonts w:eastAsia="Arial"/>
          <w:kern w:val="3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541D64B8" w14:textId="77777777" w:rsidR="004E1722" w:rsidRPr="00962E67" w:rsidRDefault="004E1722" w:rsidP="001B7B63">
      <w:pPr>
        <w:widowControl/>
        <w:autoSpaceDN w:val="0"/>
        <w:rPr>
          <w:rFonts w:eastAsia="Arial"/>
          <w:kern w:val="3"/>
        </w:rPr>
      </w:pPr>
    </w:p>
    <w:p w14:paraId="06ADBF30" w14:textId="77777777" w:rsidR="004E1722" w:rsidRPr="00962E67" w:rsidRDefault="004E1722" w:rsidP="001B7B63">
      <w:pPr>
        <w:widowControl/>
        <w:autoSpaceDN w:val="0"/>
        <w:rPr>
          <w:rFonts w:eastAsia="Arial"/>
          <w:kern w:val="3"/>
        </w:rPr>
      </w:pPr>
      <w:r w:rsidRPr="00962E67">
        <w:rPr>
          <w:rFonts w:eastAsia="Arial"/>
          <w:kern w:val="3"/>
        </w:rPr>
        <w:t>** Nazwę (firmę) podwykonawcy należy podać wyłącznie wówczas, gdy Wykonawca powołuje się na zasoby podwykonawcy, na zasadach określonych w art. 26 ust. 2b Pzp tj. w celu wykazania spełniania warunków udziału w postępowaniu, o którym mowa w art. 22 ust 1 Pzp.</w:t>
      </w:r>
    </w:p>
    <w:p w14:paraId="528C4DD5" w14:textId="77777777" w:rsidR="004E1722" w:rsidRPr="00962E67" w:rsidRDefault="004E1722" w:rsidP="001B7B63">
      <w:pPr>
        <w:widowControl/>
        <w:autoSpaceDN w:val="0"/>
        <w:rPr>
          <w:rFonts w:eastAsia="Arial"/>
          <w:kern w:val="3"/>
        </w:rPr>
      </w:pPr>
    </w:p>
    <w:p w14:paraId="6B92C376" w14:textId="77777777" w:rsidR="004E1722" w:rsidRPr="00962E67" w:rsidRDefault="004E1722" w:rsidP="001B7B63">
      <w:pPr>
        <w:pStyle w:val="NormalnyWeb"/>
        <w:spacing w:before="0" w:after="0"/>
        <w:rPr>
          <w:b/>
        </w:rPr>
      </w:pPr>
    </w:p>
    <w:p w14:paraId="786172F6" w14:textId="77777777" w:rsidR="004E1722" w:rsidRPr="00962E67" w:rsidRDefault="004E1722" w:rsidP="001B7B63">
      <w:pPr>
        <w:widowControl/>
        <w:autoSpaceDN w:val="0"/>
        <w:rPr>
          <w:rFonts w:eastAsia="Arial"/>
          <w:kern w:val="3"/>
        </w:rPr>
      </w:pPr>
      <w:r w:rsidRPr="00962E67">
        <w:rPr>
          <w:rFonts w:eastAsia="Arial"/>
          <w:kern w:val="3"/>
        </w:rPr>
        <w:t>…………………, dnia…………………..                                 ……………………………………</w:t>
      </w:r>
    </w:p>
    <w:p w14:paraId="4D843330" w14:textId="77777777" w:rsidR="004E1722" w:rsidRPr="00962E67" w:rsidRDefault="004E1722" w:rsidP="00595C7F">
      <w:pPr>
        <w:widowControl/>
        <w:autoSpaceDN w:val="0"/>
        <w:ind w:left="5812"/>
        <w:rPr>
          <w:rFonts w:eastAsia="Arial"/>
          <w:kern w:val="3"/>
        </w:rPr>
      </w:pPr>
      <w:r w:rsidRPr="00962E67">
        <w:rPr>
          <w:rFonts w:eastAsia="Arial"/>
          <w:kern w:val="3"/>
        </w:rPr>
        <w:t>Podpis wraz z pieczęcią  osoby</w:t>
      </w:r>
    </w:p>
    <w:p w14:paraId="63ACA0F6" w14:textId="77777777" w:rsidR="004E1722" w:rsidRPr="00962E67" w:rsidRDefault="004E1722" w:rsidP="00595C7F">
      <w:pPr>
        <w:widowControl/>
        <w:autoSpaceDN w:val="0"/>
        <w:ind w:left="5812"/>
        <w:rPr>
          <w:rFonts w:eastAsia="Arial"/>
          <w:kern w:val="3"/>
        </w:rPr>
      </w:pPr>
      <w:r w:rsidRPr="00962E67">
        <w:rPr>
          <w:rFonts w:eastAsia="Arial"/>
          <w:kern w:val="3"/>
        </w:rPr>
        <w:t>uprawnionej do reprezentowania</w:t>
      </w:r>
    </w:p>
    <w:p w14:paraId="70A7E61D" w14:textId="77777777" w:rsidR="004E1722" w:rsidRPr="00962E67" w:rsidRDefault="004E1722" w:rsidP="00595C7F">
      <w:pPr>
        <w:widowControl/>
        <w:autoSpaceDN w:val="0"/>
        <w:ind w:left="5812"/>
        <w:rPr>
          <w:rFonts w:eastAsia="Arial"/>
          <w:kern w:val="3"/>
        </w:rPr>
      </w:pPr>
      <w:r w:rsidRPr="00962E67">
        <w:rPr>
          <w:rFonts w:eastAsia="Arial"/>
          <w:kern w:val="3"/>
        </w:rPr>
        <w:t>Wykonawcy</w:t>
      </w:r>
    </w:p>
    <w:p w14:paraId="7433E430" w14:textId="77777777" w:rsidR="004E1722" w:rsidRPr="00962E67" w:rsidRDefault="004E1722" w:rsidP="001B7B63">
      <w:pPr>
        <w:widowControl/>
        <w:autoSpaceDN w:val="0"/>
        <w:rPr>
          <w:rFonts w:eastAsia="Arial"/>
          <w:kern w:val="3"/>
        </w:rPr>
      </w:pPr>
    </w:p>
    <w:p w14:paraId="05C5F6CF" w14:textId="77777777" w:rsidR="00456686" w:rsidRDefault="00456686" w:rsidP="001B7B63">
      <w:pPr>
        <w:pStyle w:val="NormalnyWeb"/>
        <w:spacing w:before="0" w:after="0"/>
        <w:jc w:val="right"/>
        <w:rPr>
          <w:rFonts w:eastAsia="Arial"/>
          <w:kern w:val="3"/>
        </w:rPr>
      </w:pPr>
    </w:p>
    <w:p w14:paraId="169A0FEF" w14:textId="77777777" w:rsidR="00731C0E" w:rsidRDefault="00731C0E" w:rsidP="001B7B63">
      <w:pPr>
        <w:pStyle w:val="NormalnyWeb"/>
        <w:spacing w:before="0" w:after="0"/>
        <w:jc w:val="right"/>
        <w:rPr>
          <w:rFonts w:eastAsia="Arial"/>
          <w:kern w:val="3"/>
        </w:rPr>
      </w:pPr>
    </w:p>
    <w:p w14:paraId="2F620829" w14:textId="77777777" w:rsidR="00731C0E" w:rsidRDefault="00731C0E" w:rsidP="001B7B63">
      <w:pPr>
        <w:pStyle w:val="NormalnyWeb"/>
        <w:spacing w:before="0" w:after="0"/>
        <w:jc w:val="right"/>
        <w:rPr>
          <w:rFonts w:eastAsia="Arial"/>
          <w:kern w:val="3"/>
        </w:rPr>
      </w:pPr>
    </w:p>
    <w:p w14:paraId="5EDFD98B" w14:textId="77777777" w:rsidR="00731C0E" w:rsidRDefault="00731C0E" w:rsidP="001B7B63">
      <w:pPr>
        <w:pStyle w:val="NormalnyWeb"/>
        <w:spacing w:before="0" w:after="0"/>
        <w:jc w:val="right"/>
        <w:rPr>
          <w:rFonts w:eastAsia="Arial"/>
          <w:kern w:val="3"/>
        </w:rPr>
      </w:pPr>
    </w:p>
    <w:p w14:paraId="4CA9A2BB" w14:textId="77777777" w:rsidR="00731C0E" w:rsidRDefault="00731C0E" w:rsidP="001B7B63">
      <w:pPr>
        <w:pStyle w:val="NormalnyWeb"/>
        <w:spacing w:before="0" w:after="0"/>
        <w:jc w:val="right"/>
        <w:rPr>
          <w:rFonts w:eastAsia="Arial"/>
          <w:kern w:val="3"/>
        </w:rPr>
      </w:pPr>
    </w:p>
    <w:p w14:paraId="22D4B5BB" w14:textId="77777777" w:rsidR="00731C0E" w:rsidRDefault="00731C0E" w:rsidP="001B7B63">
      <w:pPr>
        <w:pStyle w:val="NormalnyWeb"/>
        <w:spacing w:before="0" w:after="0"/>
        <w:jc w:val="right"/>
        <w:rPr>
          <w:rFonts w:eastAsia="Arial"/>
          <w:kern w:val="3"/>
        </w:rPr>
      </w:pPr>
    </w:p>
    <w:p w14:paraId="554C7996" w14:textId="77777777" w:rsidR="00731C0E" w:rsidRDefault="00731C0E" w:rsidP="001B7B63">
      <w:pPr>
        <w:pStyle w:val="NormalnyWeb"/>
        <w:spacing w:before="0" w:after="0"/>
        <w:jc w:val="right"/>
        <w:rPr>
          <w:rFonts w:eastAsia="Arial"/>
          <w:kern w:val="3"/>
        </w:rPr>
      </w:pPr>
    </w:p>
    <w:p w14:paraId="71E1413C" w14:textId="77777777" w:rsidR="00731C0E" w:rsidRDefault="00731C0E" w:rsidP="001B7B63">
      <w:pPr>
        <w:pStyle w:val="NormalnyWeb"/>
        <w:spacing w:before="0" w:after="0"/>
        <w:jc w:val="right"/>
        <w:rPr>
          <w:rFonts w:eastAsia="Arial"/>
          <w:kern w:val="3"/>
        </w:rPr>
      </w:pPr>
    </w:p>
    <w:p w14:paraId="6990A184" w14:textId="77777777" w:rsidR="00731C0E" w:rsidRDefault="00731C0E" w:rsidP="001B7B63">
      <w:pPr>
        <w:pStyle w:val="NormalnyWeb"/>
        <w:spacing w:before="0" w:after="0"/>
        <w:jc w:val="right"/>
        <w:rPr>
          <w:rFonts w:eastAsia="Arial"/>
          <w:kern w:val="3"/>
        </w:rPr>
      </w:pPr>
    </w:p>
    <w:p w14:paraId="6C913591" w14:textId="77777777" w:rsidR="00731C0E" w:rsidRDefault="00731C0E" w:rsidP="001B7B63">
      <w:pPr>
        <w:pStyle w:val="NormalnyWeb"/>
        <w:spacing w:before="0" w:after="0"/>
        <w:jc w:val="right"/>
        <w:rPr>
          <w:rFonts w:eastAsia="Arial"/>
          <w:kern w:val="3"/>
        </w:rPr>
      </w:pPr>
    </w:p>
    <w:p w14:paraId="19C0FC1B" w14:textId="77777777" w:rsidR="00731C0E" w:rsidRPr="00962E67" w:rsidRDefault="00731C0E" w:rsidP="001B7B63">
      <w:pPr>
        <w:pStyle w:val="NormalnyWeb"/>
        <w:spacing w:before="0" w:after="0"/>
        <w:jc w:val="right"/>
        <w:rPr>
          <w:rFonts w:eastAsia="Arial"/>
          <w:kern w:val="3"/>
        </w:rPr>
      </w:pPr>
    </w:p>
    <w:p w14:paraId="1B94582D" w14:textId="77777777" w:rsidR="004215E4" w:rsidRPr="00962E67" w:rsidRDefault="004215E4" w:rsidP="001B7B63">
      <w:pPr>
        <w:pStyle w:val="NormalnyWeb"/>
        <w:spacing w:before="0" w:after="0"/>
        <w:jc w:val="right"/>
      </w:pPr>
      <w:r w:rsidRPr="00962E67">
        <w:t>Nr identyfikacyjny postępowania:</w:t>
      </w:r>
      <w:r w:rsidRPr="00962E67">
        <w:rPr>
          <w:b/>
        </w:rPr>
        <w:t xml:space="preserve"> ZP/WK.RGK/U/5/2014</w:t>
      </w:r>
    </w:p>
    <w:p w14:paraId="25076AF3" w14:textId="77777777" w:rsidR="004215E4" w:rsidRPr="00962E67" w:rsidRDefault="004215E4" w:rsidP="001B7B63">
      <w:pPr>
        <w:pStyle w:val="NormalnyWeb"/>
        <w:spacing w:before="0" w:after="0"/>
        <w:jc w:val="right"/>
        <w:rPr>
          <w:i/>
        </w:rPr>
      </w:pPr>
      <w:r w:rsidRPr="00962E67">
        <w:rPr>
          <w:b/>
        </w:rPr>
        <w:t>Załącznik nr 11 do SIWZ</w:t>
      </w:r>
    </w:p>
    <w:p w14:paraId="289EB363" w14:textId="77777777" w:rsidR="004215E4" w:rsidRPr="00962E67" w:rsidRDefault="004215E4" w:rsidP="001B7B63">
      <w:pPr>
        <w:pStyle w:val="Tekstpodstawowy"/>
        <w:spacing w:after="0"/>
        <w:jc w:val="right"/>
        <w:rPr>
          <w:i/>
        </w:rPr>
      </w:pPr>
    </w:p>
    <w:p w14:paraId="6B549EE6" w14:textId="77777777" w:rsidR="004215E4" w:rsidRPr="00962E67" w:rsidRDefault="004215E4" w:rsidP="001B7B63">
      <w:pPr>
        <w:pStyle w:val="Tekstpodstawowy"/>
        <w:spacing w:after="0"/>
        <w:rPr>
          <w:i/>
        </w:rPr>
      </w:pPr>
    </w:p>
    <w:p w14:paraId="2860D7C4" w14:textId="77777777" w:rsidR="004215E4" w:rsidRPr="00962E67" w:rsidRDefault="004215E4" w:rsidP="001B7B63">
      <w:pPr>
        <w:pStyle w:val="Tekstpodstawowy"/>
        <w:spacing w:after="0"/>
        <w:rPr>
          <w:b/>
        </w:rPr>
      </w:pPr>
    </w:p>
    <w:p w14:paraId="26423792" w14:textId="77777777" w:rsidR="004215E4" w:rsidRPr="00962E67" w:rsidRDefault="004215E4" w:rsidP="001B7B63">
      <w:pPr>
        <w:jc w:val="center"/>
        <w:rPr>
          <w:b/>
        </w:rPr>
      </w:pPr>
      <w:r w:rsidRPr="00962E67">
        <w:rPr>
          <w:b/>
        </w:rPr>
        <w:t xml:space="preserve">Wzór umowy </w:t>
      </w:r>
    </w:p>
    <w:p w14:paraId="555AACD0" w14:textId="77777777" w:rsidR="004215E4" w:rsidRPr="00962E67" w:rsidRDefault="004215E4" w:rsidP="001B7B63">
      <w:pPr>
        <w:tabs>
          <w:tab w:val="left" w:pos="0"/>
        </w:tabs>
        <w:jc w:val="both"/>
      </w:pPr>
    </w:p>
    <w:p w14:paraId="12A47A10" w14:textId="77777777" w:rsidR="004215E4" w:rsidRPr="00962E67" w:rsidRDefault="004215E4" w:rsidP="00C9043C">
      <w:pPr>
        <w:tabs>
          <w:tab w:val="left" w:pos="900"/>
        </w:tabs>
        <w:jc w:val="center"/>
      </w:pPr>
      <w:r w:rsidRPr="00962E67">
        <w:t>W dniu ............................. w Wojkowicach pomiędzy:</w:t>
      </w:r>
    </w:p>
    <w:p w14:paraId="4AEB6AC3" w14:textId="77777777" w:rsidR="004215E4" w:rsidRPr="00962E67" w:rsidRDefault="004215E4" w:rsidP="001B7B63">
      <w:pPr>
        <w:jc w:val="both"/>
      </w:pPr>
    </w:p>
    <w:p w14:paraId="446BA876" w14:textId="77777777" w:rsidR="004215E4" w:rsidRPr="00962E67" w:rsidRDefault="004215E4" w:rsidP="00A6604F">
      <w:pPr>
        <w:pStyle w:val="Standard"/>
        <w:jc w:val="both"/>
      </w:pPr>
      <w:r w:rsidRPr="00962E67">
        <w:rPr>
          <w:b/>
        </w:rPr>
        <w:t xml:space="preserve">Gminą Wojkowice </w:t>
      </w:r>
      <w:r w:rsidRPr="00962E67">
        <w:t xml:space="preserve">z siedzibą w Wojkowicach przy ulicy Jana III Sobieskiego 290a , </w:t>
      </w:r>
    </w:p>
    <w:p w14:paraId="712A86BD" w14:textId="77777777" w:rsidR="004215E4" w:rsidRPr="00962E67" w:rsidRDefault="004215E4" w:rsidP="00A6604F">
      <w:pPr>
        <w:pStyle w:val="Standard"/>
        <w:jc w:val="both"/>
      </w:pPr>
      <w:r w:rsidRPr="00962E67">
        <w:t>42-580 Wojkowice, REGON: 276257541, NIP: 625-24-49-323, reprezentowaną przez:</w:t>
      </w:r>
    </w:p>
    <w:p w14:paraId="077FF2A1" w14:textId="77777777" w:rsidR="004215E4" w:rsidRPr="00962E67" w:rsidRDefault="004215E4" w:rsidP="00A6604F">
      <w:pPr>
        <w:pStyle w:val="Standard"/>
        <w:jc w:val="both"/>
        <w:rPr>
          <w:kern w:val="1"/>
        </w:rPr>
      </w:pPr>
    </w:p>
    <w:p w14:paraId="528BC89A" w14:textId="77777777" w:rsidR="004215E4" w:rsidRPr="00962E67" w:rsidRDefault="004215E4" w:rsidP="00A6604F">
      <w:pPr>
        <w:pStyle w:val="Standard"/>
        <w:jc w:val="both"/>
        <w:rPr>
          <w:b/>
        </w:rPr>
      </w:pPr>
      <w:r w:rsidRPr="00962E67">
        <w:t xml:space="preserve">Burmistrza Miasta Wojkowice </w:t>
      </w:r>
      <w:r w:rsidRPr="00962E67">
        <w:tab/>
      </w:r>
      <w:r w:rsidRPr="00962E67">
        <w:tab/>
        <w:t>-</w:t>
      </w:r>
      <w:r w:rsidRPr="00962E67">
        <w:tab/>
      </w:r>
      <w:r w:rsidRPr="00962E67">
        <w:rPr>
          <w:b/>
        </w:rPr>
        <w:t>Zofię Gajdzik,</w:t>
      </w:r>
    </w:p>
    <w:p w14:paraId="579BAC09" w14:textId="77777777" w:rsidR="004215E4" w:rsidRPr="00962E67" w:rsidRDefault="004215E4" w:rsidP="00A6604F">
      <w:pPr>
        <w:pStyle w:val="Standard"/>
        <w:jc w:val="both"/>
        <w:rPr>
          <w:b/>
        </w:rPr>
      </w:pPr>
      <w:r w:rsidRPr="00962E67">
        <w:t xml:space="preserve">przy kontrasygnacie Skarbnika Miasta </w:t>
      </w:r>
      <w:r w:rsidRPr="00962E67">
        <w:tab/>
        <w:t xml:space="preserve">- </w:t>
      </w:r>
      <w:r w:rsidRPr="00962E67">
        <w:tab/>
      </w:r>
      <w:r w:rsidRPr="00962E67">
        <w:rPr>
          <w:b/>
        </w:rPr>
        <w:t>Marka Skrobka,</w:t>
      </w:r>
    </w:p>
    <w:p w14:paraId="0A23CB49" w14:textId="77777777" w:rsidR="004215E4" w:rsidRPr="00962E67" w:rsidRDefault="004215E4" w:rsidP="00A6604F">
      <w:pPr>
        <w:jc w:val="both"/>
      </w:pPr>
    </w:p>
    <w:p w14:paraId="1A3A6638" w14:textId="03110B3A" w:rsidR="004215E4" w:rsidRPr="00962E67" w:rsidRDefault="004215E4" w:rsidP="00A6604F">
      <w:pPr>
        <w:jc w:val="both"/>
      </w:pPr>
      <w:r w:rsidRPr="00962E67">
        <w:t xml:space="preserve">zwaną w treści umowy </w:t>
      </w:r>
      <w:r w:rsidR="00A6604F" w:rsidRPr="002D3B50">
        <w:rPr>
          <w:b/>
          <w:color w:val="000000"/>
        </w:rPr>
        <w:t>„Zamawiającym”</w:t>
      </w:r>
      <w:r w:rsidR="00A6604F">
        <w:t xml:space="preserve"> </w:t>
      </w:r>
    </w:p>
    <w:p w14:paraId="4D703CBF" w14:textId="77777777" w:rsidR="004215E4" w:rsidRPr="00962E67" w:rsidRDefault="004215E4" w:rsidP="00A6604F">
      <w:pPr>
        <w:jc w:val="both"/>
      </w:pPr>
    </w:p>
    <w:p w14:paraId="65D75363" w14:textId="77777777" w:rsidR="004215E4" w:rsidRPr="00962E67" w:rsidRDefault="004215E4" w:rsidP="00A6604F">
      <w:pPr>
        <w:jc w:val="both"/>
      </w:pPr>
      <w:r w:rsidRPr="00962E67">
        <w:t xml:space="preserve">a </w:t>
      </w:r>
    </w:p>
    <w:p w14:paraId="10A6DB4E" w14:textId="77777777" w:rsidR="00EF75E1" w:rsidRDefault="00EF75E1" w:rsidP="00A6604F">
      <w:pPr>
        <w:jc w:val="both"/>
      </w:pPr>
    </w:p>
    <w:p w14:paraId="6C37E6BF" w14:textId="77777777" w:rsidR="004215E4" w:rsidRPr="00962E67" w:rsidRDefault="004215E4" w:rsidP="00A6604F">
      <w:pPr>
        <w:jc w:val="both"/>
      </w:pPr>
      <w:r w:rsidRPr="00962E67">
        <w:t>...........................................................................................................................................................</w:t>
      </w:r>
    </w:p>
    <w:p w14:paraId="379C1C0F" w14:textId="77777777" w:rsidR="004215E4" w:rsidRPr="00962E67" w:rsidRDefault="004215E4" w:rsidP="00A6604F">
      <w:pPr>
        <w:jc w:val="both"/>
      </w:pPr>
    </w:p>
    <w:p w14:paraId="7AED29DC" w14:textId="77777777" w:rsidR="004215E4" w:rsidRPr="00962E67" w:rsidRDefault="004215E4" w:rsidP="00A6604F">
      <w:pPr>
        <w:jc w:val="both"/>
      </w:pPr>
      <w:r w:rsidRPr="00962E67">
        <w:t>..........................................................................................................................................................</w:t>
      </w:r>
    </w:p>
    <w:p w14:paraId="776BE8E3" w14:textId="3FE862F2" w:rsidR="004215E4" w:rsidRPr="00962E67" w:rsidRDefault="004215E4" w:rsidP="00A6604F">
      <w:pPr>
        <w:jc w:val="both"/>
      </w:pPr>
      <w:r w:rsidRPr="00962E67">
        <w:t xml:space="preserve">zwanym dalej </w:t>
      </w:r>
      <w:r w:rsidR="00A6604F" w:rsidRPr="002D3B50">
        <w:rPr>
          <w:b/>
          <w:color w:val="000000"/>
        </w:rPr>
        <w:t>„Wykonawcą”</w:t>
      </w:r>
      <w:r w:rsidR="00A6604F">
        <w:t xml:space="preserve"> </w:t>
      </w:r>
    </w:p>
    <w:p w14:paraId="01D231FF" w14:textId="77777777" w:rsidR="004215E4" w:rsidRPr="00962E67" w:rsidRDefault="004215E4" w:rsidP="00A6604F">
      <w:pPr>
        <w:jc w:val="both"/>
      </w:pPr>
    </w:p>
    <w:p w14:paraId="77D4BBE8" w14:textId="77777777" w:rsidR="004215E4" w:rsidRPr="00962E67" w:rsidRDefault="004215E4" w:rsidP="00A6604F">
      <w:pPr>
        <w:pStyle w:val="Standard"/>
        <w:ind w:right="-110"/>
        <w:jc w:val="both"/>
      </w:pPr>
      <w:r w:rsidRPr="00962E67">
        <w:t xml:space="preserve">zawarta została, w trybie przepisów </w:t>
      </w:r>
      <w:r w:rsidRPr="00962E67">
        <w:rPr>
          <w:color w:val="000000"/>
        </w:rPr>
        <w:t>ustawy z dnia 29 stycznia 2004 r. - Prawo zamówień publicznych (tj. Dz.U. z 2013 r. poz. 90</w:t>
      </w:r>
      <w:r w:rsidR="00913FDA" w:rsidRPr="00962E67">
        <w:rPr>
          <w:color w:val="000000"/>
        </w:rPr>
        <w:t>7 z późn. zm.)</w:t>
      </w:r>
      <w:r w:rsidRPr="00962E67">
        <w:rPr>
          <w:color w:val="000000"/>
        </w:rPr>
        <w:t xml:space="preserve">, </w:t>
      </w:r>
      <w:r w:rsidRPr="00962E67">
        <w:t>zwaną dalej</w:t>
      </w:r>
      <w:r w:rsidRPr="00962E67">
        <w:rPr>
          <w:rStyle w:val="Odwoaniedokomentarza2"/>
          <w:rFonts w:eastAsia="Times New Roman"/>
          <w:sz w:val="24"/>
          <w:szCs w:val="24"/>
        </w:rPr>
        <w:t xml:space="preserve"> </w:t>
      </w:r>
      <w:r w:rsidRPr="00962E67">
        <w:t>Pzp, w wyniku przeprowadzonego przetargu nieograniczonego ogłoszonego w Biuletynie Zamówień Publicznych Nr ……………………………. z  dnia …………………. i wyboru oferty złożonej przez Wykonawcę, umowa następującej treści:</w:t>
      </w:r>
    </w:p>
    <w:p w14:paraId="37399CEF" w14:textId="77777777" w:rsidR="004215E4" w:rsidRPr="00962E67" w:rsidRDefault="004215E4" w:rsidP="001B7B63">
      <w:pPr>
        <w:ind w:firstLine="708"/>
        <w:jc w:val="both"/>
      </w:pPr>
    </w:p>
    <w:p w14:paraId="38464BB9" w14:textId="77777777" w:rsidR="004215E4" w:rsidRPr="00962E67" w:rsidRDefault="004215E4" w:rsidP="001B7B63">
      <w:pPr>
        <w:jc w:val="center"/>
        <w:rPr>
          <w:b/>
        </w:rPr>
      </w:pPr>
    </w:p>
    <w:p w14:paraId="7BD3DC4F" w14:textId="77777777" w:rsidR="004215E4" w:rsidRPr="00962E67" w:rsidRDefault="004215E4" w:rsidP="001B7B63">
      <w:pPr>
        <w:jc w:val="center"/>
        <w:rPr>
          <w:b/>
        </w:rPr>
      </w:pPr>
      <w:r w:rsidRPr="00962E67">
        <w:rPr>
          <w:b/>
        </w:rPr>
        <w:t>§ 1</w:t>
      </w:r>
    </w:p>
    <w:p w14:paraId="09B7B651" w14:textId="0BC1896C" w:rsidR="004215E4" w:rsidRPr="00EF75E1" w:rsidRDefault="00EF75E1" w:rsidP="00A6604F">
      <w:pPr>
        <w:numPr>
          <w:ilvl w:val="1"/>
          <w:numId w:val="6"/>
        </w:numPr>
        <w:tabs>
          <w:tab w:val="clear" w:pos="1080"/>
          <w:tab w:val="num" w:pos="0"/>
        </w:tabs>
        <w:ind w:left="426" w:hanging="426"/>
        <w:jc w:val="both"/>
        <w:rPr>
          <w:strike/>
        </w:rPr>
      </w:pPr>
      <w:r w:rsidRPr="002D3B50">
        <w:rPr>
          <w:color w:val="000000"/>
        </w:rPr>
        <w:t>Zamawiający</w:t>
      </w:r>
      <w:r w:rsidR="004215E4" w:rsidRPr="002D3B50">
        <w:rPr>
          <w:color w:val="000000"/>
        </w:rPr>
        <w:t xml:space="preserve"> powierza</w:t>
      </w:r>
      <w:r w:rsidRPr="002D3B50">
        <w:rPr>
          <w:color w:val="000000"/>
        </w:rPr>
        <w:t>,</w:t>
      </w:r>
      <w:r w:rsidR="004215E4" w:rsidRPr="002D3B50">
        <w:rPr>
          <w:color w:val="000000"/>
        </w:rPr>
        <w:t xml:space="preserve"> a </w:t>
      </w:r>
      <w:r w:rsidRPr="002D3B50">
        <w:rPr>
          <w:color w:val="000000"/>
        </w:rPr>
        <w:t>Wykonawca</w:t>
      </w:r>
      <w:r w:rsidR="004215E4" w:rsidRPr="002D3B50">
        <w:rPr>
          <w:color w:val="000000"/>
        </w:rPr>
        <w:t xml:space="preserve"> przyjmuje do</w:t>
      </w:r>
      <w:r w:rsidRPr="002D3B50">
        <w:rPr>
          <w:color w:val="000000"/>
        </w:rPr>
        <w:t xml:space="preserve"> wykonania</w:t>
      </w:r>
      <w:r w:rsidR="004215E4" w:rsidRPr="002D3B50">
        <w:rPr>
          <w:color w:val="000000"/>
        </w:rPr>
        <w:t xml:space="preserve"> </w:t>
      </w:r>
      <w:r w:rsidR="00B90D1E" w:rsidRPr="002D3B50">
        <w:rPr>
          <w:color w:val="000000"/>
        </w:rPr>
        <w:t>czynności</w:t>
      </w:r>
      <w:r w:rsidRPr="002D3B50">
        <w:rPr>
          <w:color w:val="000000"/>
        </w:rPr>
        <w:t xml:space="preserve"> zarządu nieruchomościami wchodzącymi w skład komunalnego zasobu mieszkaniowego Gminy Wojkowice (dalej „Zasób”) wskazanymi w załączniku nr </w:t>
      </w:r>
      <w:r w:rsidR="00C42415" w:rsidRPr="002D3B50">
        <w:rPr>
          <w:color w:val="000000"/>
        </w:rPr>
        <w:t>2 i 3 do SIWZ</w:t>
      </w:r>
      <w:r w:rsidRPr="002D3B50">
        <w:rPr>
          <w:color w:val="000000"/>
        </w:rPr>
        <w:t xml:space="preserve"> (dalej „Przedmiot umowy”)</w:t>
      </w:r>
      <w:r w:rsidR="00E652FF">
        <w:t>.</w:t>
      </w:r>
    </w:p>
    <w:p w14:paraId="67D9FF64" w14:textId="5ED00BCD" w:rsidR="004215E4" w:rsidRPr="00962E67" w:rsidRDefault="004215E4" w:rsidP="00A6604F">
      <w:pPr>
        <w:numPr>
          <w:ilvl w:val="1"/>
          <w:numId w:val="6"/>
        </w:numPr>
        <w:tabs>
          <w:tab w:val="clear" w:pos="1080"/>
          <w:tab w:val="num" w:pos="0"/>
        </w:tabs>
        <w:ind w:left="426" w:hanging="426"/>
        <w:jc w:val="both"/>
      </w:pPr>
      <w:r w:rsidRPr="00962E67">
        <w:t xml:space="preserve">Ilość lokali i wielkość zarządzanej powierzchni </w:t>
      </w:r>
      <w:r w:rsidR="00B90D1E">
        <w:t xml:space="preserve">wskazane </w:t>
      </w:r>
      <w:r w:rsidR="00B90D1E" w:rsidRPr="002D3B50">
        <w:rPr>
          <w:color w:val="000000"/>
        </w:rPr>
        <w:t>w załączniki nr 1 do niniejszej umowy</w:t>
      </w:r>
      <w:r w:rsidR="00B90D1E">
        <w:t xml:space="preserve"> </w:t>
      </w:r>
      <w:r w:rsidRPr="00962E67">
        <w:t xml:space="preserve">może ulec zmianie w trakcie trwania niniejszej umowy w związku z przejęciem lub sprzedażą lokali. W takim przypadku </w:t>
      </w:r>
      <w:r w:rsidR="004018A4">
        <w:t>Wykonawca</w:t>
      </w:r>
      <w:r w:rsidR="004018A4" w:rsidRPr="00962E67">
        <w:t xml:space="preserve"> </w:t>
      </w:r>
      <w:r w:rsidRPr="00962E67">
        <w:t xml:space="preserve">zobowiązany jest przedkładać </w:t>
      </w:r>
      <w:r w:rsidR="004018A4">
        <w:t>Zamawiającemu</w:t>
      </w:r>
      <w:r w:rsidRPr="00962E67">
        <w:t xml:space="preserve"> każdorazowo - w terminie do jednego miesiąca od daty zaistnienia zmiany w Zasobie – informacji w formie pisemnej.</w:t>
      </w:r>
    </w:p>
    <w:p w14:paraId="3127817C" w14:textId="77777777" w:rsidR="004215E4" w:rsidRPr="00962E67" w:rsidRDefault="004215E4" w:rsidP="00A6604F">
      <w:pPr>
        <w:numPr>
          <w:ilvl w:val="1"/>
          <w:numId w:val="6"/>
        </w:numPr>
        <w:tabs>
          <w:tab w:val="clear" w:pos="1080"/>
          <w:tab w:val="num" w:pos="0"/>
        </w:tabs>
        <w:ind w:left="426" w:hanging="426"/>
        <w:jc w:val="both"/>
      </w:pPr>
      <w:r w:rsidRPr="00962E67">
        <w:t xml:space="preserve">Każdorazowe przejęcie w zarządzanie lokali i oddanie tych lokali nastąpi poprzez podpisanie protokołu zdawczo-odbiorczego, sporządzonego przez przedstawicieli </w:t>
      </w:r>
      <w:r w:rsidR="00C42415" w:rsidRPr="002D3B50">
        <w:rPr>
          <w:color w:val="000000"/>
        </w:rPr>
        <w:t>Stron.</w:t>
      </w:r>
    </w:p>
    <w:p w14:paraId="539F49F0" w14:textId="77777777" w:rsidR="004215E4" w:rsidRPr="00962E67" w:rsidRDefault="004215E4" w:rsidP="001B7B63">
      <w:pPr>
        <w:ind w:left="180" w:hanging="180"/>
        <w:jc w:val="both"/>
      </w:pPr>
    </w:p>
    <w:p w14:paraId="20E45880" w14:textId="77777777" w:rsidR="004215E4" w:rsidRPr="00962E67" w:rsidRDefault="004215E4" w:rsidP="001B7B63">
      <w:pPr>
        <w:jc w:val="center"/>
        <w:rPr>
          <w:b/>
        </w:rPr>
      </w:pPr>
      <w:r w:rsidRPr="00962E67">
        <w:rPr>
          <w:b/>
        </w:rPr>
        <w:t>§ 2</w:t>
      </w:r>
    </w:p>
    <w:p w14:paraId="7323F7F2" w14:textId="6E6190A3" w:rsidR="00C02B55" w:rsidRPr="00962E67" w:rsidRDefault="00C42415" w:rsidP="001B7B63">
      <w:pPr>
        <w:jc w:val="both"/>
      </w:pPr>
      <w:r w:rsidRPr="002D3B50">
        <w:rPr>
          <w:color w:val="000000"/>
        </w:rPr>
        <w:t>Wykonawca zobowiązuje się do realizacji Przedmiotu umowy zgodnie z Opisem przedmiotu zamówienia stanowiącym załącznik nr 1 do SIWZ</w:t>
      </w:r>
      <w:r w:rsidR="00250ED3" w:rsidRPr="002D3B50">
        <w:rPr>
          <w:color w:val="000000"/>
        </w:rPr>
        <w:t>, który stanowi integralną część umowy,</w:t>
      </w:r>
      <w:r w:rsidRPr="002D3B50">
        <w:rPr>
          <w:color w:val="000000"/>
        </w:rPr>
        <w:t xml:space="preserve"> oraz postanowieniami niniejszej umowy</w:t>
      </w:r>
      <w:r w:rsidR="00250ED3" w:rsidRPr="002D3B50">
        <w:rPr>
          <w:color w:val="000000"/>
        </w:rPr>
        <w:t xml:space="preserve"> i obowiązującymi przepisami prawa</w:t>
      </w:r>
      <w:r w:rsidRPr="002D3B50">
        <w:rPr>
          <w:color w:val="000000"/>
        </w:rPr>
        <w:t>.</w:t>
      </w:r>
      <w:r>
        <w:t xml:space="preserve"> </w:t>
      </w:r>
    </w:p>
    <w:p w14:paraId="45EBE9C3" w14:textId="77777777" w:rsidR="004215E4" w:rsidRPr="00962E67" w:rsidRDefault="004215E4" w:rsidP="001B7B63">
      <w:pPr>
        <w:jc w:val="both"/>
      </w:pPr>
    </w:p>
    <w:p w14:paraId="0673B895" w14:textId="77777777" w:rsidR="004215E4" w:rsidRPr="00962E67" w:rsidRDefault="004215E4" w:rsidP="001B7B63">
      <w:pPr>
        <w:jc w:val="center"/>
        <w:rPr>
          <w:b/>
        </w:rPr>
      </w:pPr>
      <w:r w:rsidRPr="00962E67">
        <w:rPr>
          <w:b/>
        </w:rPr>
        <w:t xml:space="preserve">§ </w:t>
      </w:r>
      <w:r w:rsidR="00C02B55" w:rsidRPr="00962E67">
        <w:rPr>
          <w:b/>
        </w:rPr>
        <w:t>3</w:t>
      </w:r>
    </w:p>
    <w:p w14:paraId="207CDE55" w14:textId="172732FA" w:rsidR="00BE11BD" w:rsidRPr="002D3B50" w:rsidRDefault="00BE11BD" w:rsidP="00BE11BD">
      <w:pPr>
        <w:numPr>
          <w:ilvl w:val="2"/>
          <w:numId w:val="6"/>
        </w:numPr>
        <w:tabs>
          <w:tab w:val="clear" w:pos="1440"/>
          <w:tab w:val="num" w:pos="0"/>
        </w:tabs>
        <w:ind w:left="426" w:hanging="426"/>
        <w:jc w:val="both"/>
        <w:rPr>
          <w:color w:val="000000"/>
        </w:rPr>
      </w:pPr>
      <w:r w:rsidRPr="002D3B50">
        <w:rPr>
          <w:color w:val="000000"/>
        </w:rPr>
        <w:lastRenderedPageBreak/>
        <w:t xml:space="preserve">Z tytułu </w:t>
      </w:r>
      <w:r w:rsidR="00A05BA9" w:rsidRPr="002D3B50">
        <w:rPr>
          <w:color w:val="000000"/>
        </w:rPr>
        <w:t xml:space="preserve">należytego </w:t>
      </w:r>
      <w:r w:rsidRPr="002D3B50">
        <w:rPr>
          <w:color w:val="000000"/>
        </w:rPr>
        <w:t>wykonania Przedmiotu umowy Zamawiający wypła</w:t>
      </w:r>
      <w:r w:rsidR="00214BAB" w:rsidRPr="002D3B50">
        <w:rPr>
          <w:color w:val="000000"/>
        </w:rPr>
        <w:t>cać będzie</w:t>
      </w:r>
      <w:r w:rsidRPr="002D3B50">
        <w:rPr>
          <w:color w:val="000000"/>
        </w:rPr>
        <w:t xml:space="preserve"> Wykonawcy </w:t>
      </w:r>
      <w:r w:rsidR="004215E4" w:rsidRPr="002D3B50">
        <w:rPr>
          <w:color w:val="000000"/>
        </w:rPr>
        <w:t xml:space="preserve">wynagrodzenie miesięczne stanowiące </w:t>
      </w:r>
      <w:r w:rsidR="004B7C1B">
        <w:rPr>
          <w:color w:val="000000"/>
        </w:rPr>
        <w:t>iloczyn</w:t>
      </w:r>
      <w:r w:rsidR="004215E4" w:rsidRPr="002D3B50">
        <w:rPr>
          <w:color w:val="000000"/>
        </w:rPr>
        <w:t xml:space="preserve">: </w:t>
      </w:r>
      <w:r w:rsidR="005D1952" w:rsidRPr="002D3B50">
        <w:rPr>
          <w:color w:val="000000"/>
        </w:rPr>
        <w:t xml:space="preserve">zarządzanej </w:t>
      </w:r>
      <w:r w:rsidR="004215E4" w:rsidRPr="002D3B50">
        <w:rPr>
          <w:color w:val="000000"/>
        </w:rPr>
        <w:t xml:space="preserve">powierzchni użytkowej </w:t>
      </w:r>
      <w:r w:rsidRPr="002D3B50">
        <w:rPr>
          <w:color w:val="000000"/>
        </w:rPr>
        <w:t>Zasobu</w:t>
      </w:r>
      <w:r w:rsidR="004215E4" w:rsidRPr="002D3B50">
        <w:rPr>
          <w:color w:val="000000"/>
        </w:rPr>
        <w:t xml:space="preserve"> wyrażonej w m</w:t>
      </w:r>
      <w:r w:rsidR="004215E4" w:rsidRPr="002D3B50">
        <w:rPr>
          <w:color w:val="000000"/>
          <w:vertAlign w:val="superscript"/>
        </w:rPr>
        <w:t xml:space="preserve">2 </w:t>
      </w:r>
      <w:r w:rsidR="004215E4" w:rsidRPr="002D3B50">
        <w:rPr>
          <w:color w:val="000000"/>
        </w:rPr>
        <w:t>i ceny jednostkowej za l m</w:t>
      </w:r>
      <w:r w:rsidR="004215E4" w:rsidRPr="002D3B50">
        <w:rPr>
          <w:color w:val="000000"/>
          <w:vertAlign w:val="superscript"/>
        </w:rPr>
        <w:t>2</w:t>
      </w:r>
      <w:r w:rsidR="004215E4" w:rsidRPr="002D3B50">
        <w:rPr>
          <w:color w:val="000000"/>
        </w:rPr>
        <w:t xml:space="preserve"> powierzchni </w:t>
      </w:r>
      <w:r w:rsidRPr="002D3B50">
        <w:rPr>
          <w:color w:val="000000"/>
        </w:rPr>
        <w:t>zarządzanej powierzchni Zasobu</w:t>
      </w:r>
      <w:r w:rsidR="004215E4" w:rsidRPr="002D3B50">
        <w:rPr>
          <w:color w:val="000000"/>
        </w:rPr>
        <w:t xml:space="preserve">  wy</w:t>
      </w:r>
      <w:r w:rsidR="004215E4" w:rsidRPr="002D3B50">
        <w:rPr>
          <w:color w:val="000000"/>
        </w:rPr>
        <w:softHyphen/>
        <w:t xml:space="preserve">rażonej w złotych. </w:t>
      </w:r>
    </w:p>
    <w:p w14:paraId="716A312D" w14:textId="77777777" w:rsidR="004215E4" w:rsidRPr="00962E67" w:rsidRDefault="004215E4" w:rsidP="001B7B63">
      <w:pPr>
        <w:numPr>
          <w:ilvl w:val="2"/>
          <w:numId w:val="6"/>
        </w:numPr>
        <w:tabs>
          <w:tab w:val="clear" w:pos="1440"/>
          <w:tab w:val="num" w:pos="0"/>
        </w:tabs>
        <w:ind w:left="426" w:hanging="426"/>
        <w:jc w:val="both"/>
      </w:pPr>
      <w:r w:rsidRPr="00962E67">
        <w:t>Cena jednostkowa za l m</w:t>
      </w:r>
      <w:r w:rsidRPr="00BE11BD">
        <w:rPr>
          <w:vertAlign w:val="superscript"/>
        </w:rPr>
        <w:t>2</w:t>
      </w:r>
      <w:r w:rsidRPr="00962E67">
        <w:t xml:space="preserve"> powierzchni wynosi :</w:t>
      </w:r>
    </w:p>
    <w:p w14:paraId="11ED846F" w14:textId="77777777" w:rsidR="00BE11BD" w:rsidRDefault="004215E4" w:rsidP="00BE11BD">
      <w:pPr>
        <w:numPr>
          <w:ilvl w:val="0"/>
          <w:numId w:val="37"/>
        </w:numPr>
        <w:jc w:val="both"/>
      </w:pPr>
      <w:r w:rsidRPr="00962E67">
        <w:rPr>
          <w:b/>
        </w:rPr>
        <w:t>……………… zł</w:t>
      </w:r>
      <w:r w:rsidRPr="00962E67">
        <w:t xml:space="preserve"> za 1 m</w:t>
      </w:r>
      <w:r w:rsidRPr="00962E67">
        <w:rPr>
          <w:vertAlign w:val="superscript"/>
        </w:rPr>
        <w:t>2</w:t>
      </w:r>
      <w:r w:rsidRPr="00962E67">
        <w:t xml:space="preserve"> powierzchni użytkowej lokali mieszkalnych, w budynkach, w</w:t>
      </w:r>
      <w:r w:rsidR="00BE11BD">
        <w:t xml:space="preserve"> </w:t>
      </w:r>
      <w:r w:rsidRPr="00962E67">
        <w:t xml:space="preserve">których </w:t>
      </w:r>
      <w:r w:rsidR="00BE11BD">
        <w:t>Zamawiający</w:t>
      </w:r>
      <w:r w:rsidRPr="00962E67">
        <w:t xml:space="preserve"> jest jedynym właścicielem,</w:t>
      </w:r>
    </w:p>
    <w:p w14:paraId="5FFE5E2E" w14:textId="77777777" w:rsidR="00BE11BD" w:rsidRDefault="004215E4" w:rsidP="00BE11BD">
      <w:pPr>
        <w:numPr>
          <w:ilvl w:val="0"/>
          <w:numId w:val="37"/>
        </w:numPr>
        <w:jc w:val="both"/>
      </w:pPr>
      <w:r w:rsidRPr="00BE11BD">
        <w:rPr>
          <w:b/>
        </w:rPr>
        <w:t>……………… zł</w:t>
      </w:r>
      <w:r w:rsidRPr="00962E67">
        <w:t xml:space="preserve"> za 1 m</w:t>
      </w:r>
      <w:r w:rsidRPr="00BE11BD">
        <w:rPr>
          <w:vertAlign w:val="superscript"/>
        </w:rPr>
        <w:t xml:space="preserve">2 </w:t>
      </w:r>
      <w:r w:rsidRPr="00962E67">
        <w:t xml:space="preserve">powierzchni użytkowej lokali użytkowych, w budynkach, w których </w:t>
      </w:r>
      <w:r w:rsidR="00BE11BD">
        <w:t>Zamawiający</w:t>
      </w:r>
      <w:r w:rsidRPr="00962E67">
        <w:t xml:space="preserve"> jest jedynym właścicielem,</w:t>
      </w:r>
    </w:p>
    <w:p w14:paraId="3C6FEBF8" w14:textId="77777777" w:rsidR="00BE11BD" w:rsidRDefault="004215E4" w:rsidP="001B7B63">
      <w:pPr>
        <w:numPr>
          <w:ilvl w:val="0"/>
          <w:numId w:val="37"/>
        </w:numPr>
        <w:jc w:val="both"/>
      </w:pPr>
      <w:r w:rsidRPr="00BE11BD">
        <w:rPr>
          <w:b/>
        </w:rPr>
        <w:t>……………… zł</w:t>
      </w:r>
      <w:r w:rsidRPr="00962E67">
        <w:t xml:space="preserve"> za 1 m</w:t>
      </w:r>
      <w:r w:rsidRPr="00BE11BD">
        <w:rPr>
          <w:vertAlign w:val="superscript"/>
        </w:rPr>
        <w:t xml:space="preserve">2 </w:t>
      </w:r>
      <w:r w:rsidRPr="00962E67">
        <w:t xml:space="preserve"> powierzchnie użytkowej lokali mieszkalnych, w budynkach Wspólnot Mieszkaniowych, </w:t>
      </w:r>
    </w:p>
    <w:p w14:paraId="2CBC5A18" w14:textId="77777777" w:rsidR="00BE11BD" w:rsidRDefault="004215E4" w:rsidP="00BE11BD">
      <w:pPr>
        <w:numPr>
          <w:ilvl w:val="0"/>
          <w:numId w:val="37"/>
        </w:numPr>
        <w:jc w:val="both"/>
      </w:pPr>
      <w:r w:rsidRPr="00BE11BD">
        <w:rPr>
          <w:b/>
        </w:rPr>
        <w:t xml:space="preserve">……………… zł </w:t>
      </w:r>
      <w:r w:rsidRPr="00962E67">
        <w:t xml:space="preserve"> za 1 m</w:t>
      </w:r>
      <w:r w:rsidRPr="00BE11BD">
        <w:rPr>
          <w:vertAlign w:val="superscript"/>
        </w:rPr>
        <w:t xml:space="preserve">2 </w:t>
      </w:r>
      <w:r w:rsidRPr="00962E67">
        <w:t>powierzchni użytkowej lokali użytkowych w budynkach Wspólnot Mieszkaniowych.</w:t>
      </w:r>
    </w:p>
    <w:p w14:paraId="0E180468" w14:textId="06A0A481" w:rsidR="00CD01D0" w:rsidRPr="004B7C1B" w:rsidRDefault="00CD01D0" w:rsidP="00CD01D0">
      <w:pPr>
        <w:numPr>
          <w:ilvl w:val="1"/>
          <w:numId w:val="40"/>
        </w:numPr>
        <w:tabs>
          <w:tab w:val="clear" w:pos="1080"/>
          <w:tab w:val="num" w:pos="0"/>
        </w:tabs>
        <w:ind w:left="426" w:hanging="426"/>
        <w:jc w:val="both"/>
        <w:rPr>
          <w:color w:val="000000" w:themeColor="text1"/>
        </w:rPr>
      </w:pPr>
      <w:r w:rsidRPr="004B7C1B">
        <w:rPr>
          <w:color w:val="000000" w:themeColor="text1"/>
        </w:rPr>
        <w:t>Łączna przewidywana wartość wynagrodzenia w okresie obowiązywania umowy wynosi - ………………………..zł brutto, w tym podatek VAT w wysokości - …… %, tj. ………………………. zł.</w:t>
      </w:r>
    </w:p>
    <w:p w14:paraId="50D90BC1" w14:textId="45633DEA" w:rsidR="00C83DF3" w:rsidRDefault="004215E4" w:rsidP="001B7B63">
      <w:pPr>
        <w:numPr>
          <w:ilvl w:val="1"/>
          <w:numId w:val="40"/>
        </w:numPr>
        <w:tabs>
          <w:tab w:val="clear" w:pos="1080"/>
          <w:tab w:val="num" w:pos="0"/>
        </w:tabs>
        <w:ind w:left="426" w:hanging="426"/>
        <w:jc w:val="both"/>
      </w:pPr>
      <w:r w:rsidRPr="00962E67">
        <w:t xml:space="preserve">Strony postanawiają, że wynagrodzenie, o którym </w:t>
      </w:r>
      <w:r w:rsidRPr="004B7C1B">
        <w:rPr>
          <w:color w:val="000000" w:themeColor="text1"/>
        </w:rPr>
        <w:t xml:space="preserve">mowa </w:t>
      </w:r>
      <w:r w:rsidR="00CD01D0" w:rsidRPr="004B7C1B">
        <w:rPr>
          <w:color w:val="000000" w:themeColor="text1"/>
        </w:rPr>
        <w:t xml:space="preserve">w ustępie 1 </w:t>
      </w:r>
      <w:r w:rsidRPr="004B7C1B">
        <w:rPr>
          <w:color w:val="000000" w:themeColor="text1"/>
        </w:rPr>
        <w:t xml:space="preserve">będzie </w:t>
      </w:r>
      <w:r w:rsidR="004B7C1B">
        <w:rPr>
          <w:color w:val="000000" w:themeColor="text1"/>
        </w:rPr>
        <w:t xml:space="preserve">wypłacane </w:t>
      </w:r>
      <w:r w:rsidRPr="004B7C1B">
        <w:rPr>
          <w:color w:val="000000" w:themeColor="text1"/>
        </w:rPr>
        <w:t xml:space="preserve">po </w:t>
      </w:r>
      <w:r w:rsidRPr="00962E67">
        <w:t>zakończeniu każdego miesiąca wykonywania</w:t>
      </w:r>
      <w:r w:rsidR="004025DC">
        <w:t xml:space="preserve"> </w:t>
      </w:r>
      <w:r w:rsidR="004025DC" w:rsidRPr="002D3B50">
        <w:rPr>
          <w:color w:val="000000"/>
        </w:rPr>
        <w:t>Przedmiotu umowy</w:t>
      </w:r>
      <w:r w:rsidRPr="002D3B50">
        <w:rPr>
          <w:color w:val="000000"/>
        </w:rPr>
        <w:t>.</w:t>
      </w:r>
      <w:r w:rsidRPr="00962E67">
        <w:t xml:space="preserve"> </w:t>
      </w:r>
      <w:r w:rsidR="004025DC" w:rsidRPr="002D3B50">
        <w:rPr>
          <w:color w:val="000000"/>
        </w:rPr>
        <w:t>Zamawiający</w:t>
      </w:r>
      <w:r w:rsidR="004025DC" w:rsidRPr="004025DC">
        <w:rPr>
          <w:color w:val="FF0000"/>
        </w:rPr>
        <w:t xml:space="preserve"> </w:t>
      </w:r>
      <w:r w:rsidRPr="00962E67">
        <w:t>zobowiązuje się do zapłaty faktury w terminie do 21 dni od daty jej otrzymania na konto nr : ……………………………………………….........................................................................</w:t>
      </w:r>
    </w:p>
    <w:p w14:paraId="31A4DE6E" w14:textId="77777777" w:rsidR="004215E4" w:rsidRPr="00962E67" w:rsidRDefault="004215E4" w:rsidP="001B7B63">
      <w:pPr>
        <w:numPr>
          <w:ilvl w:val="1"/>
          <w:numId w:val="40"/>
        </w:numPr>
        <w:tabs>
          <w:tab w:val="clear" w:pos="1080"/>
          <w:tab w:val="num" w:pos="0"/>
        </w:tabs>
        <w:ind w:left="426" w:hanging="426"/>
        <w:jc w:val="both"/>
      </w:pPr>
      <w:r w:rsidRPr="00962E67">
        <w:t xml:space="preserve">W przypadku zmiany wielkości powierzchni lokali wchodzących w skład Zasobu, zmienione wynagrodzenie będzie </w:t>
      </w:r>
      <w:r w:rsidRPr="002D3B50">
        <w:rPr>
          <w:color w:val="000000"/>
        </w:rPr>
        <w:t xml:space="preserve">przysługiwało </w:t>
      </w:r>
      <w:r w:rsidR="00C83DF3" w:rsidRPr="002D3B50">
        <w:rPr>
          <w:color w:val="000000"/>
        </w:rPr>
        <w:t>Wykonawcy</w:t>
      </w:r>
      <w:r w:rsidRPr="002D3B50">
        <w:rPr>
          <w:color w:val="000000"/>
        </w:rPr>
        <w:t xml:space="preserve"> za kolejny pełny miesiąc obowiązywania zmienionej powierzchni licząc od dnia podpisania</w:t>
      </w:r>
      <w:r w:rsidRPr="00962E67">
        <w:t xml:space="preserve"> protokołu zdawczo- odbiorczego, o którym mowa w § 1 ust. 3</w:t>
      </w:r>
    </w:p>
    <w:p w14:paraId="1CF5EA58" w14:textId="77777777" w:rsidR="004215E4" w:rsidRPr="00962E67" w:rsidRDefault="004215E4" w:rsidP="008E7D60">
      <w:pPr>
        <w:rPr>
          <w:b/>
        </w:rPr>
      </w:pPr>
    </w:p>
    <w:p w14:paraId="212BF748" w14:textId="77777777" w:rsidR="004215E4" w:rsidRPr="00962E67" w:rsidRDefault="004215E4" w:rsidP="001B7B63">
      <w:pPr>
        <w:jc w:val="center"/>
        <w:rPr>
          <w:b/>
        </w:rPr>
      </w:pPr>
      <w:r w:rsidRPr="00962E67">
        <w:rPr>
          <w:b/>
        </w:rPr>
        <w:t xml:space="preserve">§ </w:t>
      </w:r>
      <w:r w:rsidR="00C02B55" w:rsidRPr="00962E67">
        <w:rPr>
          <w:b/>
        </w:rPr>
        <w:t>4</w:t>
      </w:r>
    </w:p>
    <w:p w14:paraId="2EBA394F" w14:textId="6EA59964" w:rsidR="004215E4" w:rsidRPr="00962E67" w:rsidRDefault="004A10AD" w:rsidP="004669AA">
      <w:pPr>
        <w:numPr>
          <w:ilvl w:val="2"/>
          <w:numId w:val="40"/>
        </w:numPr>
        <w:tabs>
          <w:tab w:val="clear" w:pos="1440"/>
          <w:tab w:val="num" w:pos="0"/>
        </w:tabs>
        <w:ind w:left="426" w:hanging="426"/>
        <w:jc w:val="both"/>
      </w:pPr>
      <w:r w:rsidRPr="002D3B50">
        <w:rPr>
          <w:color w:val="000000"/>
        </w:rPr>
        <w:t>Wykonawca</w:t>
      </w:r>
      <w:r w:rsidR="004215E4" w:rsidRPr="002D3B50">
        <w:rPr>
          <w:color w:val="000000"/>
        </w:rPr>
        <w:t xml:space="preserve"> </w:t>
      </w:r>
      <w:r w:rsidR="004215E4" w:rsidRPr="00962E67">
        <w:t xml:space="preserve">ponosi odpowiedzialność za skutki niewykonania lub nienależytego wykonania </w:t>
      </w:r>
      <w:r w:rsidR="00023DC3" w:rsidRPr="002D3B50">
        <w:rPr>
          <w:color w:val="000000"/>
        </w:rPr>
        <w:t>Przedmiotu umowy</w:t>
      </w:r>
      <w:r w:rsidR="00023DC3">
        <w:t xml:space="preserve"> </w:t>
      </w:r>
      <w:r w:rsidR="004215E4" w:rsidRPr="00962E67">
        <w:t xml:space="preserve">oraz za szkody powstałe </w:t>
      </w:r>
      <w:r w:rsidR="002A20E6">
        <w:t>w związku z realizacją Przedmiotu umowy przez Wykonawcę.</w:t>
      </w:r>
    </w:p>
    <w:p w14:paraId="39354F5C" w14:textId="77777777" w:rsidR="004215E4" w:rsidRPr="004B3E33" w:rsidRDefault="004215E4" w:rsidP="004669AA">
      <w:pPr>
        <w:numPr>
          <w:ilvl w:val="2"/>
          <w:numId w:val="40"/>
        </w:numPr>
        <w:tabs>
          <w:tab w:val="clear" w:pos="1440"/>
          <w:tab w:val="num" w:pos="0"/>
        </w:tabs>
        <w:ind w:left="426" w:hanging="426"/>
        <w:jc w:val="both"/>
      </w:pPr>
      <w:r w:rsidRPr="00962E67">
        <w:t xml:space="preserve">Za szkody wyrządzone przez awarie, katastrofę budowlaną lub oderwanie się części budynku spowodowane brakiem utrzymania nieruchomości w niepogorszonym stanie technicznym, nie stwarzającym zagrożenia bezpieczeństwa ludzi i mienia, odpowiedzialność ponosi </w:t>
      </w:r>
      <w:r w:rsidR="004A10AD" w:rsidRPr="002D3B50">
        <w:rPr>
          <w:color w:val="000000"/>
        </w:rPr>
        <w:t>Wykonawca.</w:t>
      </w:r>
    </w:p>
    <w:p w14:paraId="4D325716" w14:textId="77777777" w:rsidR="0049196C" w:rsidRPr="002D3B50" w:rsidRDefault="0049196C" w:rsidP="004669AA">
      <w:pPr>
        <w:numPr>
          <w:ilvl w:val="2"/>
          <w:numId w:val="40"/>
        </w:numPr>
        <w:tabs>
          <w:tab w:val="clear" w:pos="1440"/>
          <w:tab w:val="num" w:pos="0"/>
        </w:tabs>
        <w:ind w:left="426" w:hanging="426"/>
        <w:jc w:val="both"/>
        <w:rPr>
          <w:color w:val="000000"/>
        </w:rPr>
      </w:pPr>
      <w:r w:rsidRPr="002D3B50">
        <w:rPr>
          <w:color w:val="000000"/>
        </w:rPr>
        <w:t xml:space="preserve">Wykonawca odpowiada za działania lub zaniechania swoich podwykonawców i osób działających na jego rzecz, jak za własne </w:t>
      </w:r>
      <w:r w:rsidR="0063737B" w:rsidRPr="002D3B50">
        <w:rPr>
          <w:color w:val="000000"/>
        </w:rPr>
        <w:t>działania lub zaniechania.</w:t>
      </w:r>
    </w:p>
    <w:p w14:paraId="1F43B897" w14:textId="77777777" w:rsidR="004215E4" w:rsidRPr="00962E67" w:rsidRDefault="004215E4" w:rsidP="001B7B63">
      <w:pPr>
        <w:jc w:val="both"/>
      </w:pPr>
    </w:p>
    <w:p w14:paraId="040D4B48" w14:textId="77777777" w:rsidR="004215E4" w:rsidRPr="00962E67" w:rsidRDefault="004215E4" w:rsidP="001B7B63">
      <w:pPr>
        <w:jc w:val="center"/>
        <w:rPr>
          <w:b/>
        </w:rPr>
      </w:pPr>
      <w:r w:rsidRPr="00962E67">
        <w:rPr>
          <w:b/>
        </w:rPr>
        <w:t xml:space="preserve">§ </w:t>
      </w:r>
      <w:r w:rsidR="00C02B55" w:rsidRPr="00962E67">
        <w:rPr>
          <w:b/>
        </w:rPr>
        <w:t>5</w:t>
      </w:r>
    </w:p>
    <w:p w14:paraId="0D0DB525" w14:textId="59648E2B" w:rsidR="004215E4" w:rsidRPr="00962E67" w:rsidRDefault="000F3B3C" w:rsidP="000F3B3C">
      <w:pPr>
        <w:jc w:val="both"/>
        <w:rPr>
          <w:b/>
        </w:rPr>
      </w:pPr>
      <w:r w:rsidRPr="002D3B50">
        <w:rPr>
          <w:color w:val="000000"/>
        </w:rPr>
        <w:t>Zamawiający</w:t>
      </w:r>
      <w:r w:rsidR="004215E4" w:rsidRPr="00962E67">
        <w:t xml:space="preserve">, przysługuje mu prawo kontroli prawidłowości wykonywania </w:t>
      </w:r>
      <w:r w:rsidR="002A20E6">
        <w:t>tychże Przedmiotu umowy</w:t>
      </w:r>
      <w:r w:rsidR="004215E4" w:rsidRPr="00962E67">
        <w:t xml:space="preserve">. </w:t>
      </w:r>
    </w:p>
    <w:p w14:paraId="61EAF174" w14:textId="77777777" w:rsidR="004215E4" w:rsidRPr="00962E67" w:rsidRDefault="004215E4" w:rsidP="001B7B63">
      <w:pPr>
        <w:jc w:val="center"/>
        <w:rPr>
          <w:b/>
        </w:rPr>
      </w:pPr>
    </w:p>
    <w:p w14:paraId="0D3DE502" w14:textId="77777777" w:rsidR="004215E4" w:rsidRPr="00962E67" w:rsidRDefault="004215E4" w:rsidP="001B7B63">
      <w:pPr>
        <w:jc w:val="center"/>
        <w:rPr>
          <w:b/>
        </w:rPr>
      </w:pPr>
      <w:r w:rsidRPr="00962E67">
        <w:rPr>
          <w:b/>
        </w:rPr>
        <w:t xml:space="preserve">§ </w:t>
      </w:r>
      <w:r w:rsidR="00C02B55" w:rsidRPr="00962E67">
        <w:rPr>
          <w:b/>
        </w:rPr>
        <w:t>6</w:t>
      </w:r>
    </w:p>
    <w:p w14:paraId="1A87267D" w14:textId="77777777" w:rsidR="00CD100F" w:rsidRDefault="004215E4" w:rsidP="00CD100F">
      <w:pPr>
        <w:numPr>
          <w:ilvl w:val="3"/>
          <w:numId w:val="40"/>
        </w:numPr>
        <w:tabs>
          <w:tab w:val="clear" w:pos="1800"/>
          <w:tab w:val="num" w:pos="426"/>
        </w:tabs>
        <w:ind w:left="426" w:hanging="426"/>
        <w:jc w:val="both"/>
      </w:pPr>
      <w:r w:rsidRPr="00962E67">
        <w:t>Umowę zawarto na czas oznaczony od dnia podpisania umowy, nie wcześniej niż od 1 lipca 2014 roku do dnia 30 czerwca 2017 roku.</w:t>
      </w:r>
    </w:p>
    <w:p w14:paraId="4DDC5C0E" w14:textId="1C2E269C" w:rsidR="000578FB" w:rsidRDefault="004215E4" w:rsidP="00CD100F">
      <w:pPr>
        <w:numPr>
          <w:ilvl w:val="3"/>
          <w:numId w:val="40"/>
        </w:numPr>
        <w:tabs>
          <w:tab w:val="clear" w:pos="1800"/>
          <w:tab w:val="num" w:pos="426"/>
        </w:tabs>
        <w:ind w:left="426" w:hanging="426"/>
        <w:jc w:val="both"/>
      </w:pPr>
      <w:r w:rsidRPr="00962E67">
        <w:t xml:space="preserve">Niezależnie od określonych w przepisach Kodeksu cywilnego oraz ustawy – Pzp przypadków uprawniających Zamawiającego do odstąpienia od umowy, Zamawiający </w:t>
      </w:r>
      <w:r w:rsidR="00CE0AE8">
        <w:t xml:space="preserve">jest </w:t>
      </w:r>
      <w:r w:rsidRPr="00962E67">
        <w:t>uprawniony do odstąpienia od umowy</w:t>
      </w:r>
      <w:r w:rsidR="000578FB">
        <w:t>:</w:t>
      </w:r>
    </w:p>
    <w:p w14:paraId="19C46C57" w14:textId="1E8B740A" w:rsidR="000578FB" w:rsidRDefault="004215E4" w:rsidP="00F64F76">
      <w:pPr>
        <w:numPr>
          <w:ilvl w:val="0"/>
          <w:numId w:val="45"/>
        </w:numPr>
        <w:jc w:val="both"/>
      </w:pPr>
      <w:r w:rsidRPr="00962E67">
        <w:t xml:space="preserve">w razie istotnego naruszenia przez Wykonawcę obowiązków określonych </w:t>
      </w:r>
      <w:r w:rsidR="004D70CD">
        <w:t>umowie -</w:t>
      </w:r>
      <w:r w:rsidR="000578FB">
        <w:t xml:space="preserve"> w terminie 30 dni od powzięcia przez Zamawiającego informacji o istotnym naruszeniu</w:t>
      </w:r>
    </w:p>
    <w:p w14:paraId="1F7D049F" w14:textId="398AB39C" w:rsidR="004215E4" w:rsidRPr="002D3B50" w:rsidRDefault="000578FB" w:rsidP="00F64F76">
      <w:pPr>
        <w:numPr>
          <w:ilvl w:val="0"/>
          <w:numId w:val="45"/>
        </w:numPr>
        <w:jc w:val="both"/>
        <w:rPr>
          <w:color w:val="000000"/>
        </w:rPr>
      </w:pPr>
      <w:r w:rsidRPr="002D3B50">
        <w:rPr>
          <w:color w:val="000000"/>
        </w:rPr>
        <w:t xml:space="preserve">w razie </w:t>
      </w:r>
      <w:r w:rsidR="004215E4" w:rsidRPr="002D3B50">
        <w:rPr>
          <w:color w:val="000000"/>
        </w:rPr>
        <w:t>kontynuowania narusz</w:t>
      </w:r>
      <w:r w:rsidR="004D70CD" w:rsidRPr="002D3B50">
        <w:rPr>
          <w:color w:val="000000"/>
        </w:rPr>
        <w:t>enia postanowień umowy</w:t>
      </w:r>
      <w:r w:rsidR="004215E4" w:rsidRPr="002D3B50">
        <w:rPr>
          <w:color w:val="000000"/>
        </w:rPr>
        <w:t xml:space="preserve"> </w:t>
      </w:r>
      <w:r w:rsidRPr="002D3B50">
        <w:rPr>
          <w:color w:val="000000"/>
        </w:rPr>
        <w:t xml:space="preserve">przez Wykonawcę, </w:t>
      </w:r>
      <w:r w:rsidR="004215E4" w:rsidRPr="002D3B50">
        <w:rPr>
          <w:color w:val="000000"/>
        </w:rPr>
        <w:t>pomimo</w:t>
      </w:r>
      <w:r w:rsidR="00CD100F" w:rsidRPr="002D3B50">
        <w:rPr>
          <w:color w:val="000000"/>
        </w:rPr>
        <w:t xml:space="preserve"> uprzedniego</w:t>
      </w:r>
      <w:r w:rsidR="004215E4" w:rsidRPr="002D3B50">
        <w:rPr>
          <w:color w:val="000000"/>
        </w:rPr>
        <w:t xml:space="preserve"> pisemnego wezwania Wykonawcy przez Za</w:t>
      </w:r>
      <w:r w:rsidR="00CD100F" w:rsidRPr="002D3B50">
        <w:rPr>
          <w:color w:val="000000"/>
        </w:rPr>
        <w:t xml:space="preserve">mawiającego do ich zaprzestania w wyznaczonym do tego stosownym terminie nie </w:t>
      </w:r>
      <w:r w:rsidR="00F64F76" w:rsidRPr="002D3B50">
        <w:rPr>
          <w:color w:val="000000"/>
        </w:rPr>
        <w:t>krótszym niż 14 dni,</w:t>
      </w:r>
      <w:r w:rsidR="00CE0AE8" w:rsidRPr="002D3B50">
        <w:rPr>
          <w:color w:val="000000"/>
        </w:rPr>
        <w:t xml:space="preserve"> </w:t>
      </w:r>
      <w:r w:rsidR="00CE0AE8" w:rsidRPr="002D3B50">
        <w:rPr>
          <w:color w:val="000000"/>
        </w:rPr>
        <w:lastRenderedPageBreak/>
        <w:tab/>
        <w:t xml:space="preserve">Zamawiający </w:t>
      </w:r>
      <w:r w:rsidR="004D70CD" w:rsidRPr="002D3B50">
        <w:rPr>
          <w:color w:val="000000"/>
        </w:rPr>
        <w:t>– w terminie 30 dni, od daty powzięcia przez Zamawiającego informacji o dalszym naruszaniu postanowień umowy przez Wykonawcę.</w:t>
      </w:r>
    </w:p>
    <w:p w14:paraId="1A271863" w14:textId="77777777" w:rsidR="004215E4" w:rsidRPr="00962E67" w:rsidRDefault="004215E4" w:rsidP="001B7B63">
      <w:pPr>
        <w:jc w:val="both"/>
        <w:rPr>
          <w:b/>
        </w:rPr>
      </w:pPr>
    </w:p>
    <w:p w14:paraId="68DF5286" w14:textId="77777777" w:rsidR="004215E4" w:rsidRPr="00962E67" w:rsidRDefault="004215E4" w:rsidP="001B7B63">
      <w:pPr>
        <w:ind w:left="840"/>
        <w:jc w:val="both"/>
      </w:pPr>
    </w:p>
    <w:p w14:paraId="5A6DC03C" w14:textId="77777777" w:rsidR="004215E4" w:rsidRPr="00CD100F" w:rsidRDefault="004215E4" w:rsidP="00CD100F">
      <w:pPr>
        <w:jc w:val="center"/>
        <w:rPr>
          <w:b/>
        </w:rPr>
      </w:pPr>
      <w:r w:rsidRPr="00962E67">
        <w:rPr>
          <w:b/>
        </w:rPr>
        <w:t xml:space="preserve">§ </w:t>
      </w:r>
      <w:r w:rsidR="00C02B55" w:rsidRPr="00962E67">
        <w:rPr>
          <w:b/>
        </w:rPr>
        <w:t>7</w:t>
      </w:r>
    </w:p>
    <w:p w14:paraId="3F74AAAB" w14:textId="77777777" w:rsidR="004215E4" w:rsidRPr="002D3B50" w:rsidRDefault="004215E4" w:rsidP="00CD100F">
      <w:pPr>
        <w:numPr>
          <w:ilvl w:val="4"/>
          <w:numId w:val="40"/>
        </w:numPr>
        <w:tabs>
          <w:tab w:val="clear" w:pos="2160"/>
          <w:tab w:val="num" w:pos="0"/>
        </w:tabs>
        <w:ind w:left="426" w:hanging="426"/>
        <w:jc w:val="both"/>
        <w:rPr>
          <w:color w:val="000000"/>
        </w:rPr>
      </w:pPr>
      <w:r w:rsidRPr="00962E67">
        <w:t xml:space="preserve">Z tytułu niewykonania lub nienależytego wykonania </w:t>
      </w:r>
      <w:r w:rsidRPr="002D3B50">
        <w:rPr>
          <w:color w:val="000000"/>
        </w:rPr>
        <w:t xml:space="preserve">umowy </w:t>
      </w:r>
      <w:r w:rsidR="00CD100F" w:rsidRPr="002D3B50">
        <w:rPr>
          <w:color w:val="000000"/>
        </w:rPr>
        <w:t>Wykonawca</w:t>
      </w:r>
      <w:r w:rsidRPr="002D3B50">
        <w:rPr>
          <w:color w:val="000000"/>
        </w:rPr>
        <w:t xml:space="preserve"> zapłaci  </w:t>
      </w:r>
      <w:r w:rsidR="00CD100F" w:rsidRPr="002D3B50">
        <w:rPr>
          <w:color w:val="000000"/>
        </w:rPr>
        <w:t>Zamawiającemu</w:t>
      </w:r>
      <w:r w:rsidRPr="002D3B50">
        <w:rPr>
          <w:color w:val="000000"/>
        </w:rPr>
        <w:t xml:space="preserve"> następujące kary umowne:</w:t>
      </w:r>
    </w:p>
    <w:p w14:paraId="79C43909" w14:textId="54DC8B05" w:rsidR="004215E4" w:rsidRPr="00F64F76" w:rsidRDefault="004215E4" w:rsidP="00CD100F">
      <w:pPr>
        <w:numPr>
          <w:ilvl w:val="1"/>
          <w:numId w:val="37"/>
        </w:numPr>
        <w:tabs>
          <w:tab w:val="num" w:pos="0"/>
        </w:tabs>
        <w:ind w:left="426" w:hanging="426"/>
        <w:jc w:val="both"/>
      </w:pPr>
      <w:r w:rsidRPr="002D3B50">
        <w:rPr>
          <w:color w:val="000000"/>
        </w:rPr>
        <w:t xml:space="preserve">za odstąpienie od umowy przez którąkolwiek ze stron z przyczyn, za które </w:t>
      </w:r>
      <w:r w:rsidR="00CD100F" w:rsidRPr="002D3B50">
        <w:rPr>
          <w:color w:val="000000"/>
        </w:rPr>
        <w:t>Wykonawca</w:t>
      </w:r>
      <w:r w:rsidRPr="002D3B50">
        <w:rPr>
          <w:color w:val="000000"/>
        </w:rPr>
        <w:t xml:space="preserve"> ponosi odpowiedzial</w:t>
      </w:r>
      <w:r w:rsidR="00CD01D0">
        <w:rPr>
          <w:color w:val="000000"/>
        </w:rPr>
        <w:t>ność – w wysokości 10 % łącznej</w:t>
      </w:r>
      <w:r w:rsidRPr="002D3B50">
        <w:rPr>
          <w:color w:val="000000"/>
        </w:rPr>
        <w:t xml:space="preserve"> </w:t>
      </w:r>
      <w:r w:rsidR="00A074AA" w:rsidRPr="002D3B50">
        <w:rPr>
          <w:color w:val="000000"/>
        </w:rPr>
        <w:t>ceny ofertowej zawartej w Formularzu ofertowym złożonym przez Wykonawcę.</w:t>
      </w:r>
      <w:r w:rsidR="00A074AA" w:rsidRPr="00F64F76">
        <w:t xml:space="preserve"> </w:t>
      </w:r>
    </w:p>
    <w:p w14:paraId="77CD0314" w14:textId="554DCD61" w:rsidR="004215E4" w:rsidRPr="00962E67" w:rsidRDefault="004215E4" w:rsidP="00CD100F">
      <w:pPr>
        <w:numPr>
          <w:ilvl w:val="1"/>
          <w:numId w:val="37"/>
        </w:numPr>
        <w:tabs>
          <w:tab w:val="num" w:pos="0"/>
        </w:tabs>
        <w:ind w:left="426" w:hanging="426"/>
        <w:jc w:val="both"/>
      </w:pPr>
      <w:r w:rsidRPr="002D3B50">
        <w:rPr>
          <w:color w:val="000000"/>
        </w:rPr>
        <w:t xml:space="preserve">w przypadku niewykonania przez </w:t>
      </w:r>
      <w:r w:rsidR="00CD100F" w:rsidRPr="002D3B50">
        <w:rPr>
          <w:color w:val="000000"/>
        </w:rPr>
        <w:t>Wykonawcę</w:t>
      </w:r>
      <w:r w:rsidRPr="002D3B50">
        <w:rPr>
          <w:color w:val="000000"/>
        </w:rPr>
        <w:t xml:space="preserve"> lub nienależytego wykonania przez </w:t>
      </w:r>
      <w:r w:rsidR="00CD100F" w:rsidRPr="002D3B50">
        <w:rPr>
          <w:color w:val="000000"/>
        </w:rPr>
        <w:t>Wykonawcę</w:t>
      </w:r>
      <w:r w:rsidRPr="00CD100F">
        <w:rPr>
          <w:color w:val="FF0000"/>
        </w:rPr>
        <w:t xml:space="preserve"> </w:t>
      </w:r>
      <w:r w:rsidRPr="00962E67">
        <w:t xml:space="preserve">obowiązków wymienionych </w:t>
      </w:r>
      <w:r w:rsidR="00A074AA" w:rsidRPr="00962E67">
        <w:t xml:space="preserve">w Opisie przedmiotu zamówienia – Załącznik nr 1 do SIWZ, </w:t>
      </w:r>
      <w:r w:rsidRPr="00962E67">
        <w:t xml:space="preserve">pomimo pisemnego wezwania </w:t>
      </w:r>
      <w:r w:rsidR="000E5E92">
        <w:t>Wykonawcy</w:t>
      </w:r>
      <w:r w:rsidRPr="00962E67">
        <w:t xml:space="preserve"> przez </w:t>
      </w:r>
      <w:r w:rsidR="000E5E92" w:rsidRPr="00962E67">
        <w:t>Z</w:t>
      </w:r>
      <w:r w:rsidR="000E5E92">
        <w:t>amawiającego</w:t>
      </w:r>
      <w:r w:rsidR="000E5E92" w:rsidRPr="00962E67">
        <w:t xml:space="preserve"> </w:t>
      </w:r>
      <w:r w:rsidRPr="00962E67">
        <w:t xml:space="preserve">do prawidłowego realizowania tych obowiązków – w wysokości 500,00 zł </w:t>
      </w:r>
      <w:r w:rsidR="00AB1E65">
        <w:t xml:space="preserve">za każde poszczególne </w:t>
      </w:r>
      <w:r w:rsidR="005A03F3">
        <w:t>niewykonanie lub nienależyte wykonanie</w:t>
      </w:r>
      <w:r w:rsidR="00AB1E65">
        <w:t xml:space="preserve"> obowiązków umownych lub uchybienie terminowi z </w:t>
      </w:r>
      <w:r w:rsidR="005A03F3">
        <w:t xml:space="preserve">ww. </w:t>
      </w:r>
      <w:r w:rsidR="00AB1E65">
        <w:t>wezwania</w:t>
      </w:r>
      <w:r w:rsidRPr="00962E67">
        <w:t>.</w:t>
      </w:r>
    </w:p>
    <w:p w14:paraId="0EFC1D5D" w14:textId="77777777" w:rsidR="004215E4" w:rsidRPr="00962E67" w:rsidRDefault="004215E4" w:rsidP="00A444DB">
      <w:pPr>
        <w:numPr>
          <w:ilvl w:val="2"/>
          <w:numId w:val="40"/>
        </w:numPr>
        <w:tabs>
          <w:tab w:val="clear" w:pos="1440"/>
          <w:tab w:val="num" w:pos="0"/>
        </w:tabs>
        <w:ind w:left="426" w:hanging="426"/>
        <w:jc w:val="both"/>
      </w:pPr>
      <w:r w:rsidRPr="00962E67">
        <w:t>Zamawiający zastrzega sobie prawo dochodzenia odszkodowania uzupełniającego, przewyższającego wysokość kar umownych, na zasadach ogólnych.</w:t>
      </w:r>
    </w:p>
    <w:p w14:paraId="78FF3F70" w14:textId="77777777" w:rsidR="004215E4" w:rsidRPr="00962E67" w:rsidRDefault="004215E4" w:rsidP="00A444DB">
      <w:pPr>
        <w:numPr>
          <w:ilvl w:val="2"/>
          <w:numId w:val="40"/>
        </w:numPr>
        <w:tabs>
          <w:tab w:val="clear" w:pos="1440"/>
          <w:tab w:val="num" w:pos="0"/>
        </w:tabs>
        <w:ind w:left="426" w:hanging="426"/>
        <w:jc w:val="both"/>
      </w:pPr>
      <w:r w:rsidRPr="00962E67">
        <w:t>Zamawiającemu przysługuje prawo potrącania kar umownych z wynagrodzenia przysługującego Wykonawcy, na co Wykonawca niniejszym wyraża zgodę.</w:t>
      </w:r>
    </w:p>
    <w:p w14:paraId="7331B6E7" w14:textId="77777777" w:rsidR="004215E4" w:rsidRPr="00962E67" w:rsidRDefault="004215E4" w:rsidP="001B7B63">
      <w:pPr>
        <w:jc w:val="both"/>
      </w:pPr>
    </w:p>
    <w:p w14:paraId="5542A8A3" w14:textId="77777777" w:rsidR="004215E4" w:rsidRPr="00962E67" w:rsidRDefault="004215E4" w:rsidP="001B7B63">
      <w:pPr>
        <w:jc w:val="center"/>
        <w:rPr>
          <w:b/>
        </w:rPr>
      </w:pPr>
      <w:r w:rsidRPr="00962E67">
        <w:rPr>
          <w:b/>
        </w:rPr>
        <w:t xml:space="preserve">§ </w:t>
      </w:r>
      <w:r w:rsidR="00C02B55" w:rsidRPr="00962E67">
        <w:rPr>
          <w:b/>
        </w:rPr>
        <w:t>8</w:t>
      </w:r>
    </w:p>
    <w:p w14:paraId="794C64A1" w14:textId="60CACC74" w:rsidR="004215E4" w:rsidRPr="00962E67" w:rsidRDefault="004215E4" w:rsidP="001B7B63">
      <w:pPr>
        <w:jc w:val="both"/>
      </w:pPr>
      <w:r w:rsidRPr="00962E67">
        <w:t>W sprawach nieuregulowanych niniejszą umową mają zastosowanie</w:t>
      </w:r>
      <w:r w:rsidR="00F528CD">
        <w:t xml:space="preserve"> obowiązujące przepisy prawa, w tym</w:t>
      </w:r>
      <w:r w:rsidRPr="00962E67">
        <w:t xml:space="preserve"> przepisy Kode</w:t>
      </w:r>
      <w:r w:rsidR="00FF4FA8">
        <w:t>ksu cywilnego</w:t>
      </w:r>
      <w:r w:rsidR="00F528CD">
        <w:t xml:space="preserve"> i</w:t>
      </w:r>
      <w:r w:rsidR="00FF4FA8">
        <w:t xml:space="preserve"> </w:t>
      </w:r>
      <w:r w:rsidRPr="00962E67">
        <w:t xml:space="preserve">ustawy </w:t>
      </w:r>
      <w:r w:rsidR="00FF4FA8">
        <w:t>Pzp</w:t>
      </w:r>
      <w:r w:rsidRPr="00962E67">
        <w:t>.</w:t>
      </w:r>
    </w:p>
    <w:p w14:paraId="02BD7884" w14:textId="77777777" w:rsidR="004215E4" w:rsidRPr="00962E67" w:rsidRDefault="004215E4" w:rsidP="001B7B63">
      <w:pPr>
        <w:jc w:val="both"/>
      </w:pPr>
    </w:p>
    <w:p w14:paraId="39C51587" w14:textId="77777777" w:rsidR="004215E4" w:rsidRPr="00962E67" w:rsidRDefault="004215E4" w:rsidP="001B7B63">
      <w:pPr>
        <w:jc w:val="center"/>
        <w:rPr>
          <w:b/>
        </w:rPr>
      </w:pPr>
      <w:r w:rsidRPr="00962E67">
        <w:rPr>
          <w:b/>
        </w:rPr>
        <w:t xml:space="preserve">§ </w:t>
      </w:r>
      <w:r w:rsidR="00C02B55" w:rsidRPr="00962E67">
        <w:rPr>
          <w:b/>
        </w:rPr>
        <w:t>9</w:t>
      </w:r>
    </w:p>
    <w:p w14:paraId="58D7B103" w14:textId="77777777" w:rsidR="004215E4" w:rsidRPr="00962E67" w:rsidRDefault="004215E4" w:rsidP="001B7B63">
      <w:pPr>
        <w:jc w:val="both"/>
      </w:pPr>
      <w:r w:rsidRPr="00962E67">
        <w:t xml:space="preserve">Wszelkie zmiany niniejszej umowy wymagają dla swojej ważności formy pisemnej pod rygorem nieważności. </w:t>
      </w:r>
    </w:p>
    <w:p w14:paraId="65AEB02E" w14:textId="77777777" w:rsidR="004215E4" w:rsidRPr="00962E67" w:rsidRDefault="004215E4" w:rsidP="001B7B63">
      <w:pPr>
        <w:jc w:val="both"/>
      </w:pPr>
    </w:p>
    <w:p w14:paraId="79A9CAB8" w14:textId="77777777" w:rsidR="004215E4" w:rsidRPr="00962E67" w:rsidRDefault="004215E4" w:rsidP="001B7B63">
      <w:pPr>
        <w:jc w:val="center"/>
        <w:rPr>
          <w:b/>
        </w:rPr>
      </w:pPr>
      <w:r w:rsidRPr="00962E67">
        <w:rPr>
          <w:b/>
        </w:rPr>
        <w:t>§ 1</w:t>
      </w:r>
      <w:r w:rsidR="00C02B55" w:rsidRPr="00962E67">
        <w:rPr>
          <w:b/>
        </w:rPr>
        <w:t>0</w:t>
      </w:r>
    </w:p>
    <w:p w14:paraId="01D2F846" w14:textId="5F1279B2" w:rsidR="004215E4" w:rsidRPr="002D3B50" w:rsidRDefault="00FF4FA8" w:rsidP="001B7B63">
      <w:pPr>
        <w:jc w:val="both"/>
        <w:rPr>
          <w:color w:val="000000"/>
        </w:rPr>
      </w:pPr>
      <w:r w:rsidRPr="002D3B50">
        <w:rPr>
          <w:color w:val="000000"/>
        </w:rPr>
        <w:t>Wykonawca</w:t>
      </w:r>
      <w:r w:rsidR="004215E4" w:rsidRPr="002D3B50">
        <w:rPr>
          <w:color w:val="000000"/>
        </w:rPr>
        <w:t xml:space="preserve"> nie może przenosić praw ani obowiązków wnikających z niniejszej umowy na </w:t>
      </w:r>
      <w:r w:rsidR="00F528CD" w:rsidRPr="002D3B50">
        <w:rPr>
          <w:color w:val="000000"/>
        </w:rPr>
        <w:t xml:space="preserve">osoby </w:t>
      </w:r>
      <w:r w:rsidR="004215E4" w:rsidRPr="002D3B50">
        <w:rPr>
          <w:color w:val="000000"/>
        </w:rPr>
        <w:t xml:space="preserve">trzecie bez </w:t>
      </w:r>
      <w:r w:rsidR="00F528CD" w:rsidRPr="002D3B50">
        <w:rPr>
          <w:color w:val="000000"/>
        </w:rPr>
        <w:t xml:space="preserve">uprzedniej </w:t>
      </w:r>
      <w:r w:rsidR="004215E4" w:rsidRPr="002D3B50">
        <w:rPr>
          <w:color w:val="000000"/>
        </w:rPr>
        <w:t xml:space="preserve">pisemnej zgody </w:t>
      </w:r>
      <w:r w:rsidRPr="002D3B50">
        <w:rPr>
          <w:color w:val="000000"/>
        </w:rPr>
        <w:t>Zamawiającego</w:t>
      </w:r>
      <w:r w:rsidR="004215E4" w:rsidRPr="002D3B50">
        <w:rPr>
          <w:color w:val="000000"/>
        </w:rPr>
        <w:t>.</w:t>
      </w:r>
    </w:p>
    <w:p w14:paraId="158B399F" w14:textId="77777777" w:rsidR="004215E4" w:rsidRPr="00962E67" w:rsidRDefault="004215E4" w:rsidP="001B7B63">
      <w:pPr>
        <w:jc w:val="both"/>
      </w:pPr>
    </w:p>
    <w:p w14:paraId="192E5857" w14:textId="77777777" w:rsidR="004215E4" w:rsidRPr="00962E67" w:rsidRDefault="004215E4" w:rsidP="001B7B63">
      <w:pPr>
        <w:jc w:val="center"/>
        <w:rPr>
          <w:b/>
        </w:rPr>
      </w:pPr>
      <w:r w:rsidRPr="00962E67">
        <w:rPr>
          <w:b/>
        </w:rPr>
        <w:t xml:space="preserve">§ </w:t>
      </w:r>
      <w:r w:rsidR="00C02B55" w:rsidRPr="00962E67">
        <w:rPr>
          <w:b/>
        </w:rPr>
        <w:t>11</w:t>
      </w:r>
    </w:p>
    <w:p w14:paraId="21FFC857" w14:textId="77777777" w:rsidR="004215E4" w:rsidRPr="00962E67" w:rsidRDefault="004215E4" w:rsidP="001B7B63">
      <w:pPr>
        <w:jc w:val="both"/>
      </w:pPr>
      <w:r w:rsidRPr="00962E67">
        <w:t>Wszelkie spory wynikłe pomiędzy stronami będą ro</w:t>
      </w:r>
      <w:r w:rsidR="00FF4FA8">
        <w:t>zstrzygane przez sąd powszechny</w:t>
      </w:r>
      <w:r w:rsidRPr="00962E67">
        <w:t xml:space="preserve"> właściwy dla Zleceniodawcy.</w:t>
      </w:r>
    </w:p>
    <w:p w14:paraId="6CB57710" w14:textId="77777777" w:rsidR="004215E4" w:rsidRPr="00962E67" w:rsidRDefault="004215E4" w:rsidP="001B7B63">
      <w:pPr>
        <w:jc w:val="both"/>
      </w:pPr>
    </w:p>
    <w:p w14:paraId="08A58944" w14:textId="77777777" w:rsidR="004215E4" w:rsidRPr="00962E67" w:rsidRDefault="004215E4" w:rsidP="001B7B63">
      <w:pPr>
        <w:jc w:val="center"/>
        <w:rPr>
          <w:b/>
        </w:rPr>
      </w:pPr>
      <w:r w:rsidRPr="00962E67">
        <w:rPr>
          <w:b/>
        </w:rPr>
        <w:t xml:space="preserve">§ </w:t>
      </w:r>
      <w:r w:rsidR="00C02B55" w:rsidRPr="00962E67">
        <w:rPr>
          <w:b/>
        </w:rPr>
        <w:t>12</w:t>
      </w:r>
    </w:p>
    <w:p w14:paraId="518FB145" w14:textId="77777777" w:rsidR="004215E4" w:rsidRPr="00962E67" w:rsidRDefault="004215E4" w:rsidP="001B7B63">
      <w:pPr>
        <w:jc w:val="center"/>
        <w:rPr>
          <w:b/>
        </w:rPr>
      </w:pPr>
    </w:p>
    <w:p w14:paraId="10908D6B" w14:textId="77777777" w:rsidR="004215E4" w:rsidRPr="00962E67" w:rsidRDefault="004215E4" w:rsidP="001B7B63">
      <w:pPr>
        <w:jc w:val="both"/>
      </w:pPr>
      <w:r w:rsidRPr="00962E67">
        <w:t>Integralną część umowy stanowi:</w:t>
      </w:r>
    </w:p>
    <w:p w14:paraId="148E0430" w14:textId="5ACF374B" w:rsidR="004215E4" w:rsidRPr="00962E67" w:rsidRDefault="004215E4" w:rsidP="00FF4FA8">
      <w:pPr>
        <w:numPr>
          <w:ilvl w:val="0"/>
          <w:numId w:val="44"/>
        </w:numPr>
        <w:jc w:val="both"/>
      </w:pPr>
      <w:r w:rsidRPr="00962E67">
        <w:t>SIWZ wraz z załącznikami</w:t>
      </w:r>
      <w:r w:rsidR="004B7C1B">
        <w:t>,</w:t>
      </w:r>
    </w:p>
    <w:p w14:paraId="27434F66" w14:textId="5C503092" w:rsidR="004215E4" w:rsidRDefault="004215E4" w:rsidP="00FF4FA8">
      <w:pPr>
        <w:numPr>
          <w:ilvl w:val="0"/>
          <w:numId w:val="44"/>
        </w:numPr>
        <w:jc w:val="both"/>
      </w:pPr>
      <w:r w:rsidRPr="00962E67">
        <w:t>oferta Wykonawcy</w:t>
      </w:r>
      <w:r w:rsidR="004B7C1B">
        <w:t>,</w:t>
      </w:r>
    </w:p>
    <w:p w14:paraId="4A618518" w14:textId="0B643393" w:rsidR="00E652FF" w:rsidRPr="004B7C1B" w:rsidRDefault="00E652FF" w:rsidP="00FF4FA8">
      <w:pPr>
        <w:numPr>
          <w:ilvl w:val="0"/>
          <w:numId w:val="44"/>
        </w:numPr>
        <w:jc w:val="both"/>
        <w:rPr>
          <w:color w:val="000000" w:themeColor="text1"/>
        </w:rPr>
      </w:pPr>
      <w:r w:rsidRPr="004B7C1B">
        <w:rPr>
          <w:color w:val="000000" w:themeColor="text1"/>
        </w:rPr>
        <w:t>załącznik nr 1 – wykazy powierzchni lokali</w:t>
      </w:r>
      <w:r w:rsidR="004B7C1B" w:rsidRPr="004B7C1B">
        <w:rPr>
          <w:color w:val="000000" w:themeColor="text1"/>
        </w:rPr>
        <w:t>.</w:t>
      </w:r>
    </w:p>
    <w:p w14:paraId="3965F234" w14:textId="77777777" w:rsidR="00E652FF" w:rsidRPr="00962E67" w:rsidRDefault="00E652FF" w:rsidP="00E652FF">
      <w:pPr>
        <w:ind w:left="720"/>
        <w:jc w:val="both"/>
      </w:pPr>
    </w:p>
    <w:p w14:paraId="5C49CB1A" w14:textId="77777777" w:rsidR="004215E4" w:rsidRDefault="004215E4" w:rsidP="001B7B63">
      <w:pPr>
        <w:jc w:val="both"/>
        <w:rPr>
          <w:b/>
        </w:rPr>
      </w:pPr>
    </w:p>
    <w:p w14:paraId="1104FE74" w14:textId="77777777" w:rsidR="00DB0C07" w:rsidRDefault="00DB0C07" w:rsidP="001B7B63">
      <w:pPr>
        <w:jc w:val="both"/>
        <w:rPr>
          <w:b/>
        </w:rPr>
      </w:pPr>
    </w:p>
    <w:p w14:paraId="07A260A4" w14:textId="77777777" w:rsidR="00DB0C07" w:rsidRDefault="00DB0C07" w:rsidP="001B7B63">
      <w:pPr>
        <w:jc w:val="both"/>
        <w:rPr>
          <w:b/>
        </w:rPr>
      </w:pPr>
    </w:p>
    <w:p w14:paraId="7B622567" w14:textId="77777777" w:rsidR="00DB0C07" w:rsidRDefault="00DB0C07" w:rsidP="001B7B63">
      <w:pPr>
        <w:jc w:val="both"/>
        <w:rPr>
          <w:b/>
        </w:rPr>
      </w:pPr>
    </w:p>
    <w:p w14:paraId="34B7D349" w14:textId="77777777" w:rsidR="00E924D3" w:rsidRDefault="00E924D3" w:rsidP="001B7B63">
      <w:pPr>
        <w:jc w:val="both"/>
        <w:rPr>
          <w:b/>
        </w:rPr>
      </w:pPr>
    </w:p>
    <w:p w14:paraId="0B316DC4" w14:textId="77777777" w:rsidR="00E924D3" w:rsidRDefault="00E924D3" w:rsidP="001B7B63">
      <w:pPr>
        <w:jc w:val="both"/>
        <w:rPr>
          <w:b/>
        </w:rPr>
      </w:pPr>
      <w:bookmarkStart w:id="0" w:name="_GoBack"/>
      <w:bookmarkEnd w:id="0"/>
    </w:p>
    <w:p w14:paraId="7F41D899" w14:textId="77777777" w:rsidR="00DB0C07" w:rsidRPr="00962E67" w:rsidRDefault="00DB0C07" w:rsidP="001B7B63">
      <w:pPr>
        <w:jc w:val="both"/>
        <w:rPr>
          <w:b/>
        </w:rPr>
      </w:pPr>
    </w:p>
    <w:p w14:paraId="1601967D" w14:textId="77777777" w:rsidR="004215E4" w:rsidRPr="00962E67" w:rsidRDefault="004215E4" w:rsidP="001B7B63">
      <w:pPr>
        <w:jc w:val="center"/>
      </w:pPr>
      <w:r w:rsidRPr="00962E67">
        <w:rPr>
          <w:b/>
        </w:rPr>
        <w:lastRenderedPageBreak/>
        <w:t xml:space="preserve">§ </w:t>
      </w:r>
      <w:r w:rsidR="00C02B55" w:rsidRPr="00962E67">
        <w:rPr>
          <w:b/>
        </w:rPr>
        <w:t>13</w:t>
      </w:r>
    </w:p>
    <w:p w14:paraId="55F6FE6B" w14:textId="77777777" w:rsidR="004215E4" w:rsidRPr="00962E67" w:rsidRDefault="004215E4" w:rsidP="001B7B63">
      <w:pPr>
        <w:jc w:val="both"/>
      </w:pPr>
      <w:r w:rsidRPr="00962E67">
        <w:t>Umowę spisano w czterech egzemplarzach, po dwa dla każdej ze stron.</w:t>
      </w:r>
    </w:p>
    <w:p w14:paraId="7F8B33DF" w14:textId="77777777" w:rsidR="004215E4" w:rsidRPr="00962E67" w:rsidRDefault="004215E4" w:rsidP="001B7B63">
      <w:pPr>
        <w:jc w:val="both"/>
      </w:pPr>
    </w:p>
    <w:p w14:paraId="1A51EC86" w14:textId="77777777" w:rsidR="004215E4" w:rsidRPr="00962E67" w:rsidRDefault="004215E4" w:rsidP="001B7B63">
      <w:pPr>
        <w:jc w:val="both"/>
      </w:pPr>
    </w:p>
    <w:p w14:paraId="53EB838E" w14:textId="77777777" w:rsidR="004215E4" w:rsidRPr="00962E67" w:rsidRDefault="004215E4" w:rsidP="001B7B63">
      <w:pPr>
        <w:jc w:val="both"/>
      </w:pPr>
    </w:p>
    <w:p w14:paraId="6FFA5543" w14:textId="77777777" w:rsidR="00F64F76" w:rsidRPr="002D3B50" w:rsidRDefault="00FF4FA8" w:rsidP="00F64F76">
      <w:pPr>
        <w:jc w:val="center"/>
        <w:rPr>
          <w:b/>
          <w:color w:val="000000"/>
        </w:rPr>
      </w:pPr>
      <w:r w:rsidRPr="002D3B50">
        <w:rPr>
          <w:b/>
          <w:color w:val="000000"/>
        </w:rPr>
        <w:t>Wykonawca</w:t>
      </w:r>
      <w:r w:rsidR="004215E4" w:rsidRPr="002D3B50">
        <w:rPr>
          <w:b/>
          <w:color w:val="000000"/>
        </w:rPr>
        <w:tab/>
      </w:r>
      <w:r w:rsidR="004215E4" w:rsidRPr="002D3B50">
        <w:rPr>
          <w:b/>
          <w:color w:val="000000"/>
        </w:rPr>
        <w:tab/>
      </w:r>
      <w:r w:rsidR="004215E4" w:rsidRPr="002D3B50">
        <w:rPr>
          <w:b/>
          <w:color w:val="000000"/>
        </w:rPr>
        <w:tab/>
      </w:r>
      <w:r w:rsidR="004215E4" w:rsidRPr="002D3B50">
        <w:rPr>
          <w:b/>
          <w:color w:val="000000"/>
        </w:rPr>
        <w:tab/>
      </w:r>
      <w:r w:rsidR="004215E4" w:rsidRPr="002D3B50">
        <w:rPr>
          <w:b/>
          <w:color w:val="000000"/>
        </w:rPr>
        <w:tab/>
      </w:r>
      <w:r w:rsidR="004215E4" w:rsidRPr="002D3B50">
        <w:rPr>
          <w:b/>
          <w:color w:val="000000"/>
        </w:rPr>
        <w:tab/>
      </w:r>
      <w:r w:rsidR="004215E4" w:rsidRPr="002D3B50">
        <w:rPr>
          <w:b/>
          <w:color w:val="000000"/>
        </w:rPr>
        <w:tab/>
      </w:r>
      <w:r w:rsidRPr="002D3B50">
        <w:rPr>
          <w:b/>
          <w:color w:val="000000"/>
        </w:rPr>
        <w:t>Zamawiający</w:t>
      </w:r>
    </w:p>
    <w:p w14:paraId="015ED275" w14:textId="77777777" w:rsidR="00F64F76" w:rsidRDefault="00F64F76" w:rsidP="00F64F76">
      <w:pPr>
        <w:jc w:val="center"/>
        <w:rPr>
          <w:b/>
          <w:color w:val="000000"/>
        </w:rPr>
      </w:pPr>
    </w:p>
    <w:p w14:paraId="1C1F7346" w14:textId="77777777" w:rsidR="00DB0C07" w:rsidRDefault="00DB0C07" w:rsidP="00F64F76">
      <w:pPr>
        <w:jc w:val="center"/>
        <w:rPr>
          <w:b/>
          <w:color w:val="000000"/>
        </w:rPr>
      </w:pPr>
    </w:p>
    <w:p w14:paraId="7D960A7C" w14:textId="77777777" w:rsidR="00DB0C07" w:rsidRDefault="00DB0C07" w:rsidP="00F64F76">
      <w:pPr>
        <w:jc w:val="center"/>
        <w:rPr>
          <w:b/>
          <w:color w:val="000000"/>
        </w:rPr>
      </w:pPr>
    </w:p>
    <w:p w14:paraId="001D30E2" w14:textId="77777777" w:rsidR="00DB0C07" w:rsidRDefault="00DB0C07" w:rsidP="00F64F76">
      <w:pPr>
        <w:jc w:val="center"/>
        <w:rPr>
          <w:b/>
          <w:color w:val="000000"/>
        </w:rPr>
      </w:pPr>
    </w:p>
    <w:p w14:paraId="7AE90F10" w14:textId="77777777" w:rsidR="00DB0C07" w:rsidRDefault="00DB0C07" w:rsidP="00F64F76">
      <w:pPr>
        <w:jc w:val="center"/>
        <w:rPr>
          <w:b/>
          <w:color w:val="000000"/>
        </w:rPr>
      </w:pPr>
    </w:p>
    <w:p w14:paraId="59F3C529" w14:textId="77777777" w:rsidR="00DB0C07" w:rsidRDefault="00DB0C07" w:rsidP="00F64F76">
      <w:pPr>
        <w:jc w:val="center"/>
        <w:rPr>
          <w:b/>
          <w:color w:val="000000"/>
        </w:rPr>
      </w:pPr>
    </w:p>
    <w:p w14:paraId="77DF90C8" w14:textId="77777777" w:rsidR="00DB0C07" w:rsidRDefault="00DB0C07" w:rsidP="00F64F76">
      <w:pPr>
        <w:jc w:val="center"/>
        <w:rPr>
          <w:b/>
          <w:color w:val="000000"/>
        </w:rPr>
      </w:pPr>
    </w:p>
    <w:p w14:paraId="56C22F28" w14:textId="77777777" w:rsidR="00DB0C07" w:rsidRDefault="00DB0C07" w:rsidP="00F64F76">
      <w:pPr>
        <w:jc w:val="center"/>
        <w:rPr>
          <w:b/>
          <w:color w:val="000000"/>
        </w:rPr>
      </w:pPr>
    </w:p>
    <w:p w14:paraId="7297FDF3" w14:textId="77777777" w:rsidR="00DB0C07" w:rsidRDefault="00DB0C07" w:rsidP="00F64F76">
      <w:pPr>
        <w:jc w:val="center"/>
        <w:rPr>
          <w:b/>
          <w:color w:val="000000"/>
        </w:rPr>
      </w:pPr>
    </w:p>
    <w:p w14:paraId="4BF64D1C" w14:textId="77777777" w:rsidR="00DB0C07" w:rsidRDefault="00DB0C07" w:rsidP="00F64F76">
      <w:pPr>
        <w:jc w:val="center"/>
        <w:rPr>
          <w:b/>
          <w:color w:val="000000"/>
        </w:rPr>
      </w:pPr>
    </w:p>
    <w:p w14:paraId="42F91280" w14:textId="77777777" w:rsidR="00DB0C07" w:rsidRDefault="00DB0C07" w:rsidP="00F64F76">
      <w:pPr>
        <w:jc w:val="center"/>
        <w:rPr>
          <w:b/>
          <w:color w:val="000000"/>
        </w:rPr>
      </w:pPr>
    </w:p>
    <w:p w14:paraId="68477E7B" w14:textId="77777777" w:rsidR="00DB0C07" w:rsidRDefault="00DB0C07" w:rsidP="00F64F76">
      <w:pPr>
        <w:jc w:val="center"/>
        <w:rPr>
          <w:b/>
          <w:color w:val="000000"/>
        </w:rPr>
      </w:pPr>
    </w:p>
    <w:p w14:paraId="19CC278D" w14:textId="77777777" w:rsidR="00DB0C07" w:rsidRDefault="00DB0C07" w:rsidP="00F64F76">
      <w:pPr>
        <w:jc w:val="center"/>
        <w:rPr>
          <w:b/>
          <w:color w:val="000000"/>
        </w:rPr>
      </w:pPr>
    </w:p>
    <w:p w14:paraId="48161128" w14:textId="77777777" w:rsidR="00DB0C07" w:rsidRDefault="00DB0C07" w:rsidP="00F64F76">
      <w:pPr>
        <w:jc w:val="center"/>
        <w:rPr>
          <w:b/>
          <w:color w:val="000000"/>
        </w:rPr>
      </w:pPr>
    </w:p>
    <w:p w14:paraId="119D0992" w14:textId="77777777" w:rsidR="00DB0C07" w:rsidRDefault="00DB0C07" w:rsidP="00F64F76">
      <w:pPr>
        <w:jc w:val="center"/>
        <w:rPr>
          <w:b/>
          <w:color w:val="000000"/>
        </w:rPr>
      </w:pPr>
    </w:p>
    <w:p w14:paraId="5084D7F1" w14:textId="77777777" w:rsidR="00DB0C07" w:rsidRDefault="00DB0C07" w:rsidP="00F64F76">
      <w:pPr>
        <w:jc w:val="center"/>
        <w:rPr>
          <w:b/>
          <w:color w:val="000000"/>
        </w:rPr>
      </w:pPr>
    </w:p>
    <w:p w14:paraId="135D1158" w14:textId="77777777" w:rsidR="00DB0C07" w:rsidRDefault="00DB0C07" w:rsidP="00F64F76">
      <w:pPr>
        <w:jc w:val="center"/>
        <w:rPr>
          <w:b/>
          <w:color w:val="000000"/>
        </w:rPr>
      </w:pPr>
    </w:p>
    <w:p w14:paraId="746F19CF" w14:textId="77777777" w:rsidR="00DB0C07" w:rsidRDefault="00DB0C07" w:rsidP="00F64F76">
      <w:pPr>
        <w:jc w:val="center"/>
        <w:rPr>
          <w:b/>
          <w:color w:val="000000"/>
        </w:rPr>
      </w:pPr>
    </w:p>
    <w:p w14:paraId="653E06EB" w14:textId="77777777" w:rsidR="00DB0C07" w:rsidRDefault="00DB0C07" w:rsidP="00F64F76">
      <w:pPr>
        <w:jc w:val="center"/>
        <w:rPr>
          <w:b/>
          <w:color w:val="000000"/>
        </w:rPr>
      </w:pPr>
    </w:p>
    <w:p w14:paraId="179C54CB" w14:textId="77777777" w:rsidR="00DB0C07" w:rsidRDefault="00DB0C07" w:rsidP="00F64F76">
      <w:pPr>
        <w:jc w:val="center"/>
        <w:rPr>
          <w:b/>
          <w:color w:val="000000"/>
        </w:rPr>
      </w:pPr>
    </w:p>
    <w:p w14:paraId="636DA70B" w14:textId="77777777" w:rsidR="00DB0C07" w:rsidRDefault="00DB0C07" w:rsidP="00F64F76">
      <w:pPr>
        <w:jc w:val="center"/>
        <w:rPr>
          <w:b/>
          <w:color w:val="000000"/>
        </w:rPr>
      </w:pPr>
    </w:p>
    <w:p w14:paraId="00AE2CCA" w14:textId="77777777" w:rsidR="00DB0C07" w:rsidRDefault="00DB0C07" w:rsidP="00F64F76">
      <w:pPr>
        <w:jc w:val="center"/>
        <w:rPr>
          <w:b/>
          <w:color w:val="000000"/>
        </w:rPr>
      </w:pPr>
    </w:p>
    <w:p w14:paraId="34F8E20D" w14:textId="77777777" w:rsidR="00DB0C07" w:rsidRDefault="00DB0C07" w:rsidP="00F64F76">
      <w:pPr>
        <w:jc w:val="center"/>
        <w:rPr>
          <w:b/>
          <w:color w:val="000000"/>
        </w:rPr>
      </w:pPr>
    </w:p>
    <w:p w14:paraId="4B04EE0E" w14:textId="77777777" w:rsidR="00DB0C07" w:rsidRDefault="00DB0C07" w:rsidP="00F64F76">
      <w:pPr>
        <w:jc w:val="center"/>
        <w:rPr>
          <w:b/>
          <w:color w:val="000000"/>
        </w:rPr>
      </w:pPr>
    </w:p>
    <w:p w14:paraId="172D728E" w14:textId="77777777" w:rsidR="00DB0C07" w:rsidRDefault="00DB0C07" w:rsidP="00F64F76">
      <w:pPr>
        <w:jc w:val="center"/>
        <w:rPr>
          <w:b/>
          <w:color w:val="000000"/>
        </w:rPr>
      </w:pPr>
    </w:p>
    <w:p w14:paraId="45907D1D" w14:textId="77777777" w:rsidR="00DB0C07" w:rsidRDefault="00DB0C07" w:rsidP="00F64F76">
      <w:pPr>
        <w:jc w:val="center"/>
        <w:rPr>
          <w:b/>
          <w:color w:val="000000"/>
        </w:rPr>
      </w:pPr>
    </w:p>
    <w:p w14:paraId="531C9EF8" w14:textId="77777777" w:rsidR="00DB0C07" w:rsidRDefault="00DB0C07" w:rsidP="00F64F76">
      <w:pPr>
        <w:jc w:val="center"/>
        <w:rPr>
          <w:b/>
          <w:color w:val="000000"/>
        </w:rPr>
      </w:pPr>
    </w:p>
    <w:p w14:paraId="0C0B7D58" w14:textId="77777777" w:rsidR="00DB0C07" w:rsidRDefault="00DB0C07" w:rsidP="00F64F76">
      <w:pPr>
        <w:jc w:val="center"/>
        <w:rPr>
          <w:b/>
          <w:color w:val="000000"/>
        </w:rPr>
      </w:pPr>
    </w:p>
    <w:p w14:paraId="2FD44601" w14:textId="77777777" w:rsidR="00DB0C07" w:rsidRDefault="00DB0C07" w:rsidP="00F64F76">
      <w:pPr>
        <w:jc w:val="center"/>
        <w:rPr>
          <w:b/>
          <w:color w:val="000000"/>
        </w:rPr>
      </w:pPr>
    </w:p>
    <w:p w14:paraId="7D8E4E34" w14:textId="77777777" w:rsidR="00DB0C07" w:rsidRDefault="00DB0C07" w:rsidP="00F64F76">
      <w:pPr>
        <w:jc w:val="center"/>
        <w:rPr>
          <w:b/>
          <w:color w:val="000000"/>
        </w:rPr>
      </w:pPr>
    </w:p>
    <w:p w14:paraId="575B29C9" w14:textId="77777777" w:rsidR="00DB0C07" w:rsidRDefault="00DB0C07" w:rsidP="00F64F76">
      <w:pPr>
        <w:jc w:val="center"/>
        <w:rPr>
          <w:b/>
          <w:color w:val="000000"/>
        </w:rPr>
      </w:pPr>
    </w:p>
    <w:p w14:paraId="5F5ED876" w14:textId="77777777" w:rsidR="00DB0C07" w:rsidRDefault="00DB0C07" w:rsidP="00F64F76">
      <w:pPr>
        <w:jc w:val="center"/>
        <w:rPr>
          <w:b/>
          <w:color w:val="000000"/>
        </w:rPr>
      </w:pPr>
    </w:p>
    <w:p w14:paraId="54A31BE7" w14:textId="77777777" w:rsidR="00DB0C07" w:rsidRDefault="00DB0C07" w:rsidP="00F64F76">
      <w:pPr>
        <w:jc w:val="center"/>
        <w:rPr>
          <w:b/>
          <w:color w:val="000000"/>
        </w:rPr>
      </w:pPr>
    </w:p>
    <w:p w14:paraId="1072627C" w14:textId="77777777" w:rsidR="00DB0C07" w:rsidRDefault="00DB0C07" w:rsidP="00F64F76">
      <w:pPr>
        <w:jc w:val="center"/>
        <w:rPr>
          <w:b/>
          <w:color w:val="000000"/>
        </w:rPr>
      </w:pPr>
    </w:p>
    <w:p w14:paraId="0F38E24D" w14:textId="77777777" w:rsidR="00DB0C07" w:rsidRDefault="00DB0C07" w:rsidP="00F64F76">
      <w:pPr>
        <w:jc w:val="center"/>
        <w:rPr>
          <w:b/>
          <w:color w:val="000000"/>
        </w:rPr>
      </w:pPr>
    </w:p>
    <w:p w14:paraId="144E60BE" w14:textId="77777777" w:rsidR="00DB0C07" w:rsidRDefault="00DB0C07" w:rsidP="00F64F76">
      <w:pPr>
        <w:jc w:val="center"/>
        <w:rPr>
          <w:b/>
          <w:color w:val="000000"/>
        </w:rPr>
      </w:pPr>
    </w:p>
    <w:p w14:paraId="1DE2186A" w14:textId="77777777" w:rsidR="00DB0C07" w:rsidRDefault="00DB0C07" w:rsidP="00F64F76">
      <w:pPr>
        <w:jc w:val="center"/>
        <w:rPr>
          <w:b/>
          <w:color w:val="000000"/>
        </w:rPr>
      </w:pPr>
    </w:p>
    <w:p w14:paraId="05CF679D" w14:textId="77777777" w:rsidR="00DB0C07" w:rsidRDefault="00DB0C07" w:rsidP="00F64F76">
      <w:pPr>
        <w:jc w:val="center"/>
        <w:rPr>
          <w:b/>
          <w:color w:val="000000"/>
        </w:rPr>
      </w:pPr>
    </w:p>
    <w:p w14:paraId="00C6A1FE" w14:textId="77777777" w:rsidR="00DB0C07" w:rsidRDefault="00DB0C07" w:rsidP="00F64F76">
      <w:pPr>
        <w:jc w:val="center"/>
        <w:rPr>
          <w:b/>
          <w:color w:val="000000"/>
        </w:rPr>
      </w:pPr>
    </w:p>
    <w:p w14:paraId="5F414A57" w14:textId="77777777" w:rsidR="00DB0C07" w:rsidRDefault="00DB0C07" w:rsidP="00F64F76">
      <w:pPr>
        <w:jc w:val="center"/>
        <w:rPr>
          <w:b/>
          <w:color w:val="000000"/>
        </w:rPr>
      </w:pPr>
    </w:p>
    <w:p w14:paraId="66CDC6DE" w14:textId="77777777" w:rsidR="00DB0C07" w:rsidRDefault="00DB0C07" w:rsidP="00F64F76">
      <w:pPr>
        <w:jc w:val="center"/>
        <w:rPr>
          <w:b/>
          <w:color w:val="000000"/>
        </w:rPr>
      </w:pPr>
    </w:p>
    <w:p w14:paraId="7F532117" w14:textId="77777777" w:rsidR="00DB0C07" w:rsidRDefault="00DB0C07" w:rsidP="00F64F76">
      <w:pPr>
        <w:jc w:val="center"/>
        <w:rPr>
          <w:b/>
          <w:color w:val="000000"/>
        </w:rPr>
      </w:pPr>
    </w:p>
    <w:p w14:paraId="33296585" w14:textId="77777777" w:rsidR="00DB0C07" w:rsidRDefault="00DB0C07" w:rsidP="00F64F76">
      <w:pPr>
        <w:jc w:val="center"/>
        <w:rPr>
          <w:b/>
          <w:color w:val="000000"/>
        </w:rPr>
      </w:pPr>
    </w:p>
    <w:p w14:paraId="56286406" w14:textId="77777777" w:rsidR="00DB0C07" w:rsidRDefault="00DB0C07" w:rsidP="00F64F76">
      <w:pPr>
        <w:jc w:val="center"/>
        <w:rPr>
          <w:b/>
          <w:color w:val="000000"/>
        </w:rPr>
      </w:pPr>
    </w:p>
    <w:p w14:paraId="669229AC" w14:textId="77777777" w:rsidR="00DB0C07" w:rsidRDefault="00DB0C07" w:rsidP="00F64F76">
      <w:pPr>
        <w:jc w:val="center"/>
        <w:rPr>
          <w:b/>
          <w:color w:val="000000"/>
        </w:rPr>
      </w:pPr>
    </w:p>
    <w:p w14:paraId="3A1C6F1A" w14:textId="77777777" w:rsidR="00DD64FA" w:rsidRPr="002D3B50" w:rsidRDefault="00DD64FA" w:rsidP="00F64F76">
      <w:pPr>
        <w:jc w:val="center"/>
        <w:rPr>
          <w:b/>
          <w:color w:val="000000"/>
        </w:rPr>
      </w:pPr>
    </w:p>
    <w:p w14:paraId="37F6004C" w14:textId="71A5D164" w:rsidR="00E652FF" w:rsidRDefault="004B3E33" w:rsidP="00DB0C07">
      <w:pPr>
        <w:jc w:val="right"/>
        <w:rPr>
          <w:b/>
        </w:rPr>
      </w:pPr>
      <w:r w:rsidRPr="004B3E33">
        <w:rPr>
          <w:b/>
        </w:rPr>
        <w:t>Załącznik nr 1 do umowy</w:t>
      </w:r>
    </w:p>
    <w:p w14:paraId="2DBC7FFD" w14:textId="77777777" w:rsidR="00F64F76" w:rsidRPr="002D3B50" w:rsidRDefault="00F64F76" w:rsidP="00F64F76">
      <w:pPr>
        <w:jc w:val="center"/>
        <w:rPr>
          <w:b/>
          <w:color w:val="000000"/>
        </w:rPr>
      </w:pPr>
    </w:p>
    <w:p w14:paraId="73762CF6" w14:textId="3D998DCE" w:rsidR="00E652FF" w:rsidRDefault="00E652FF" w:rsidP="001B7B63">
      <w:pPr>
        <w:shd w:val="clear" w:color="auto" w:fill="FFFFFF"/>
        <w:tabs>
          <w:tab w:val="left" w:pos="5245"/>
        </w:tabs>
      </w:pPr>
      <w:r w:rsidRPr="00962E67">
        <w:rPr>
          <w:b/>
        </w:rPr>
        <w:t xml:space="preserve">Wykaz  lokali mieszkaniowych w budynkach, których Gmina jest </w:t>
      </w:r>
      <w:r w:rsidRPr="00E652FF">
        <w:rPr>
          <w:b/>
          <w:color w:val="000000"/>
        </w:rPr>
        <w:t>w jedynym</w:t>
      </w:r>
      <w:r w:rsidRPr="00962E67">
        <w:rPr>
          <w:b/>
        </w:rPr>
        <w:t xml:space="preserve"> właścicielem</w:t>
      </w:r>
      <w:r w:rsidRPr="00962E67">
        <w:t xml:space="preserve"> </w:t>
      </w:r>
    </w:p>
    <w:p w14:paraId="1F2F532F" w14:textId="77777777" w:rsidR="00E652FF" w:rsidRDefault="00E652FF" w:rsidP="001B7B63">
      <w:pPr>
        <w:shd w:val="clear" w:color="auto" w:fill="FFFFFF"/>
        <w:tabs>
          <w:tab w:val="left" w:pos="5245"/>
        </w:tabs>
      </w:pPr>
    </w:p>
    <w:tbl>
      <w:tblPr>
        <w:tblW w:w="0" w:type="auto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101"/>
        <w:gridCol w:w="2073"/>
        <w:gridCol w:w="198"/>
        <w:gridCol w:w="1499"/>
        <w:gridCol w:w="190"/>
        <w:gridCol w:w="1301"/>
        <w:gridCol w:w="2963"/>
        <w:gridCol w:w="754"/>
      </w:tblGrid>
      <w:tr w:rsidR="00E652FF" w:rsidRPr="00962E67" w14:paraId="2657F640" w14:textId="77777777" w:rsidTr="00DB0C07">
        <w:trPr>
          <w:trHeight w:val="476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97D30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Lp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46D75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Adres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053B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Pow. użyt. lokali m2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D9F93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Pow. użyt. lokali ogółem  m2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768A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Informacje o budynku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5DC33F15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687C66C8" w14:textId="77777777" w:rsidTr="00DB0C07">
        <w:trPr>
          <w:trHeight w:val="510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8EC520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2D283A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</w:rPr>
              <w:t>Sucharskiego 17/1</w:t>
            </w:r>
            <w:r w:rsidRPr="00962E67">
              <w:rPr>
                <w:rFonts w:eastAsia="Times New Roman"/>
                <w:b/>
                <w:bCs/>
              </w:rPr>
              <w:t xml:space="preserve"> lokal socjalny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6D1D7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31,54</w:t>
            </w:r>
          </w:p>
        </w:tc>
        <w:tc>
          <w:tcPr>
            <w:tcW w:w="14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09414" w14:textId="77777777" w:rsidR="00E652FF" w:rsidRPr="00962E67" w:rsidRDefault="00E652FF" w:rsidP="00DB0C07">
            <w:pPr>
              <w:widowControl/>
              <w:suppressAutoHyphens w:val="0"/>
              <w:snapToGrid w:val="0"/>
              <w:jc w:val="right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335,43</w:t>
            </w:r>
          </w:p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</w:tcPr>
          <w:p w14:paraId="760DBD78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 xml:space="preserve">pow. zabudowy   367,62m2  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082AAEB1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67827F2B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0067D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5983D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17/2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E4A2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44,33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DFACE2" w14:textId="77777777" w:rsidR="00E652FF" w:rsidRPr="00962E67" w:rsidRDefault="00E652FF" w:rsidP="00DB0C07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AF83778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kubatura-4154,50m3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6F749B9B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3DC33EB3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58A30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A306B1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17/3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447111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31,54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27EED" w14:textId="77777777" w:rsidR="00E652FF" w:rsidRPr="00962E67" w:rsidRDefault="00E652FF" w:rsidP="00DB0C07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7BC3DB6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ilość kondygnacji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1B985360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08FD2468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49350B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849C92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17/4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776203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35,53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7BFD1" w14:textId="77777777" w:rsidR="00E652FF" w:rsidRPr="00962E67" w:rsidRDefault="00E652FF" w:rsidP="00DB0C07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0868DA5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nadziemnych -  3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14F4A8D1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676DBF73" w14:textId="77777777" w:rsidTr="00DB0C07">
        <w:trPr>
          <w:trHeight w:val="49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6A7262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5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B31A2D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 xml:space="preserve">Sucharskiego 17/5 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>lokal socjalny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024DD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18,38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92F725" w14:textId="77777777" w:rsidR="00E652FF" w:rsidRPr="00962E67" w:rsidRDefault="00E652FF" w:rsidP="00DB0C07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B201D83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ilość kondygnacji podziemnych -1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3A18E09D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7F8DF8FA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568580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6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C80D4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17/6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70C46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44,33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EA94E" w14:textId="77777777" w:rsidR="00E652FF" w:rsidRPr="00962E67" w:rsidRDefault="00E652FF" w:rsidP="00DB0C07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CD1E0F1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ilość lok. mieszk. - 19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0AAF3B98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5E95399D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9588F5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7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3D579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17/7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11852F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31,54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2F2A3A" w14:textId="77777777" w:rsidR="00E652FF" w:rsidRPr="00962E67" w:rsidRDefault="00E652FF" w:rsidP="00DB0C07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73B7DA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 xml:space="preserve">w tym 2 lok. socjalne  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2E611CA9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30E2F5C8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D01B0C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8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AA5B1F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17/8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76A434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35,53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646F7" w14:textId="77777777" w:rsidR="00E652FF" w:rsidRPr="00962E67" w:rsidRDefault="00E652FF" w:rsidP="00DB0C07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55D5709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ilość lok. użyt. - 2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08E0BDED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2EAE1FB4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FBB47A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9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7765A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17/9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941FDB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18,38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6E123" w14:textId="77777777" w:rsidR="00E652FF" w:rsidRPr="00962E67" w:rsidRDefault="00E652FF" w:rsidP="00DB0C07"/>
        </w:tc>
        <w:tc>
          <w:tcPr>
            <w:tcW w:w="2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C79E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rok budowy -1964r.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28C1D250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2BE55AA9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311A8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10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C94EFF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Sucharskiego17/10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E854DF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44,33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0CA663" w14:textId="77777777" w:rsidR="00E652FF" w:rsidRPr="00962E67" w:rsidRDefault="00E652FF" w:rsidP="00DB0C07"/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E05B" w14:textId="77777777" w:rsidR="00E652FF" w:rsidRPr="00962E67" w:rsidRDefault="00E652FF" w:rsidP="00DB0C07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3046EC56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20C4585A" w14:textId="77777777" w:rsidTr="00DB0C07">
        <w:trPr>
          <w:trHeight w:val="510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3E0CF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11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642FC2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 xml:space="preserve">Sucharskiego 17 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>lokal użytkowy – sklep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8CEB1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89,48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6E0C07" w14:textId="77777777" w:rsidR="00E652FF" w:rsidRPr="00962E67" w:rsidRDefault="00E652FF" w:rsidP="00DB0C07">
            <w:pPr>
              <w:widowControl/>
              <w:suppressAutoHyphens w:val="0"/>
              <w:snapToGrid w:val="0"/>
              <w:jc w:val="right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89,48</w:t>
            </w:r>
          </w:p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05D6E" w14:textId="77777777" w:rsidR="00E652FF" w:rsidRPr="00962E67" w:rsidRDefault="00E652FF" w:rsidP="00DB0C07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589D2C96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226F19EF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E30B7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12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FA2EA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17a/1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B9BAF4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44,33</w:t>
            </w:r>
          </w:p>
        </w:tc>
        <w:tc>
          <w:tcPr>
            <w:tcW w:w="14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61B93" w14:textId="77777777" w:rsidR="00E652FF" w:rsidRPr="00962E67" w:rsidRDefault="00E652FF" w:rsidP="00DB0C07">
            <w:pPr>
              <w:widowControl/>
              <w:suppressAutoHyphens w:val="0"/>
              <w:snapToGrid w:val="0"/>
              <w:jc w:val="right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303,89</w:t>
            </w:r>
          </w:p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B6D6" w14:textId="77777777" w:rsidR="00E652FF" w:rsidRPr="00962E67" w:rsidRDefault="00E652FF" w:rsidP="00DB0C07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4A1F00D0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78FD7CC8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42AEA8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13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332BC9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17a/2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23A62C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44,33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AAABE5" w14:textId="77777777" w:rsidR="00E652FF" w:rsidRPr="00962E67" w:rsidRDefault="00E652FF" w:rsidP="00DB0C07"/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35BA" w14:textId="77777777" w:rsidR="00E652FF" w:rsidRPr="00962E67" w:rsidRDefault="00E652FF" w:rsidP="00DB0C07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5BC6E9A0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04860517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A906CF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14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76FA4F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17a/3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D6AA3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18,38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A0C30F" w14:textId="77777777" w:rsidR="00E652FF" w:rsidRPr="00962E67" w:rsidRDefault="00E652FF" w:rsidP="00DB0C07"/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111B" w14:textId="77777777" w:rsidR="00E652FF" w:rsidRPr="00962E67" w:rsidRDefault="00E652FF" w:rsidP="00DB0C07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2A651FE9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4D48710A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DF5DC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15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4DBCBC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17a/4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E3A8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35,53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286320" w14:textId="77777777" w:rsidR="00E652FF" w:rsidRPr="00962E67" w:rsidRDefault="00E652FF" w:rsidP="00DB0C07"/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F95CD" w14:textId="77777777" w:rsidR="00E652FF" w:rsidRPr="00962E67" w:rsidRDefault="00E652FF" w:rsidP="00DB0C07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53D27E69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597EFB78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256B57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16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93D93A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17a/5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139D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31,54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50104" w14:textId="77777777" w:rsidR="00E652FF" w:rsidRPr="00962E67" w:rsidRDefault="00E652FF" w:rsidP="00DB0C07"/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4BF5B" w14:textId="77777777" w:rsidR="00E652FF" w:rsidRPr="00962E67" w:rsidRDefault="00E652FF" w:rsidP="00DB0C07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7EBDFC24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72797CBE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821750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17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54768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17a/6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137A0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44,33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CFBC9B" w14:textId="77777777" w:rsidR="00E652FF" w:rsidRPr="00962E67" w:rsidRDefault="00E652FF" w:rsidP="00DB0C07"/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6B17" w14:textId="77777777" w:rsidR="00E652FF" w:rsidRPr="00962E67" w:rsidRDefault="00E652FF" w:rsidP="00DB0C07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79B01097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275277B4" w14:textId="77777777" w:rsidTr="00DB0C07">
        <w:trPr>
          <w:trHeight w:val="510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38A06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18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2CB8B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>Sucharskiego 17a/7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 xml:space="preserve"> lokal socjalny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7524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18,38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EC9C99" w14:textId="77777777" w:rsidR="00E652FF" w:rsidRPr="00962E67" w:rsidRDefault="00E652FF" w:rsidP="00DB0C07"/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090DE" w14:textId="77777777" w:rsidR="00E652FF" w:rsidRPr="00962E67" w:rsidRDefault="00E652FF" w:rsidP="00DB0C07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06027516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2F32971E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6FC66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19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CD9DE2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17a/8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ED63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35,53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DD0A7E" w14:textId="77777777" w:rsidR="00E652FF" w:rsidRPr="00962E67" w:rsidRDefault="00E652FF" w:rsidP="00DB0C07"/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8700C" w14:textId="77777777" w:rsidR="00E652FF" w:rsidRPr="00962E67" w:rsidRDefault="00E652FF" w:rsidP="00DB0C07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291F41F8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2E3BA516" w14:textId="77777777" w:rsidTr="00DB0C07">
        <w:trPr>
          <w:trHeight w:val="480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DC3370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20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AE2BDA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</w:rPr>
              <w:t xml:space="preserve">Sucharskiego 17a 9 </w:t>
            </w:r>
            <w:r w:rsidRPr="00962E67">
              <w:rPr>
                <w:rFonts w:eastAsia="Times New Roman"/>
                <w:b/>
                <w:bCs/>
              </w:rPr>
              <w:t>lokal socjalny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D50DB4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31,54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7BA57C" w14:textId="77777777" w:rsidR="00E652FF" w:rsidRPr="00962E67" w:rsidRDefault="00E652FF" w:rsidP="00DB0C07"/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3986" w14:textId="77777777" w:rsidR="00E652FF" w:rsidRPr="00962E67" w:rsidRDefault="00E652FF" w:rsidP="00DB0C07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7F139B59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7B20BB42" w14:textId="77777777" w:rsidTr="00DB0C07">
        <w:trPr>
          <w:trHeight w:val="76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90B4B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21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730EF8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 xml:space="preserve">Sucharskiego  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>lokal użytkowy -świetlica środowiskowa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1207F4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48,89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7D68A" w14:textId="77777777" w:rsidR="00E652FF" w:rsidRPr="00962E67" w:rsidRDefault="00E652FF" w:rsidP="00DB0C07">
            <w:pPr>
              <w:widowControl/>
              <w:suppressAutoHyphens w:val="0"/>
              <w:snapToGrid w:val="0"/>
              <w:jc w:val="right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48,89</w:t>
            </w:r>
          </w:p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16C5" w14:textId="77777777" w:rsidR="00E652FF" w:rsidRPr="00962E67" w:rsidRDefault="00E652FF" w:rsidP="00DB0C07"/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383C449B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5CA8A9A3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CC1B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22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609BAB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19/1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0B135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47,91</w:t>
            </w:r>
          </w:p>
        </w:tc>
        <w:tc>
          <w:tcPr>
            <w:tcW w:w="14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B2009" w14:textId="77777777" w:rsidR="00E652FF" w:rsidRPr="00962E67" w:rsidRDefault="00E652FF" w:rsidP="00DB0C07">
            <w:pPr>
              <w:widowControl/>
              <w:suppressAutoHyphens w:val="0"/>
              <w:snapToGrid w:val="0"/>
              <w:jc w:val="right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297,51</w:t>
            </w:r>
          </w:p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</w:tcPr>
          <w:p w14:paraId="7F68D4AE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 xml:space="preserve">pow. zabudowy 187,70m2 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73B40820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7C063C68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0AF5A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23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D3E111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19/2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E2D0E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36,58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350CB" w14:textId="77777777" w:rsidR="00E652FF" w:rsidRPr="00962E67" w:rsidRDefault="00E652FF" w:rsidP="00DB0C07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7FF6C5D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kubatura~1820m3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0CED05DA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30299FD9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48552C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24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F84855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19/3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FBCC6F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48,15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DE7300" w14:textId="77777777" w:rsidR="00E652FF" w:rsidRPr="00962E67" w:rsidRDefault="00E652FF" w:rsidP="00DB0C07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0EE9513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 xml:space="preserve">ilość kondygnacji: 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3BD9DE15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1DD5FEE4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E627F7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25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980A4A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19/4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FB7BC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47,99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894FD" w14:textId="77777777" w:rsidR="00E652FF" w:rsidRPr="00962E67" w:rsidRDefault="00E652FF" w:rsidP="00DB0C07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308AB1E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nadziemnych -2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3E996575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14C0839F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A02BF3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26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2C8D1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19/5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9ED4F7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36,58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5CD5CE" w14:textId="77777777" w:rsidR="00E652FF" w:rsidRPr="00962E67" w:rsidRDefault="00E652FF" w:rsidP="00DB0C07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832403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podziemnych -1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710981AB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05209010" w14:textId="77777777" w:rsidTr="00DB0C07">
        <w:trPr>
          <w:trHeight w:val="522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86200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27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7D8BB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19/6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924125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48,51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D9FFA8" w14:textId="77777777" w:rsidR="00E652FF" w:rsidRPr="00962E67" w:rsidRDefault="00E652FF" w:rsidP="00DB0C07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931BA5A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ilość lok. mieszk. - 7 w tym 1 lokal socjalny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03C7053C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1A12C100" w14:textId="77777777" w:rsidTr="00DB0C07">
        <w:trPr>
          <w:trHeight w:val="49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43714E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28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E9FB8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 xml:space="preserve">Sucharskiego 19/7  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>lokal socjalny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221C46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31,79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39FBE" w14:textId="77777777" w:rsidR="00E652FF" w:rsidRPr="00962E67" w:rsidRDefault="00E652FF" w:rsidP="00DB0C07"/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40E98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rok budowy -1960/61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0320BD81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7720FBD2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2ED40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29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D48F56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21/1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8B9CF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48,67</w:t>
            </w:r>
          </w:p>
        </w:tc>
        <w:tc>
          <w:tcPr>
            <w:tcW w:w="14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11E848" w14:textId="77777777" w:rsidR="00E652FF" w:rsidRPr="00962E67" w:rsidRDefault="00E652FF" w:rsidP="00DB0C07">
            <w:pPr>
              <w:widowControl/>
              <w:suppressAutoHyphens w:val="0"/>
              <w:snapToGrid w:val="0"/>
              <w:jc w:val="right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299,98</w:t>
            </w:r>
          </w:p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</w:tcPr>
          <w:p w14:paraId="6B08D43E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 xml:space="preserve">pow. zabudowy  187,80m2 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4CC3304E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0BB17269" w14:textId="77777777" w:rsidTr="00DB0C07">
        <w:trPr>
          <w:trHeight w:val="510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99F2D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C4CCD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 xml:space="preserve">Sucharskiego 21/2 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 xml:space="preserve"> lokal socjalny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EB2AF2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36,73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B2A8E" w14:textId="77777777" w:rsidR="00E652FF" w:rsidRPr="00962E67" w:rsidRDefault="00E652FF" w:rsidP="00DB0C07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EFC5C9C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kubatura~1820m3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02798A0B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03C0A094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7ED248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55DE19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21/3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660C1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48,21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2A8B0E" w14:textId="77777777" w:rsidR="00E652FF" w:rsidRPr="00962E67" w:rsidRDefault="00E652FF" w:rsidP="00DB0C07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62561BE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 xml:space="preserve">ilość kondygnacji: 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03237EB5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2612EA7E" w14:textId="77777777" w:rsidTr="00DB0C07">
        <w:trPr>
          <w:trHeight w:val="25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DCF170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32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270B7A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21/4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F021F2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48,64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532236" w14:textId="77777777" w:rsidR="00E652FF" w:rsidRPr="00962E67" w:rsidRDefault="00E652FF" w:rsidP="00DB0C07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15432F4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nadziemnych -2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2633A378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06197559" w14:textId="77777777" w:rsidTr="00DB0C07">
        <w:trPr>
          <w:trHeight w:val="477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BAAA95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lastRenderedPageBreak/>
              <w:t>33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2EE28F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>Sucharskiego 21/5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 xml:space="preserve"> lokal socjalny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645EB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37,27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5042A" w14:textId="77777777" w:rsidR="00E652FF" w:rsidRPr="00962E67" w:rsidRDefault="00E652FF" w:rsidP="00DB0C07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F9D9727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podziemnych -1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7BBC691D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7F8DE9AC" w14:textId="77777777" w:rsidTr="00DB0C07">
        <w:trPr>
          <w:trHeight w:val="492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79BE5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34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45B63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21/6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2AB7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48,52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917E0" w14:textId="77777777" w:rsidR="00E652FF" w:rsidRPr="00962E67" w:rsidRDefault="00E652FF" w:rsidP="00DB0C07"/>
        </w:tc>
        <w:tc>
          <w:tcPr>
            <w:tcW w:w="29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8A5BAD4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ilość lok. mieszk. - 7 w tym 3 lokale socjalne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58FD114F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6EACDBB8" w14:textId="77777777" w:rsidTr="00DB0C07">
        <w:trPr>
          <w:trHeight w:val="49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4A73DC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35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4B6282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 xml:space="preserve">Sucharskiego 21/7  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>lokal socjalny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0F2025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31,94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11337" w14:textId="77777777" w:rsidR="00E652FF" w:rsidRPr="00962E67" w:rsidRDefault="00E652FF" w:rsidP="00DB0C07"/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B14C7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i/>
                <w:iCs/>
              </w:rPr>
            </w:pPr>
            <w:r w:rsidRPr="00962E67">
              <w:rPr>
                <w:rFonts w:eastAsia="Times New Roman"/>
                <w:i/>
                <w:iCs/>
              </w:rPr>
              <w:t>rok budowy -1960/61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0538CA13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51F792EF" w14:textId="77777777" w:rsidTr="00DB0C07">
        <w:trPr>
          <w:trHeight w:val="255"/>
        </w:trPr>
        <w:tc>
          <w:tcPr>
            <w:tcW w:w="362" w:type="dxa"/>
            <w:shd w:val="clear" w:color="auto" w:fill="auto"/>
            <w:vAlign w:val="bottom"/>
          </w:tcPr>
          <w:p w14:paraId="7876111C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2174" w:type="dxa"/>
            <w:gridSpan w:val="2"/>
            <w:shd w:val="clear" w:color="auto" w:fill="auto"/>
            <w:vAlign w:val="bottom"/>
          </w:tcPr>
          <w:p w14:paraId="647B5555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97" w:type="dxa"/>
            <w:gridSpan w:val="2"/>
            <w:vMerge w:val="restart"/>
            <w:shd w:val="clear" w:color="auto" w:fill="auto"/>
            <w:vAlign w:val="bottom"/>
          </w:tcPr>
          <w:p w14:paraId="6A8588F3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Razem: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3C1C6" w14:textId="77777777" w:rsidR="00E652FF" w:rsidRPr="00962E67" w:rsidRDefault="00E652FF" w:rsidP="00DB0C07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1236,81</w:t>
            </w: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8D8731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 xml:space="preserve">pow. lok. mieszkalnych 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738860D4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0360F1EC" w14:textId="77777777" w:rsidTr="00DB0C07">
        <w:trPr>
          <w:trHeight w:val="255"/>
        </w:trPr>
        <w:tc>
          <w:tcPr>
            <w:tcW w:w="362" w:type="dxa"/>
            <w:shd w:val="clear" w:color="auto" w:fill="auto"/>
            <w:vAlign w:val="bottom"/>
          </w:tcPr>
          <w:p w14:paraId="21CCC6A6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2174" w:type="dxa"/>
            <w:gridSpan w:val="2"/>
            <w:shd w:val="clear" w:color="auto" w:fill="auto"/>
            <w:vAlign w:val="bottom"/>
          </w:tcPr>
          <w:p w14:paraId="47ED9064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  <w:vAlign w:val="bottom"/>
          </w:tcPr>
          <w:p w14:paraId="7FC92E1B" w14:textId="77777777" w:rsidR="00E652FF" w:rsidRPr="00962E67" w:rsidRDefault="00E652FF" w:rsidP="00DB0C07"/>
        </w:tc>
        <w:tc>
          <w:tcPr>
            <w:tcW w:w="14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AC395" w14:textId="77777777" w:rsidR="00E652FF" w:rsidRPr="00962E67" w:rsidRDefault="00E652FF" w:rsidP="00DB0C07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138,37</w:t>
            </w: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2E1C0C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 xml:space="preserve">pow. lok. użytkowych     </w:t>
            </w:r>
          </w:p>
        </w:tc>
        <w:tc>
          <w:tcPr>
            <w:tcW w:w="754" w:type="dxa"/>
            <w:tcBorders>
              <w:left w:val="single" w:sz="4" w:space="0" w:color="000000"/>
            </w:tcBorders>
            <w:shd w:val="clear" w:color="auto" w:fill="auto"/>
          </w:tcPr>
          <w:p w14:paraId="51F6C7EF" w14:textId="77777777" w:rsidR="00E652FF" w:rsidRPr="00962E67" w:rsidRDefault="00E652FF" w:rsidP="00DB0C07">
            <w:pPr>
              <w:snapToGrid w:val="0"/>
            </w:pPr>
          </w:p>
        </w:tc>
      </w:tr>
      <w:tr w:rsidR="00E652FF" w:rsidRPr="00962E67" w14:paraId="3BC3E910" w14:textId="77777777" w:rsidTr="00DB0C07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9441" w:type="dxa"/>
            <w:gridSpan w:val="9"/>
            <w:shd w:val="clear" w:color="auto" w:fill="auto"/>
          </w:tcPr>
          <w:p w14:paraId="392D92E6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246942D2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75352DC7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142A340A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321B2A24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572C7DFE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60EA6E16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1C8E22A7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13D42049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4BE74C29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0361B137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55D8492C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657BEDAE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5E5A1E1A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4241A8E2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6BF8ACFB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3E1112F1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301087D6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0537DFE2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4B948AFC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1CA4D3FE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7A658712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23FBA88A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087D784C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507CBDFF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5C91B6ED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5D239363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38DA2F62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25588417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4FD036C1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01D16023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5861BFE8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390C1308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1F42EC08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6565A561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0786561B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47A1F172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2AB87FA0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0304F578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7049B5FC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56D789FF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25D5D960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1800F445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41B76C7D" w14:textId="77777777" w:rsidR="00E652FF" w:rsidRDefault="00E652FF" w:rsidP="00DB0C07">
            <w:pPr>
              <w:snapToGrid w:val="0"/>
              <w:rPr>
                <w:b/>
              </w:rPr>
            </w:pPr>
          </w:p>
          <w:p w14:paraId="3A316B39" w14:textId="77777777" w:rsidR="00E652FF" w:rsidRPr="00962E67" w:rsidRDefault="00E652FF" w:rsidP="00DB0C07">
            <w:pPr>
              <w:snapToGrid w:val="0"/>
              <w:rPr>
                <w:b/>
              </w:rPr>
            </w:pPr>
          </w:p>
          <w:p w14:paraId="34C9C629" w14:textId="047138E6" w:rsidR="00E652FF" w:rsidRPr="00962E67" w:rsidRDefault="00E652FF" w:rsidP="004B3E33">
            <w:pPr>
              <w:snapToGrid w:val="0"/>
              <w:rPr>
                <w:rFonts w:eastAsia="Times New Roman"/>
                <w:b/>
                <w:bCs/>
              </w:rPr>
            </w:pPr>
            <w:r w:rsidRPr="00962E67">
              <w:rPr>
                <w:b/>
              </w:rPr>
              <w:t xml:space="preserve">Wykaz  lokali mieszkaniowych Gminy w budynkach Wspólnot Mieszkaniowych </w:t>
            </w:r>
          </w:p>
        </w:tc>
      </w:tr>
      <w:tr w:rsidR="00E652FF" w:rsidRPr="00962E67" w14:paraId="5BCD60A2" w14:textId="77777777" w:rsidTr="00DB0C07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3" w:type="dxa"/>
            <w:gridSpan w:val="2"/>
            <w:shd w:val="clear" w:color="auto" w:fill="auto"/>
            <w:vAlign w:val="bottom"/>
          </w:tcPr>
          <w:p w14:paraId="65D0E04E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bottom"/>
          </w:tcPr>
          <w:p w14:paraId="1939F3D8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bottom"/>
          </w:tcPr>
          <w:p w14:paraId="5F4C6156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5018" w:type="dxa"/>
            <w:gridSpan w:val="3"/>
            <w:shd w:val="clear" w:color="auto" w:fill="auto"/>
            <w:vAlign w:val="bottom"/>
          </w:tcPr>
          <w:p w14:paraId="103EFF1B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</w:p>
        </w:tc>
      </w:tr>
      <w:tr w:rsidR="00E652FF" w:rsidRPr="00962E67" w14:paraId="3AC83889" w14:textId="77777777" w:rsidTr="00DB0C07">
        <w:tblPrEx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11F0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8398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Adres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54AA4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Pow. użytkowa  w m2 lokali mieszkalnych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D490C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Informacje o budynku</w:t>
            </w:r>
          </w:p>
        </w:tc>
      </w:tr>
      <w:tr w:rsidR="00E652FF" w:rsidRPr="00962E67" w14:paraId="6F29EC90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DBE2E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E5BF75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15/2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EAFB1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37,94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D805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 </w:t>
            </w:r>
          </w:p>
        </w:tc>
      </w:tr>
      <w:tr w:rsidR="00E652FF" w:rsidRPr="00962E67" w14:paraId="5A069F20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654BB8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6B1FA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15/5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69F61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37,94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D4B18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15</w:t>
            </w:r>
          </w:p>
        </w:tc>
      </w:tr>
      <w:tr w:rsidR="00E652FF" w:rsidRPr="00962E67" w14:paraId="0BE10F69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36C6F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3C80C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16/2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E5983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63,36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D8AC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16</w:t>
            </w:r>
          </w:p>
        </w:tc>
      </w:tr>
      <w:tr w:rsidR="00E652FF" w:rsidRPr="00962E67" w14:paraId="1E7D53FB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8E937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7B40D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18/1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834517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44,93</w:t>
            </w:r>
          </w:p>
        </w:tc>
        <w:tc>
          <w:tcPr>
            <w:tcW w:w="501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728C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18</w:t>
            </w:r>
          </w:p>
        </w:tc>
      </w:tr>
      <w:tr w:rsidR="00E652FF" w:rsidRPr="00962E67" w14:paraId="7376AE26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B85F8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5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1F675D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18/2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D46B0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44,80</w:t>
            </w:r>
          </w:p>
        </w:tc>
        <w:tc>
          <w:tcPr>
            <w:tcW w:w="50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70A1" w14:textId="77777777" w:rsidR="00E652FF" w:rsidRPr="00962E67" w:rsidRDefault="00E652FF" w:rsidP="00DB0C07"/>
        </w:tc>
      </w:tr>
      <w:tr w:rsidR="00E652FF" w:rsidRPr="00962E67" w14:paraId="5FA6EF47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03DA9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6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5DD8C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20/1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712605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45,11</w:t>
            </w:r>
          </w:p>
        </w:tc>
        <w:tc>
          <w:tcPr>
            <w:tcW w:w="5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3F58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20</w:t>
            </w:r>
          </w:p>
        </w:tc>
      </w:tr>
      <w:tr w:rsidR="00E652FF" w:rsidRPr="00962E67" w14:paraId="59ADD48D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66E9B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7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DF4CC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20/2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E4EA55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45,11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AFDF" w14:textId="77777777" w:rsidR="00E652FF" w:rsidRPr="00962E67" w:rsidRDefault="00E652FF" w:rsidP="00DB0C07"/>
        </w:tc>
      </w:tr>
      <w:tr w:rsidR="00E652FF" w:rsidRPr="00962E67" w14:paraId="1AB2ABC8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01D8E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8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3AC5D9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23/3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C4FA02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48,67</w:t>
            </w:r>
          </w:p>
        </w:tc>
        <w:tc>
          <w:tcPr>
            <w:tcW w:w="5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1961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23</w:t>
            </w:r>
          </w:p>
        </w:tc>
      </w:tr>
      <w:tr w:rsidR="00E652FF" w:rsidRPr="00962E67" w14:paraId="009CFC56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74CFC7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9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53E101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23/5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BC9CB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36,98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92FD7" w14:textId="77777777" w:rsidR="00E652FF" w:rsidRPr="00962E67" w:rsidRDefault="00E652FF" w:rsidP="00DB0C07"/>
        </w:tc>
      </w:tr>
      <w:tr w:rsidR="00E652FF" w:rsidRPr="00962E67" w14:paraId="3B2BB815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892FAF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10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F70825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23/7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0041ED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29,42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186C" w14:textId="77777777" w:rsidR="00E652FF" w:rsidRPr="00962E67" w:rsidRDefault="00E652FF" w:rsidP="00DB0C07"/>
        </w:tc>
      </w:tr>
      <w:tr w:rsidR="00E652FF" w:rsidRPr="00962E67" w14:paraId="64A24AD2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D71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11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E588E9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24/3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240A4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44,91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9FEE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24</w:t>
            </w:r>
          </w:p>
        </w:tc>
      </w:tr>
      <w:tr w:rsidR="00E652FF" w:rsidRPr="00962E67" w14:paraId="0210CBE6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D4091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12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2D232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25/1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8681A3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48,37</w:t>
            </w:r>
          </w:p>
        </w:tc>
        <w:tc>
          <w:tcPr>
            <w:tcW w:w="501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09E8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25</w:t>
            </w:r>
          </w:p>
        </w:tc>
      </w:tr>
      <w:tr w:rsidR="00E652FF" w:rsidRPr="00962E67" w14:paraId="7E79D402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AD606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13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A1891C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25/2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15DB5A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37,10</w:t>
            </w:r>
          </w:p>
        </w:tc>
        <w:tc>
          <w:tcPr>
            <w:tcW w:w="50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CDFFD" w14:textId="77777777" w:rsidR="00E652FF" w:rsidRPr="00962E67" w:rsidRDefault="00E652FF" w:rsidP="00DB0C07"/>
        </w:tc>
      </w:tr>
      <w:tr w:rsidR="00E652FF" w:rsidRPr="00962E67" w14:paraId="4A8E8766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74E8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14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C9058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25/5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DA711D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37,10</w:t>
            </w:r>
          </w:p>
        </w:tc>
        <w:tc>
          <w:tcPr>
            <w:tcW w:w="50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23A7" w14:textId="77777777" w:rsidR="00E652FF" w:rsidRPr="00962E67" w:rsidRDefault="00E652FF" w:rsidP="00DB0C07"/>
        </w:tc>
      </w:tr>
      <w:tr w:rsidR="00E652FF" w:rsidRPr="00962E67" w14:paraId="491B7F79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ED23B4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15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7F8D74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25/7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62658B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28,92</w:t>
            </w:r>
          </w:p>
        </w:tc>
        <w:tc>
          <w:tcPr>
            <w:tcW w:w="50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E6D7F" w14:textId="77777777" w:rsidR="00E652FF" w:rsidRPr="00962E67" w:rsidRDefault="00E652FF" w:rsidP="00DB0C07"/>
        </w:tc>
      </w:tr>
      <w:tr w:rsidR="00E652FF" w:rsidRPr="00962E67" w14:paraId="42002057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F612BC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16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97E9B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27/5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BABEA7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37,10</w:t>
            </w:r>
          </w:p>
        </w:tc>
        <w:tc>
          <w:tcPr>
            <w:tcW w:w="5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C4F1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27</w:t>
            </w:r>
          </w:p>
        </w:tc>
      </w:tr>
      <w:tr w:rsidR="00E652FF" w:rsidRPr="00962E67" w14:paraId="3F1D9833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E5700A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17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7FF96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27/7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4C9B3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28,92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AB84F" w14:textId="77777777" w:rsidR="00E652FF" w:rsidRPr="00962E67" w:rsidRDefault="00E652FF" w:rsidP="00DB0C07"/>
        </w:tc>
      </w:tr>
      <w:tr w:rsidR="00E652FF" w:rsidRPr="00962E67" w14:paraId="4BCE27FD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64ACC6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18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451660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28/2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830D3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34,98</w:t>
            </w:r>
          </w:p>
        </w:tc>
        <w:tc>
          <w:tcPr>
            <w:tcW w:w="5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E139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 28, 28a</w:t>
            </w:r>
          </w:p>
        </w:tc>
      </w:tr>
      <w:tr w:rsidR="00E652FF" w:rsidRPr="00962E67" w14:paraId="17564D92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E0FE6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19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CD264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28/3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034C6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35,14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55FBA" w14:textId="77777777" w:rsidR="00E652FF" w:rsidRPr="00962E67" w:rsidRDefault="00E652FF" w:rsidP="00DB0C07"/>
        </w:tc>
      </w:tr>
      <w:tr w:rsidR="00E652FF" w:rsidRPr="00962E67" w14:paraId="4866D7C9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EA9C33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20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773948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28/4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D3015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31,37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86EB" w14:textId="77777777" w:rsidR="00E652FF" w:rsidRPr="00962E67" w:rsidRDefault="00E652FF" w:rsidP="00DB0C07"/>
        </w:tc>
      </w:tr>
      <w:tr w:rsidR="00E652FF" w:rsidRPr="00962E67" w14:paraId="48A05B4F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121DF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21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D386A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28/5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9EA2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48,49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14D1" w14:textId="77777777" w:rsidR="00E652FF" w:rsidRPr="00962E67" w:rsidRDefault="00E652FF" w:rsidP="00DB0C07"/>
        </w:tc>
      </w:tr>
      <w:tr w:rsidR="00E652FF" w:rsidRPr="00962E67" w14:paraId="7224E3DE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DBC72E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22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75159C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28/6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CB0312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36,78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BE0E" w14:textId="77777777" w:rsidR="00E652FF" w:rsidRPr="00962E67" w:rsidRDefault="00E652FF" w:rsidP="00DB0C07"/>
        </w:tc>
      </w:tr>
      <w:tr w:rsidR="00E652FF" w:rsidRPr="00962E67" w14:paraId="198753E9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6B21D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23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2BBCC2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28/8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F51720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48,21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E664" w14:textId="77777777" w:rsidR="00E652FF" w:rsidRPr="00962E67" w:rsidRDefault="00E652FF" w:rsidP="00DB0C07"/>
        </w:tc>
      </w:tr>
      <w:tr w:rsidR="00E652FF" w:rsidRPr="00962E67" w14:paraId="0ED16DFD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AAD35B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24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B2F5C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28/10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D4CC70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31,69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D3CE" w14:textId="77777777" w:rsidR="00E652FF" w:rsidRPr="00962E67" w:rsidRDefault="00E652FF" w:rsidP="00DB0C07"/>
        </w:tc>
      </w:tr>
      <w:tr w:rsidR="00E652FF" w:rsidRPr="00962E67" w14:paraId="5D982E08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7548F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25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D2591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28a/1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16EC7C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31,35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55D1" w14:textId="77777777" w:rsidR="00E652FF" w:rsidRPr="00962E67" w:rsidRDefault="00E652FF" w:rsidP="00DB0C07"/>
        </w:tc>
      </w:tr>
      <w:tr w:rsidR="00E652FF" w:rsidRPr="00962E67" w14:paraId="35B4984A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2AD388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26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01CE17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28a/3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C1F5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35,48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6EC1" w14:textId="77777777" w:rsidR="00E652FF" w:rsidRPr="00962E67" w:rsidRDefault="00E652FF" w:rsidP="00DB0C07"/>
        </w:tc>
      </w:tr>
      <w:tr w:rsidR="00E652FF" w:rsidRPr="00962E67" w14:paraId="53AF2852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430EDF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27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9E5F7F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28a/4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C266EC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31,19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5921" w14:textId="77777777" w:rsidR="00E652FF" w:rsidRPr="00962E67" w:rsidRDefault="00E652FF" w:rsidP="00DB0C07"/>
        </w:tc>
      </w:tr>
      <w:tr w:rsidR="00E652FF" w:rsidRPr="00962E67" w14:paraId="6215483C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AA9C2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28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F3466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28a/6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9D406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18,72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79FAB" w14:textId="77777777" w:rsidR="00E652FF" w:rsidRPr="00962E67" w:rsidRDefault="00E652FF" w:rsidP="00DB0C07"/>
        </w:tc>
      </w:tr>
      <w:tr w:rsidR="00E652FF" w:rsidRPr="00962E67" w14:paraId="35CBF67C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81178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29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0D8A2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28a/8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338DFB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31,10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8278" w14:textId="77777777" w:rsidR="00E652FF" w:rsidRPr="00962E67" w:rsidRDefault="00E652FF" w:rsidP="00DB0C07"/>
        </w:tc>
      </w:tr>
      <w:tr w:rsidR="00E652FF" w:rsidRPr="00962E67" w14:paraId="060B9ADF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BB20F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AAE06F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28a/10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70ED3F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18,68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6B85" w14:textId="77777777" w:rsidR="00E652FF" w:rsidRPr="00962E67" w:rsidRDefault="00E652FF" w:rsidP="00DB0C07"/>
        </w:tc>
      </w:tr>
      <w:tr w:rsidR="00E652FF" w:rsidRPr="00962E67" w14:paraId="68943861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41106B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31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F7D37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29/2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135E21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37,10</w:t>
            </w:r>
          </w:p>
        </w:tc>
        <w:tc>
          <w:tcPr>
            <w:tcW w:w="5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E5D7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29</w:t>
            </w:r>
          </w:p>
        </w:tc>
      </w:tr>
      <w:tr w:rsidR="00E652FF" w:rsidRPr="00962E67" w14:paraId="21F0CD3D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3C1D3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32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6F744C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29/4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CD6DBC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48,37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B53E" w14:textId="77777777" w:rsidR="00E652FF" w:rsidRPr="00962E67" w:rsidRDefault="00E652FF" w:rsidP="00DB0C07"/>
        </w:tc>
      </w:tr>
      <w:tr w:rsidR="00E652FF" w:rsidRPr="00962E67" w14:paraId="2366704E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FE5C1A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33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01B1A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29/5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BC7D1F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37,10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15CE" w14:textId="77777777" w:rsidR="00E652FF" w:rsidRPr="00962E67" w:rsidRDefault="00E652FF" w:rsidP="00DB0C07"/>
        </w:tc>
      </w:tr>
      <w:tr w:rsidR="00E652FF" w:rsidRPr="00962E67" w14:paraId="1CD1CB48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EF2C8A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34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C798F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29/6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202B1B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48,37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8193" w14:textId="77777777" w:rsidR="00E652FF" w:rsidRPr="00962E67" w:rsidRDefault="00E652FF" w:rsidP="00DB0C07"/>
        </w:tc>
      </w:tr>
      <w:tr w:rsidR="00E652FF" w:rsidRPr="00962E67" w14:paraId="54E4161F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04BB2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35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14AA87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29/7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DEE618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28,92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DF385" w14:textId="77777777" w:rsidR="00E652FF" w:rsidRPr="00962E67" w:rsidRDefault="00E652FF" w:rsidP="00DB0C07"/>
        </w:tc>
      </w:tr>
      <w:tr w:rsidR="00E652FF" w:rsidRPr="00962E67" w14:paraId="31F5C257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1972D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36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1731E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Sucharskiego 31/2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29EA3D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37,10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C03AC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Sucharskiego 31</w:t>
            </w:r>
          </w:p>
        </w:tc>
      </w:tr>
      <w:tr w:rsidR="00E652FF" w:rsidRPr="00962E67" w14:paraId="509A0C17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2D49D0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37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591F8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4D/7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DB608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30,25</w:t>
            </w:r>
          </w:p>
        </w:tc>
        <w:tc>
          <w:tcPr>
            <w:tcW w:w="5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09B3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 xml:space="preserve">Wspólnota Mieszkaniowa-przy ul. Plaka 4D </w:t>
            </w:r>
          </w:p>
        </w:tc>
      </w:tr>
      <w:tr w:rsidR="00E652FF" w:rsidRPr="00962E67" w14:paraId="4ED43827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CEB622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38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2DFFC8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4D/32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BA75CB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30,25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5DA4A" w14:textId="77777777" w:rsidR="00E652FF" w:rsidRPr="00962E67" w:rsidRDefault="00E652FF" w:rsidP="00DB0C07"/>
        </w:tc>
      </w:tr>
      <w:tr w:rsidR="00E652FF" w:rsidRPr="00962E67" w14:paraId="1CDD8CE3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AFFF8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39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A91BB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4D/103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75751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30,11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0278" w14:textId="77777777" w:rsidR="00E652FF" w:rsidRPr="00962E67" w:rsidRDefault="00E652FF" w:rsidP="00DB0C07"/>
        </w:tc>
      </w:tr>
      <w:tr w:rsidR="00E652FF" w:rsidRPr="00962E67" w14:paraId="48F2C9FD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2AB64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lastRenderedPageBreak/>
              <w:t>40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60DBF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4D/301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A19F2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47,10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56A6" w14:textId="77777777" w:rsidR="00E652FF" w:rsidRPr="00962E67" w:rsidRDefault="00E652FF" w:rsidP="00DB0C07"/>
        </w:tc>
      </w:tr>
      <w:tr w:rsidR="00E652FF" w:rsidRPr="00962E67" w14:paraId="212016AE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3BC4C8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41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F8FD49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4D/303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977B7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30,11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890A" w14:textId="77777777" w:rsidR="00E652FF" w:rsidRPr="00962E67" w:rsidRDefault="00E652FF" w:rsidP="00DB0C07"/>
        </w:tc>
      </w:tr>
      <w:tr w:rsidR="00E652FF" w:rsidRPr="00962E67" w14:paraId="242BD8C2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2E714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42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37CA3F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4D/306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56C6E1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30,11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601B" w14:textId="77777777" w:rsidR="00E652FF" w:rsidRPr="00962E67" w:rsidRDefault="00E652FF" w:rsidP="00DB0C07"/>
        </w:tc>
      </w:tr>
      <w:tr w:rsidR="00E652FF" w:rsidRPr="00962E67" w14:paraId="19B87CD4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74200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43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BC455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4D/402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7AB8C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30,11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FC50" w14:textId="77777777" w:rsidR="00E652FF" w:rsidRPr="00962E67" w:rsidRDefault="00E652FF" w:rsidP="00DB0C07"/>
        </w:tc>
      </w:tr>
      <w:tr w:rsidR="00E652FF" w:rsidRPr="00962E67" w14:paraId="568A795C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99CEB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44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5BD4A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4D/404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B7229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30,11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642A" w14:textId="77777777" w:rsidR="00E652FF" w:rsidRPr="00962E67" w:rsidRDefault="00E652FF" w:rsidP="00DB0C07"/>
        </w:tc>
      </w:tr>
      <w:tr w:rsidR="00E652FF" w:rsidRPr="00962E67" w14:paraId="5530C301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E9557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45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93F90E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4D/405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C66EBF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30,11</w:t>
            </w:r>
          </w:p>
        </w:tc>
        <w:tc>
          <w:tcPr>
            <w:tcW w:w="50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5500" w14:textId="77777777" w:rsidR="00E652FF" w:rsidRPr="00962E67" w:rsidRDefault="00E652FF" w:rsidP="00DB0C07"/>
        </w:tc>
      </w:tr>
      <w:tr w:rsidR="00E652FF" w:rsidRPr="00962E67" w14:paraId="6D5B4ED9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5EDAE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46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6C10C4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Plaka 4E/III/10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BFFE8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60,74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0C73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Plaka 4E</w:t>
            </w:r>
          </w:p>
        </w:tc>
      </w:tr>
      <w:tr w:rsidR="00E652FF" w:rsidRPr="00962E67" w14:paraId="6717882B" w14:textId="77777777" w:rsidTr="00DB0C07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ECC813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47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C47AD0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 xml:space="preserve">Morcinka 13/13           </w:t>
            </w:r>
            <w:r w:rsidRPr="00962E67">
              <w:rPr>
                <w:rFonts w:eastAsia="Times New Roman"/>
                <w:b/>
                <w:bCs/>
              </w:rPr>
              <w:t xml:space="preserve">   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 xml:space="preserve">  lokal socjalny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A84557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15,20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1B41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Morcinka 13</w:t>
            </w:r>
          </w:p>
        </w:tc>
      </w:tr>
      <w:tr w:rsidR="00E652FF" w:rsidRPr="00962E67" w14:paraId="57DC9A4B" w14:textId="77777777" w:rsidTr="00DB0C07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FC79F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29C4C1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Morcinka 22/1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DD71C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36,60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3373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Morcinka 22</w:t>
            </w:r>
          </w:p>
        </w:tc>
      </w:tr>
      <w:tr w:rsidR="00E652FF" w:rsidRPr="00962E67" w14:paraId="049EE12F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180F14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49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75851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Sobieskiego 235/13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D40466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38,00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9A941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Sobieskiego 235</w:t>
            </w:r>
          </w:p>
        </w:tc>
      </w:tr>
      <w:tr w:rsidR="00E652FF" w:rsidRPr="00962E67" w14:paraId="7F61BA86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316EE3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50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7D7C1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Sobieskiego 245c/7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9CC00E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48,28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DB17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 przy ul.  Sobieskiego 245c</w:t>
            </w:r>
          </w:p>
        </w:tc>
      </w:tr>
      <w:tr w:rsidR="00E652FF" w:rsidRPr="00962E67" w14:paraId="0E57477F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D9738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51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F38F4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Sobieskiego 292/11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98BAEA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35,60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676B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 przy ul. Sobieskiego 292</w:t>
            </w:r>
          </w:p>
        </w:tc>
      </w:tr>
      <w:tr w:rsidR="00E652FF" w:rsidRPr="00962E67" w14:paraId="4FCCDD43" w14:textId="77777777" w:rsidTr="00DB0C07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5E7B86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52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599D9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Tetmajera 4/3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DBEF53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62,70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26A8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Mała Wspólnota Mieszkaniowa - mieszkanie</w:t>
            </w:r>
          </w:p>
        </w:tc>
      </w:tr>
      <w:tr w:rsidR="00E652FF" w:rsidRPr="00962E67" w14:paraId="2DFA247E" w14:textId="77777777" w:rsidTr="00DB0C07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13247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53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028697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i/>
                <w:iCs/>
              </w:rPr>
            </w:pPr>
            <w:r w:rsidRPr="00962E67">
              <w:rPr>
                <w:rFonts w:eastAsia="Times New Roman"/>
              </w:rPr>
              <w:t xml:space="preserve">Morcinka 6-sklep         </w:t>
            </w:r>
            <w:r w:rsidRPr="00962E67">
              <w:rPr>
                <w:rFonts w:eastAsia="Times New Roman"/>
                <w:b/>
                <w:bCs/>
                <w:i/>
                <w:iCs/>
              </w:rPr>
              <w:t xml:space="preserve">  lokal użytkowy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F21C8F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107,08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66CB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Wspólnota Mieszkaniowa-przy ul. Morcinka 6</w:t>
            </w:r>
          </w:p>
        </w:tc>
      </w:tr>
      <w:tr w:rsidR="00E652FF" w:rsidRPr="00962E67" w14:paraId="0FCBDB03" w14:textId="77777777" w:rsidTr="00DB0C07">
        <w:tblPrEx>
          <w:tblCellMar>
            <w:left w:w="70" w:type="dxa"/>
            <w:right w:w="70" w:type="dxa"/>
          </w:tblCellMar>
        </w:tblPrEx>
        <w:trPr>
          <w:trHeight w:val="259"/>
        </w:trPr>
        <w:tc>
          <w:tcPr>
            <w:tcW w:w="463" w:type="dxa"/>
            <w:gridSpan w:val="2"/>
            <w:shd w:val="clear" w:color="auto" w:fill="auto"/>
            <w:vAlign w:val="bottom"/>
          </w:tcPr>
          <w:p w14:paraId="7056D471" w14:textId="77777777" w:rsidR="00E652FF" w:rsidRPr="00962E67" w:rsidRDefault="00E652FF" w:rsidP="00DB0C07">
            <w:pPr>
              <w:widowControl/>
              <w:suppressAutoHyphens w:val="0"/>
              <w:snapToGrid w:val="0"/>
              <w:jc w:val="right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 xml:space="preserve"> </w:t>
            </w:r>
          </w:p>
        </w:tc>
        <w:tc>
          <w:tcPr>
            <w:tcW w:w="2271" w:type="dxa"/>
            <w:gridSpan w:val="2"/>
            <w:vMerge w:val="restart"/>
            <w:shd w:val="clear" w:color="auto" w:fill="auto"/>
            <w:vAlign w:val="bottom"/>
          </w:tcPr>
          <w:p w14:paraId="4E20F35D" w14:textId="77777777" w:rsidR="00E652FF" w:rsidRPr="00962E67" w:rsidRDefault="00E652FF" w:rsidP="00DB0C07">
            <w:pPr>
              <w:widowControl/>
              <w:suppressAutoHyphens w:val="0"/>
              <w:snapToGrid w:val="0"/>
              <w:jc w:val="right"/>
              <w:rPr>
                <w:rFonts w:eastAsia="Times New Roman"/>
              </w:rPr>
            </w:pPr>
            <w:r w:rsidRPr="00962E67">
              <w:rPr>
                <w:rFonts w:eastAsia="Times New Roman"/>
              </w:rPr>
              <w:t>Razem: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252634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1952,20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7768C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 xml:space="preserve"> -pow. użytkowa lokali mieszkalnych </w:t>
            </w:r>
          </w:p>
        </w:tc>
      </w:tr>
      <w:tr w:rsidR="00E652FF" w:rsidRPr="00962E67" w14:paraId="23BE7463" w14:textId="77777777" w:rsidTr="00DB0C07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3" w:type="dxa"/>
            <w:gridSpan w:val="2"/>
            <w:shd w:val="clear" w:color="auto" w:fill="auto"/>
            <w:vAlign w:val="bottom"/>
          </w:tcPr>
          <w:p w14:paraId="1A9DC920" w14:textId="77777777" w:rsidR="00E652FF" w:rsidRPr="00962E67" w:rsidRDefault="00E652FF" w:rsidP="00DB0C07">
            <w:pPr>
              <w:widowControl/>
              <w:suppressAutoHyphens w:val="0"/>
              <w:snapToGrid w:val="0"/>
              <w:jc w:val="right"/>
              <w:rPr>
                <w:rFonts w:eastAsia="Times New Roman"/>
              </w:rPr>
            </w:pPr>
          </w:p>
        </w:tc>
        <w:tc>
          <w:tcPr>
            <w:tcW w:w="2271" w:type="dxa"/>
            <w:gridSpan w:val="2"/>
            <w:vMerge/>
            <w:shd w:val="clear" w:color="auto" w:fill="auto"/>
            <w:vAlign w:val="bottom"/>
          </w:tcPr>
          <w:p w14:paraId="32398B98" w14:textId="77777777" w:rsidR="00E652FF" w:rsidRPr="00962E67" w:rsidRDefault="00E652FF" w:rsidP="00DB0C07"/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D1E2F" w14:textId="77777777" w:rsidR="00E652FF" w:rsidRPr="00962E67" w:rsidRDefault="00E652FF" w:rsidP="00DB0C0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>107,08</w:t>
            </w:r>
          </w:p>
        </w:tc>
        <w:tc>
          <w:tcPr>
            <w:tcW w:w="50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BD45A" w14:textId="77777777" w:rsidR="00E652FF" w:rsidRPr="00962E67" w:rsidRDefault="00E652FF" w:rsidP="00DB0C0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</w:rPr>
            </w:pPr>
            <w:r w:rsidRPr="00962E67">
              <w:rPr>
                <w:rFonts w:eastAsia="Times New Roman"/>
                <w:b/>
                <w:bCs/>
              </w:rPr>
              <w:t xml:space="preserve"> -pow. użytkowa lokali użytkowych</w:t>
            </w:r>
          </w:p>
        </w:tc>
      </w:tr>
    </w:tbl>
    <w:p w14:paraId="5C83BED3" w14:textId="77777777" w:rsidR="00E652FF" w:rsidRPr="00962E67" w:rsidRDefault="00E652FF" w:rsidP="00E652FF">
      <w:pPr>
        <w:pStyle w:val="Tekstpodstawowy"/>
        <w:spacing w:after="0"/>
      </w:pPr>
    </w:p>
    <w:p w14:paraId="17A7D2E7" w14:textId="77777777" w:rsidR="00E652FF" w:rsidRPr="00962E67" w:rsidRDefault="00E652FF" w:rsidP="001B7B63">
      <w:pPr>
        <w:shd w:val="clear" w:color="auto" w:fill="FFFFFF"/>
        <w:tabs>
          <w:tab w:val="left" w:pos="5245"/>
        </w:tabs>
      </w:pPr>
    </w:p>
    <w:sectPr w:rsidR="00E652FF" w:rsidRPr="00962E67" w:rsidSect="004A0DF2">
      <w:pgSz w:w="11906" w:h="16838"/>
      <w:pgMar w:top="1304" w:right="1191" w:bottom="130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D69D0" w14:textId="77777777" w:rsidR="002E4F1A" w:rsidRDefault="002E4F1A" w:rsidP="00456686">
      <w:r>
        <w:separator/>
      </w:r>
    </w:p>
  </w:endnote>
  <w:endnote w:type="continuationSeparator" w:id="0">
    <w:p w14:paraId="7863B5D7" w14:textId="77777777" w:rsidR="002E4F1A" w:rsidRDefault="002E4F1A" w:rsidP="0045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Univers-PL">
    <w:altName w:val="Courier New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D9FE4" w14:textId="77777777" w:rsidR="002E4F1A" w:rsidRDefault="002E4F1A" w:rsidP="00456686">
      <w:r>
        <w:separator/>
      </w:r>
    </w:p>
  </w:footnote>
  <w:footnote w:type="continuationSeparator" w:id="0">
    <w:p w14:paraId="79F1340D" w14:textId="77777777" w:rsidR="002E4F1A" w:rsidRDefault="002E4F1A" w:rsidP="0045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2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580"/>
      <w:numFmt w:val="decimal"/>
      <w:lvlText w:val="%1.%2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</w:lvl>
    <w:lvl w:ilvl="5">
      <w:start w:val="1"/>
      <w:numFmt w:val="decimal"/>
      <w:lvlText w:val="%1.%2.%3.%4.%5.%6"/>
      <w:lvlJc w:val="left"/>
      <w:pPr>
        <w:tabs>
          <w:tab w:val="num" w:pos="750"/>
        </w:tabs>
        <w:ind w:left="750" w:hanging="75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6"/>
    <w:multiLevelType w:val="multilevel"/>
    <w:tmpl w:val="3582282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  <w:kern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8370BB"/>
    <w:multiLevelType w:val="hybridMultilevel"/>
    <w:tmpl w:val="3F0C416C"/>
    <w:lvl w:ilvl="0" w:tplc="7960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142CA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E73A8"/>
    <w:multiLevelType w:val="multilevel"/>
    <w:tmpl w:val="9A5AE702"/>
    <w:name w:val="WW8Num62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8D03A80"/>
    <w:multiLevelType w:val="hybridMultilevel"/>
    <w:tmpl w:val="EF5887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D913910"/>
    <w:multiLevelType w:val="hybridMultilevel"/>
    <w:tmpl w:val="80584EA8"/>
    <w:lvl w:ilvl="0" w:tplc="3744AFF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22C91FDE"/>
    <w:multiLevelType w:val="hybridMultilevel"/>
    <w:tmpl w:val="E648F3D0"/>
    <w:lvl w:ilvl="0" w:tplc="CED67E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D158E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3407801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9764852"/>
    <w:multiLevelType w:val="hybridMultilevel"/>
    <w:tmpl w:val="71E6F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B18BB"/>
    <w:multiLevelType w:val="hybridMultilevel"/>
    <w:tmpl w:val="F692F214"/>
    <w:lvl w:ilvl="0" w:tplc="7960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D3B4C"/>
    <w:multiLevelType w:val="hybridMultilevel"/>
    <w:tmpl w:val="FE08325E"/>
    <w:lvl w:ilvl="0" w:tplc="2D08F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C1470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E38B5"/>
    <w:multiLevelType w:val="hybridMultilevel"/>
    <w:tmpl w:val="8C66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56FAB"/>
    <w:multiLevelType w:val="hybridMultilevel"/>
    <w:tmpl w:val="89E46BB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7B60ABA6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F56355E"/>
    <w:multiLevelType w:val="hybridMultilevel"/>
    <w:tmpl w:val="94E001F2"/>
    <w:lvl w:ilvl="0" w:tplc="14F2FF5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744ECE"/>
    <w:multiLevelType w:val="hybridMultilevel"/>
    <w:tmpl w:val="7A405D58"/>
    <w:lvl w:ilvl="0" w:tplc="8682ABE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EA26E3"/>
    <w:multiLevelType w:val="hybridMultilevel"/>
    <w:tmpl w:val="2EA8400E"/>
    <w:lvl w:ilvl="0" w:tplc="1472C9CC">
      <w:start w:val="1"/>
      <w:numFmt w:val="decimal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C346E"/>
    <w:multiLevelType w:val="hybridMultilevel"/>
    <w:tmpl w:val="4FE0CEDC"/>
    <w:lvl w:ilvl="0" w:tplc="13C8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1638D"/>
    <w:multiLevelType w:val="multilevel"/>
    <w:tmpl w:val="9A5AE702"/>
    <w:name w:val="WW8Num6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42E33F84"/>
    <w:multiLevelType w:val="hybridMultilevel"/>
    <w:tmpl w:val="C4A0AF8A"/>
    <w:lvl w:ilvl="0" w:tplc="14F2FF5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36B82"/>
    <w:multiLevelType w:val="hybridMultilevel"/>
    <w:tmpl w:val="2E723B14"/>
    <w:lvl w:ilvl="0" w:tplc="2D08F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27FEE"/>
    <w:multiLevelType w:val="hybridMultilevel"/>
    <w:tmpl w:val="4EB86AF2"/>
    <w:lvl w:ilvl="0" w:tplc="8682ABE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36D06"/>
    <w:multiLevelType w:val="hybridMultilevel"/>
    <w:tmpl w:val="86088B9C"/>
    <w:lvl w:ilvl="0" w:tplc="2D08F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D32F2"/>
    <w:multiLevelType w:val="hybridMultilevel"/>
    <w:tmpl w:val="665C620A"/>
    <w:lvl w:ilvl="0" w:tplc="8A9AA24A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C4524"/>
    <w:multiLevelType w:val="hybridMultilevel"/>
    <w:tmpl w:val="682A9D94"/>
    <w:lvl w:ilvl="0" w:tplc="2D08F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6E75"/>
    <w:multiLevelType w:val="hybridMultilevel"/>
    <w:tmpl w:val="70F4DC46"/>
    <w:lvl w:ilvl="0" w:tplc="ED046C90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59141DDA"/>
    <w:multiLevelType w:val="hybridMultilevel"/>
    <w:tmpl w:val="A2340C18"/>
    <w:lvl w:ilvl="0" w:tplc="355689F6">
      <w:start w:val="1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D5979AE"/>
    <w:multiLevelType w:val="hybridMultilevel"/>
    <w:tmpl w:val="A5E24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41510"/>
    <w:multiLevelType w:val="hybridMultilevel"/>
    <w:tmpl w:val="853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824FB"/>
    <w:multiLevelType w:val="hybridMultilevel"/>
    <w:tmpl w:val="C5A4D274"/>
    <w:name w:val="WW8Num622222"/>
    <w:lvl w:ilvl="0" w:tplc="3494969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1244D"/>
    <w:multiLevelType w:val="hybridMultilevel"/>
    <w:tmpl w:val="B492E6A6"/>
    <w:lvl w:ilvl="0" w:tplc="7960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05243"/>
    <w:multiLevelType w:val="hybridMultilevel"/>
    <w:tmpl w:val="B9BAB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027F4"/>
    <w:multiLevelType w:val="multilevel"/>
    <w:tmpl w:val="9A5AE702"/>
    <w:name w:val="WW8Num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6A300D03"/>
    <w:multiLevelType w:val="multilevel"/>
    <w:tmpl w:val="9A5AE702"/>
    <w:name w:val="WW8Num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70303156"/>
    <w:multiLevelType w:val="hybridMultilevel"/>
    <w:tmpl w:val="B64E3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259D6"/>
    <w:multiLevelType w:val="hybridMultilevel"/>
    <w:tmpl w:val="84F4E3D2"/>
    <w:lvl w:ilvl="0" w:tplc="7960E56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3815B3D"/>
    <w:multiLevelType w:val="hybridMultilevel"/>
    <w:tmpl w:val="F1EEC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E78C5"/>
    <w:multiLevelType w:val="hybridMultilevel"/>
    <w:tmpl w:val="C2A82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7E"/>
    <w:multiLevelType w:val="hybridMultilevel"/>
    <w:tmpl w:val="ED2A2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75AEB"/>
    <w:multiLevelType w:val="hybridMultilevel"/>
    <w:tmpl w:val="401A8A9E"/>
    <w:lvl w:ilvl="0" w:tplc="13C8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9"/>
  </w:num>
  <w:num w:numId="10">
    <w:abstractNumId w:val="32"/>
  </w:num>
  <w:num w:numId="11">
    <w:abstractNumId w:val="44"/>
  </w:num>
  <w:num w:numId="12">
    <w:abstractNumId w:val="24"/>
  </w:num>
  <w:num w:numId="13">
    <w:abstractNumId w:val="33"/>
  </w:num>
  <w:num w:numId="14">
    <w:abstractNumId w:val="22"/>
  </w:num>
  <w:num w:numId="15">
    <w:abstractNumId w:val="41"/>
  </w:num>
  <w:num w:numId="16">
    <w:abstractNumId w:val="43"/>
  </w:num>
  <w:num w:numId="17">
    <w:abstractNumId w:val="7"/>
  </w:num>
  <w:num w:numId="18">
    <w:abstractNumId w:val="15"/>
  </w:num>
  <w:num w:numId="19">
    <w:abstractNumId w:val="28"/>
  </w:num>
  <w:num w:numId="20">
    <w:abstractNumId w:val="14"/>
  </w:num>
  <w:num w:numId="21">
    <w:abstractNumId w:val="36"/>
  </w:num>
  <w:num w:numId="22">
    <w:abstractNumId w:val="31"/>
  </w:num>
  <w:num w:numId="23">
    <w:abstractNumId w:val="21"/>
  </w:num>
  <w:num w:numId="24">
    <w:abstractNumId w:val="39"/>
  </w:num>
  <w:num w:numId="25">
    <w:abstractNumId w:val="42"/>
  </w:num>
  <w:num w:numId="26">
    <w:abstractNumId w:val="35"/>
  </w:num>
  <w:num w:numId="27">
    <w:abstractNumId w:val="40"/>
  </w:num>
  <w:num w:numId="28">
    <w:abstractNumId w:val="20"/>
  </w:num>
  <w:num w:numId="29">
    <w:abstractNumId w:val="26"/>
  </w:num>
  <w:num w:numId="30">
    <w:abstractNumId w:val="16"/>
  </w:num>
  <w:num w:numId="31">
    <w:abstractNumId w:val="27"/>
  </w:num>
  <w:num w:numId="32">
    <w:abstractNumId w:val="11"/>
  </w:num>
  <w:num w:numId="33">
    <w:abstractNumId w:val="25"/>
  </w:num>
  <w:num w:numId="34">
    <w:abstractNumId w:val="29"/>
  </w:num>
  <w:num w:numId="35">
    <w:abstractNumId w:val="17"/>
  </w:num>
  <w:num w:numId="36">
    <w:abstractNumId w:val="12"/>
  </w:num>
  <w:num w:numId="37">
    <w:abstractNumId w:val="18"/>
  </w:num>
  <w:num w:numId="38">
    <w:abstractNumId w:val="30"/>
  </w:num>
  <w:num w:numId="39">
    <w:abstractNumId w:val="13"/>
  </w:num>
  <w:num w:numId="40">
    <w:abstractNumId w:val="37"/>
  </w:num>
  <w:num w:numId="41">
    <w:abstractNumId w:val="38"/>
  </w:num>
  <w:num w:numId="42">
    <w:abstractNumId w:val="23"/>
  </w:num>
  <w:num w:numId="43">
    <w:abstractNumId w:val="8"/>
  </w:num>
  <w:num w:numId="44">
    <w:abstractNumId w:val="3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E4"/>
    <w:rsid w:val="00007C1E"/>
    <w:rsid w:val="00016547"/>
    <w:rsid w:val="00020241"/>
    <w:rsid w:val="00023DB9"/>
    <w:rsid w:val="00023DC3"/>
    <w:rsid w:val="000578FB"/>
    <w:rsid w:val="00073EEB"/>
    <w:rsid w:val="00083E4D"/>
    <w:rsid w:val="000949CC"/>
    <w:rsid w:val="000A4272"/>
    <w:rsid w:val="000C1826"/>
    <w:rsid w:val="000D5C0C"/>
    <w:rsid w:val="000E3015"/>
    <w:rsid w:val="000E53B7"/>
    <w:rsid w:val="000E5E92"/>
    <w:rsid w:val="000F3B3C"/>
    <w:rsid w:val="0011257B"/>
    <w:rsid w:val="00123A4A"/>
    <w:rsid w:val="001255D0"/>
    <w:rsid w:val="00143DF4"/>
    <w:rsid w:val="001B295B"/>
    <w:rsid w:val="001B7B63"/>
    <w:rsid w:val="001C146F"/>
    <w:rsid w:val="001C65FA"/>
    <w:rsid w:val="001D3A74"/>
    <w:rsid w:val="001D543D"/>
    <w:rsid w:val="001F69F8"/>
    <w:rsid w:val="00206FF9"/>
    <w:rsid w:val="00214763"/>
    <w:rsid w:val="00214BAB"/>
    <w:rsid w:val="0025013A"/>
    <w:rsid w:val="00250ED3"/>
    <w:rsid w:val="0028659C"/>
    <w:rsid w:val="00295042"/>
    <w:rsid w:val="002A20E6"/>
    <w:rsid w:val="002B7DAA"/>
    <w:rsid w:val="002C5B4C"/>
    <w:rsid w:val="002D3B50"/>
    <w:rsid w:val="002E351D"/>
    <w:rsid w:val="002E4F1A"/>
    <w:rsid w:val="002E7086"/>
    <w:rsid w:val="002F3B62"/>
    <w:rsid w:val="00320FC6"/>
    <w:rsid w:val="00325E47"/>
    <w:rsid w:val="00326713"/>
    <w:rsid w:val="003607CE"/>
    <w:rsid w:val="0037330E"/>
    <w:rsid w:val="0038110C"/>
    <w:rsid w:val="00381B35"/>
    <w:rsid w:val="003932DE"/>
    <w:rsid w:val="0039747B"/>
    <w:rsid w:val="00397DD0"/>
    <w:rsid w:val="00397FEB"/>
    <w:rsid w:val="003A1A02"/>
    <w:rsid w:val="003B65CF"/>
    <w:rsid w:val="003C6DDF"/>
    <w:rsid w:val="004018A4"/>
    <w:rsid w:val="004025DC"/>
    <w:rsid w:val="0041461C"/>
    <w:rsid w:val="00414B1B"/>
    <w:rsid w:val="00417AD7"/>
    <w:rsid w:val="004215E4"/>
    <w:rsid w:val="00430FF4"/>
    <w:rsid w:val="004369A3"/>
    <w:rsid w:val="00443B68"/>
    <w:rsid w:val="00456686"/>
    <w:rsid w:val="004669AA"/>
    <w:rsid w:val="0049196C"/>
    <w:rsid w:val="004A0DF2"/>
    <w:rsid w:val="004A10AD"/>
    <w:rsid w:val="004A79DA"/>
    <w:rsid w:val="004B3B38"/>
    <w:rsid w:val="004B3E33"/>
    <w:rsid w:val="004B7C1B"/>
    <w:rsid w:val="004D70CD"/>
    <w:rsid w:val="004E1722"/>
    <w:rsid w:val="004E553F"/>
    <w:rsid w:val="00511A7D"/>
    <w:rsid w:val="005229D6"/>
    <w:rsid w:val="00553D86"/>
    <w:rsid w:val="00564303"/>
    <w:rsid w:val="00595C7F"/>
    <w:rsid w:val="005A03F3"/>
    <w:rsid w:val="005A2F25"/>
    <w:rsid w:val="005B4966"/>
    <w:rsid w:val="005D091E"/>
    <w:rsid w:val="005D09B9"/>
    <w:rsid w:val="005D1952"/>
    <w:rsid w:val="006101C3"/>
    <w:rsid w:val="00622313"/>
    <w:rsid w:val="006237B1"/>
    <w:rsid w:val="0063737B"/>
    <w:rsid w:val="00645F0E"/>
    <w:rsid w:val="0065072F"/>
    <w:rsid w:val="00651E07"/>
    <w:rsid w:val="0069042B"/>
    <w:rsid w:val="006924FA"/>
    <w:rsid w:val="006A2456"/>
    <w:rsid w:val="006B6D70"/>
    <w:rsid w:val="006D2436"/>
    <w:rsid w:val="006E03B5"/>
    <w:rsid w:val="006F2FD8"/>
    <w:rsid w:val="006F4D0A"/>
    <w:rsid w:val="006F4E5E"/>
    <w:rsid w:val="00731C0E"/>
    <w:rsid w:val="00762FF1"/>
    <w:rsid w:val="007659A8"/>
    <w:rsid w:val="00797BE4"/>
    <w:rsid w:val="007C1EA2"/>
    <w:rsid w:val="007E3DEE"/>
    <w:rsid w:val="008126A3"/>
    <w:rsid w:val="00814412"/>
    <w:rsid w:val="008534C4"/>
    <w:rsid w:val="00855C93"/>
    <w:rsid w:val="00861037"/>
    <w:rsid w:val="00863679"/>
    <w:rsid w:val="0089699B"/>
    <w:rsid w:val="008A45C4"/>
    <w:rsid w:val="008B2B79"/>
    <w:rsid w:val="008B4C84"/>
    <w:rsid w:val="008D3701"/>
    <w:rsid w:val="008D4D67"/>
    <w:rsid w:val="008E7D60"/>
    <w:rsid w:val="00907CEE"/>
    <w:rsid w:val="00913FDA"/>
    <w:rsid w:val="009247C3"/>
    <w:rsid w:val="009316DD"/>
    <w:rsid w:val="00956671"/>
    <w:rsid w:val="00962E67"/>
    <w:rsid w:val="00972FBD"/>
    <w:rsid w:val="00977366"/>
    <w:rsid w:val="0098132D"/>
    <w:rsid w:val="00985097"/>
    <w:rsid w:val="00985698"/>
    <w:rsid w:val="009873F7"/>
    <w:rsid w:val="009C0AAF"/>
    <w:rsid w:val="009C6CA7"/>
    <w:rsid w:val="009E0A3C"/>
    <w:rsid w:val="009E4657"/>
    <w:rsid w:val="009F1D6A"/>
    <w:rsid w:val="009F526D"/>
    <w:rsid w:val="00A05BA9"/>
    <w:rsid w:val="00A074AA"/>
    <w:rsid w:val="00A36032"/>
    <w:rsid w:val="00A43723"/>
    <w:rsid w:val="00A444DB"/>
    <w:rsid w:val="00A44D1A"/>
    <w:rsid w:val="00A5452D"/>
    <w:rsid w:val="00A641FA"/>
    <w:rsid w:val="00A6604F"/>
    <w:rsid w:val="00AB1E65"/>
    <w:rsid w:val="00AB47B6"/>
    <w:rsid w:val="00AB6C56"/>
    <w:rsid w:val="00AC181B"/>
    <w:rsid w:val="00B51B27"/>
    <w:rsid w:val="00B53C27"/>
    <w:rsid w:val="00B874FB"/>
    <w:rsid w:val="00B90D1E"/>
    <w:rsid w:val="00B933F9"/>
    <w:rsid w:val="00B93ED9"/>
    <w:rsid w:val="00B9421A"/>
    <w:rsid w:val="00B968F7"/>
    <w:rsid w:val="00BA538D"/>
    <w:rsid w:val="00BE0578"/>
    <w:rsid w:val="00BE11BD"/>
    <w:rsid w:val="00BE759E"/>
    <w:rsid w:val="00C02B55"/>
    <w:rsid w:val="00C42415"/>
    <w:rsid w:val="00C826F6"/>
    <w:rsid w:val="00C83DF3"/>
    <w:rsid w:val="00C85906"/>
    <w:rsid w:val="00C9043C"/>
    <w:rsid w:val="00C9148B"/>
    <w:rsid w:val="00CA3CDB"/>
    <w:rsid w:val="00CA3ED4"/>
    <w:rsid w:val="00CA78CE"/>
    <w:rsid w:val="00CC1EC4"/>
    <w:rsid w:val="00CC3386"/>
    <w:rsid w:val="00CD01D0"/>
    <w:rsid w:val="00CD100F"/>
    <w:rsid w:val="00CD5B26"/>
    <w:rsid w:val="00CE0195"/>
    <w:rsid w:val="00CE0AE8"/>
    <w:rsid w:val="00CF338C"/>
    <w:rsid w:val="00D00A7B"/>
    <w:rsid w:val="00D3250C"/>
    <w:rsid w:val="00D551BD"/>
    <w:rsid w:val="00DA6C4E"/>
    <w:rsid w:val="00DB0C07"/>
    <w:rsid w:val="00DD64FA"/>
    <w:rsid w:val="00E00367"/>
    <w:rsid w:val="00E24DA6"/>
    <w:rsid w:val="00E3177D"/>
    <w:rsid w:val="00E57006"/>
    <w:rsid w:val="00E64B46"/>
    <w:rsid w:val="00E652FF"/>
    <w:rsid w:val="00E73C3C"/>
    <w:rsid w:val="00E74900"/>
    <w:rsid w:val="00E924D3"/>
    <w:rsid w:val="00EA4C4F"/>
    <w:rsid w:val="00ED0512"/>
    <w:rsid w:val="00ED3B69"/>
    <w:rsid w:val="00EF710E"/>
    <w:rsid w:val="00EF75E1"/>
    <w:rsid w:val="00F01486"/>
    <w:rsid w:val="00F076BA"/>
    <w:rsid w:val="00F245A2"/>
    <w:rsid w:val="00F44E48"/>
    <w:rsid w:val="00F528CD"/>
    <w:rsid w:val="00F64F76"/>
    <w:rsid w:val="00F737EC"/>
    <w:rsid w:val="00F77EC2"/>
    <w:rsid w:val="00F84C10"/>
    <w:rsid w:val="00F96A11"/>
    <w:rsid w:val="00F970A2"/>
    <w:rsid w:val="00FA160C"/>
    <w:rsid w:val="00FC1AF0"/>
    <w:rsid w:val="00FC6F6E"/>
    <w:rsid w:val="00FD455F"/>
    <w:rsid w:val="00FE0C00"/>
    <w:rsid w:val="00FF4FA8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396189"/>
  <w15:chartTrackingRefBased/>
  <w15:docId w15:val="{DDE98507-4860-40CE-B74B-A4D34401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DF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A0DF2"/>
    <w:pPr>
      <w:keepNext/>
      <w:autoSpaceDE w:val="0"/>
      <w:outlineLvl w:val="0"/>
    </w:pPr>
    <w:rPr>
      <w:rFonts w:ascii="Univers-PL" w:hAnsi="Univers-PL"/>
      <w:sz w:val="28"/>
    </w:rPr>
  </w:style>
  <w:style w:type="paragraph" w:styleId="Nagwek2">
    <w:name w:val="heading 2"/>
    <w:basedOn w:val="Normalny"/>
    <w:next w:val="Normalny"/>
    <w:qFormat/>
    <w:rsid w:val="004A0DF2"/>
    <w:pPr>
      <w:keepNext/>
      <w:numPr>
        <w:ilvl w:val="1"/>
        <w:numId w:val="1"/>
      </w:numPr>
      <w:autoSpaceDE w:val="0"/>
      <w:spacing w:line="360" w:lineRule="auto"/>
      <w:jc w:val="center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qFormat/>
    <w:rsid w:val="004A0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0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4A0DF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4A0DF2"/>
    <w:rPr>
      <w:b/>
    </w:rPr>
  </w:style>
  <w:style w:type="character" w:customStyle="1" w:styleId="Absatz-Standardschriftart">
    <w:name w:val="Absatz-Standardschriftart"/>
    <w:rsid w:val="004A0DF2"/>
  </w:style>
  <w:style w:type="character" w:customStyle="1" w:styleId="WW-Absatz-Standardschriftart">
    <w:name w:val="WW-Absatz-Standardschriftart"/>
    <w:rsid w:val="004A0DF2"/>
  </w:style>
  <w:style w:type="character" w:customStyle="1" w:styleId="WW8Num3z0">
    <w:name w:val="WW8Num3z0"/>
    <w:rsid w:val="004A0DF2"/>
    <w:rPr>
      <w:b w:val="0"/>
      <w:bCs w:val="0"/>
      <w:i w:val="0"/>
      <w:iCs w:val="0"/>
    </w:rPr>
  </w:style>
  <w:style w:type="character" w:customStyle="1" w:styleId="WW8Num7z0">
    <w:name w:val="WW8Num7z0"/>
    <w:rsid w:val="004A0DF2"/>
    <w:rPr>
      <w:b/>
    </w:rPr>
  </w:style>
  <w:style w:type="character" w:customStyle="1" w:styleId="WW-Absatz-Standardschriftart1">
    <w:name w:val="WW-Absatz-Standardschriftart1"/>
    <w:rsid w:val="004A0DF2"/>
  </w:style>
  <w:style w:type="character" w:customStyle="1" w:styleId="WW8Num6z0">
    <w:name w:val="WW8Num6z0"/>
    <w:rsid w:val="004A0DF2"/>
    <w:rPr>
      <w:b w:val="0"/>
      <w:bCs w:val="0"/>
      <w:i w:val="0"/>
      <w:iCs w:val="0"/>
      <w:color w:val="000000"/>
    </w:rPr>
  </w:style>
  <w:style w:type="character" w:customStyle="1" w:styleId="WW8Num9z0">
    <w:name w:val="WW8Num9z0"/>
    <w:rsid w:val="004A0DF2"/>
    <w:rPr>
      <w:b w:val="0"/>
      <w:bCs w:val="0"/>
      <w:i w:val="0"/>
      <w:iCs w:val="0"/>
    </w:rPr>
  </w:style>
  <w:style w:type="character" w:customStyle="1" w:styleId="WW8Num13z0">
    <w:name w:val="WW8Num13z0"/>
    <w:rsid w:val="004A0DF2"/>
    <w:rPr>
      <w:spacing w:val="4"/>
    </w:rPr>
  </w:style>
  <w:style w:type="character" w:customStyle="1" w:styleId="WW8Num14z0">
    <w:name w:val="WW8Num14z0"/>
    <w:rsid w:val="004A0DF2"/>
    <w:rPr>
      <w:b w:val="0"/>
      <w:bCs w:val="0"/>
      <w:i w:val="0"/>
      <w:iCs w:val="0"/>
      <w:color w:val="000000"/>
    </w:rPr>
  </w:style>
  <w:style w:type="character" w:customStyle="1" w:styleId="WW8Num19z0">
    <w:name w:val="WW8Num19z0"/>
    <w:rsid w:val="004A0DF2"/>
    <w:rPr>
      <w:sz w:val="20"/>
    </w:rPr>
  </w:style>
  <w:style w:type="character" w:customStyle="1" w:styleId="WW8Num20z3">
    <w:name w:val="WW8Num20z3"/>
    <w:rsid w:val="004A0DF2"/>
    <w:rPr>
      <w:b w:val="0"/>
      <w:sz w:val="22"/>
      <w:szCs w:val="22"/>
    </w:rPr>
  </w:style>
  <w:style w:type="character" w:customStyle="1" w:styleId="Domylnaczcionkaakapitu2">
    <w:name w:val="Domyślna czcionka akapitu2"/>
    <w:rsid w:val="004A0DF2"/>
  </w:style>
  <w:style w:type="character" w:customStyle="1" w:styleId="WW-Absatz-Standardschriftart11">
    <w:name w:val="WW-Absatz-Standardschriftart11"/>
    <w:rsid w:val="004A0DF2"/>
  </w:style>
  <w:style w:type="character" w:customStyle="1" w:styleId="WW-Absatz-Standardschriftart111">
    <w:name w:val="WW-Absatz-Standardschriftart111"/>
    <w:rsid w:val="004A0DF2"/>
  </w:style>
  <w:style w:type="character" w:customStyle="1" w:styleId="WW-Absatz-Standardschriftart1111">
    <w:name w:val="WW-Absatz-Standardschriftart1111"/>
    <w:rsid w:val="004A0DF2"/>
  </w:style>
  <w:style w:type="character" w:customStyle="1" w:styleId="WW8Num10z0">
    <w:name w:val="WW8Num10z0"/>
    <w:rsid w:val="004A0DF2"/>
    <w:rPr>
      <w:b/>
    </w:rPr>
  </w:style>
  <w:style w:type="character" w:customStyle="1" w:styleId="WW-Absatz-Standardschriftart11111">
    <w:name w:val="WW-Absatz-Standardschriftart11111"/>
    <w:rsid w:val="004A0DF2"/>
  </w:style>
  <w:style w:type="character" w:customStyle="1" w:styleId="WW-Absatz-Standardschriftart111111">
    <w:name w:val="WW-Absatz-Standardschriftart111111"/>
    <w:rsid w:val="004A0DF2"/>
  </w:style>
  <w:style w:type="character" w:customStyle="1" w:styleId="WW-Absatz-Standardschriftart1111111">
    <w:name w:val="WW-Absatz-Standardschriftart1111111"/>
    <w:rsid w:val="004A0DF2"/>
  </w:style>
  <w:style w:type="character" w:customStyle="1" w:styleId="WW8Num8z0">
    <w:name w:val="WW8Num8z0"/>
    <w:rsid w:val="004A0DF2"/>
    <w:rPr>
      <w:b w:val="0"/>
      <w:bCs w:val="0"/>
      <w:i w:val="0"/>
      <w:iCs w:val="0"/>
    </w:rPr>
  </w:style>
  <w:style w:type="character" w:customStyle="1" w:styleId="WW8Num10z1">
    <w:name w:val="WW8Num10z1"/>
    <w:rsid w:val="004A0DF2"/>
    <w:rPr>
      <w:rFonts w:ascii="Symbol" w:hAnsi="Symbol" w:cs="Symbol"/>
      <w:b w:val="0"/>
      <w:bCs w:val="0"/>
      <w:i w:val="0"/>
      <w:iCs w:val="0"/>
    </w:rPr>
  </w:style>
  <w:style w:type="character" w:customStyle="1" w:styleId="WW8Num12z0">
    <w:name w:val="WW8Num12z0"/>
    <w:rsid w:val="004A0DF2"/>
    <w:rPr>
      <w:rFonts w:ascii="Symbol" w:hAnsi="Symbol"/>
    </w:rPr>
  </w:style>
  <w:style w:type="character" w:customStyle="1" w:styleId="WW-Absatz-Standardschriftart11111111">
    <w:name w:val="WW-Absatz-Standardschriftart11111111"/>
    <w:rsid w:val="004A0DF2"/>
  </w:style>
  <w:style w:type="character" w:customStyle="1" w:styleId="WW-Absatz-Standardschriftart111111111">
    <w:name w:val="WW-Absatz-Standardschriftart111111111"/>
    <w:rsid w:val="004A0DF2"/>
  </w:style>
  <w:style w:type="character" w:customStyle="1" w:styleId="Domylnaczcionkaakapitu1">
    <w:name w:val="Domyślna czcionka akapitu1"/>
    <w:rsid w:val="004A0DF2"/>
  </w:style>
  <w:style w:type="character" w:styleId="Hipercze">
    <w:name w:val="Hyperlink"/>
    <w:rsid w:val="004A0DF2"/>
    <w:rPr>
      <w:color w:val="0000FF"/>
      <w:u w:val="single"/>
    </w:rPr>
  </w:style>
  <w:style w:type="character" w:customStyle="1" w:styleId="WW8Num3z1">
    <w:name w:val="WW8Num3z1"/>
    <w:rsid w:val="004A0DF2"/>
    <w:rPr>
      <w:rFonts w:ascii="Symbol" w:hAnsi="Symbol" w:cs="Symbol"/>
      <w:b w:val="0"/>
      <w:bCs w:val="0"/>
      <w:i w:val="0"/>
      <w:iCs w:val="0"/>
    </w:rPr>
  </w:style>
  <w:style w:type="character" w:customStyle="1" w:styleId="WW8Num1z0">
    <w:name w:val="WW8Num1z0"/>
    <w:rsid w:val="004A0DF2"/>
    <w:rPr>
      <w:rFonts w:ascii="Symbol" w:hAnsi="Symbol"/>
    </w:rPr>
  </w:style>
  <w:style w:type="character" w:customStyle="1" w:styleId="Znakinumeracji">
    <w:name w:val="Znaki numeracji"/>
    <w:rsid w:val="004A0DF2"/>
  </w:style>
  <w:style w:type="character" w:customStyle="1" w:styleId="Symbolewypunktowania">
    <w:name w:val="Symbole wypunktowania"/>
    <w:rsid w:val="004A0DF2"/>
    <w:rPr>
      <w:rFonts w:ascii="OpenSymbol" w:eastAsia="OpenSymbol" w:hAnsi="OpenSymbol" w:cs="OpenSymbol"/>
    </w:rPr>
  </w:style>
  <w:style w:type="character" w:customStyle="1" w:styleId="NagwekZnak">
    <w:name w:val="Nagłówek Znak"/>
    <w:rsid w:val="004A0DF2"/>
    <w:rPr>
      <w:rFonts w:ascii="Arial" w:eastAsia="Andale Sans UI" w:hAnsi="Arial" w:cs="Tahoma"/>
      <w:kern w:val="1"/>
      <w:sz w:val="28"/>
      <w:szCs w:val="28"/>
      <w:lang w:eastAsia="ar-SA" w:bidi="ar-SA"/>
    </w:rPr>
  </w:style>
  <w:style w:type="character" w:customStyle="1" w:styleId="Tekstpodstawowywcity2Znak">
    <w:name w:val="Tekst podstawowy wcięty 2 Znak"/>
    <w:rsid w:val="004A0DF2"/>
    <w:rPr>
      <w:rFonts w:eastAsia="Andale Sans UI"/>
      <w:kern w:val="1"/>
      <w:sz w:val="24"/>
      <w:szCs w:val="24"/>
      <w:lang w:eastAsia="ar-SA" w:bidi="ar-SA"/>
    </w:rPr>
  </w:style>
  <w:style w:type="character" w:customStyle="1" w:styleId="Odwoaniedokomentarza2">
    <w:name w:val="Odwołanie do komentarza2"/>
    <w:rsid w:val="004A0DF2"/>
    <w:rPr>
      <w:sz w:val="16"/>
      <w:szCs w:val="16"/>
    </w:rPr>
  </w:style>
  <w:style w:type="character" w:customStyle="1" w:styleId="TekstdymkaZnak">
    <w:name w:val="Tekst dymka Znak"/>
    <w:rsid w:val="004A0DF2"/>
    <w:rPr>
      <w:rFonts w:ascii="Segoe UI" w:eastAsia="Andale Sans UI" w:hAnsi="Segoe UI" w:cs="Segoe UI"/>
      <w:kern w:val="1"/>
      <w:sz w:val="18"/>
      <w:szCs w:val="18"/>
    </w:rPr>
  </w:style>
  <w:style w:type="character" w:customStyle="1" w:styleId="Odwoaniedokomentarza1">
    <w:name w:val="Odwołanie do komentarza1"/>
    <w:rsid w:val="004A0DF2"/>
    <w:rPr>
      <w:sz w:val="16"/>
      <w:szCs w:val="16"/>
    </w:rPr>
  </w:style>
  <w:style w:type="character" w:customStyle="1" w:styleId="TekstkomentarzaZnak">
    <w:name w:val="Tekst komentarza Znak"/>
    <w:rsid w:val="004A0DF2"/>
    <w:rPr>
      <w:color w:val="000000"/>
    </w:rPr>
  </w:style>
  <w:style w:type="character" w:customStyle="1" w:styleId="TematkomentarzaZnak">
    <w:name w:val="Temat komentarza Znak"/>
    <w:rsid w:val="004A0DF2"/>
    <w:rPr>
      <w:rFonts w:eastAsia="Andale Sans UI"/>
      <w:b/>
      <w:bCs/>
      <w:color w:val="000000"/>
      <w:kern w:val="1"/>
    </w:rPr>
  </w:style>
  <w:style w:type="character" w:customStyle="1" w:styleId="TekstprzypisukocowegoZnak">
    <w:name w:val="Tekst przypisu końcowego Znak"/>
    <w:rsid w:val="004A0DF2"/>
    <w:rPr>
      <w:rFonts w:eastAsia="Andale Sans UI"/>
      <w:kern w:val="1"/>
    </w:rPr>
  </w:style>
  <w:style w:type="character" w:customStyle="1" w:styleId="Znakiprzypiswkocowych">
    <w:name w:val="Znaki przypisów końcowych"/>
    <w:rsid w:val="004A0DF2"/>
    <w:rPr>
      <w:vertAlign w:val="superscript"/>
    </w:rPr>
  </w:style>
  <w:style w:type="paragraph" w:styleId="Nagwek">
    <w:name w:val="header"/>
    <w:basedOn w:val="Normalny"/>
    <w:next w:val="Tekstpodstawowy"/>
    <w:rsid w:val="004A0D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A0DF2"/>
    <w:pPr>
      <w:spacing w:after="120"/>
    </w:pPr>
  </w:style>
  <w:style w:type="paragraph" w:styleId="Lista">
    <w:name w:val="List"/>
    <w:basedOn w:val="Tekstpodstawowy"/>
    <w:rsid w:val="004A0DF2"/>
    <w:rPr>
      <w:rFonts w:cs="Tahoma"/>
    </w:rPr>
  </w:style>
  <w:style w:type="paragraph" w:customStyle="1" w:styleId="Podpis2">
    <w:name w:val="Podpis2"/>
    <w:basedOn w:val="Normalny"/>
    <w:rsid w:val="004A0DF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A0D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A0D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4A0DF2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Podpis1">
    <w:name w:val="Podpis1"/>
    <w:basedOn w:val="Normalny"/>
    <w:rsid w:val="004A0DF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4A0DF2"/>
    <w:pPr>
      <w:autoSpaceDE w:val="0"/>
    </w:pPr>
    <w:rPr>
      <w:rFonts w:ascii="Univers-PL" w:hAnsi="Univers-PL"/>
      <w:sz w:val="19"/>
    </w:rPr>
  </w:style>
  <w:style w:type="paragraph" w:styleId="Tekstpodstawowywcity">
    <w:name w:val="Body Text Indent"/>
    <w:basedOn w:val="Normalny"/>
    <w:rsid w:val="004A0DF2"/>
    <w:pPr>
      <w:autoSpaceDE w:val="0"/>
      <w:spacing w:after="120"/>
      <w:ind w:left="283"/>
    </w:pPr>
    <w:rPr>
      <w:rFonts w:ascii="Univers-PL" w:hAnsi="Univers-PL"/>
      <w:sz w:val="19"/>
    </w:rPr>
  </w:style>
  <w:style w:type="paragraph" w:customStyle="1" w:styleId="Tekstpodstawowy21">
    <w:name w:val="Tekst podstawowy 21"/>
    <w:basedOn w:val="Normalny"/>
    <w:rsid w:val="004A0DF2"/>
    <w:pPr>
      <w:autoSpaceDE w:val="0"/>
      <w:spacing w:after="120"/>
      <w:ind w:left="283"/>
    </w:pPr>
    <w:rPr>
      <w:rFonts w:ascii="Univers-PL" w:hAnsi="Univers-PL"/>
      <w:sz w:val="19"/>
    </w:rPr>
  </w:style>
  <w:style w:type="paragraph" w:customStyle="1" w:styleId="pkt">
    <w:name w:val="pkt"/>
    <w:basedOn w:val="Normalny"/>
    <w:rsid w:val="004A0DF2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</w:rPr>
  </w:style>
  <w:style w:type="paragraph" w:customStyle="1" w:styleId="pkt1">
    <w:name w:val="pkt1"/>
    <w:basedOn w:val="pkt"/>
    <w:rsid w:val="004A0DF2"/>
    <w:pPr>
      <w:ind w:left="850" w:hanging="425"/>
    </w:pPr>
  </w:style>
  <w:style w:type="paragraph" w:customStyle="1" w:styleId="Lista41">
    <w:name w:val="Lista 41"/>
    <w:basedOn w:val="Normalny"/>
    <w:rsid w:val="004A0DF2"/>
    <w:pPr>
      <w:autoSpaceDE w:val="0"/>
      <w:ind w:left="1132" w:hanging="283"/>
    </w:pPr>
    <w:rPr>
      <w:rFonts w:ascii="Univers-PL" w:hAnsi="Univers-PL"/>
      <w:sz w:val="19"/>
    </w:rPr>
  </w:style>
  <w:style w:type="paragraph" w:customStyle="1" w:styleId="Lista31">
    <w:name w:val="Lista 31"/>
    <w:basedOn w:val="Normalny"/>
    <w:rsid w:val="004A0DF2"/>
    <w:pPr>
      <w:autoSpaceDE w:val="0"/>
      <w:ind w:left="849" w:hanging="283"/>
    </w:pPr>
    <w:rPr>
      <w:rFonts w:ascii="Univers-PL" w:hAnsi="Univers-PL"/>
      <w:sz w:val="19"/>
    </w:rPr>
  </w:style>
  <w:style w:type="paragraph" w:customStyle="1" w:styleId="Lista21">
    <w:name w:val="Lista 21"/>
    <w:basedOn w:val="Normalny"/>
    <w:rsid w:val="004A0DF2"/>
    <w:pPr>
      <w:autoSpaceDE w:val="0"/>
      <w:ind w:left="566" w:hanging="283"/>
    </w:pPr>
    <w:rPr>
      <w:rFonts w:ascii="Univers-PL" w:hAnsi="Univers-PL"/>
      <w:sz w:val="19"/>
    </w:rPr>
  </w:style>
  <w:style w:type="paragraph" w:customStyle="1" w:styleId="Tekstpodstawowy31">
    <w:name w:val="Tekst podstawowy 31"/>
    <w:basedOn w:val="Normalny"/>
    <w:rsid w:val="004A0DF2"/>
    <w:pPr>
      <w:jc w:val="both"/>
    </w:pPr>
    <w:rPr>
      <w:sz w:val="20"/>
    </w:rPr>
  </w:style>
  <w:style w:type="paragraph" w:customStyle="1" w:styleId="Listapunktowana21">
    <w:name w:val="Lista punktowana 21"/>
    <w:basedOn w:val="Normalny"/>
    <w:rsid w:val="004A0DF2"/>
    <w:pPr>
      <w:autoSpaceDE w:val="0"/>
    </w:pPr>
  </w:style>
  <w:style w:type="paragraph" w:styleId="Tytu">
    <w:name w:val="Title"/>
    <w:basedOn w:val="Normalny"/>
    <w:next w:val="Podtytu"/>
    <w:qFormat/>
    <w:rsid w:val="004A0DF2"/>
    <w:pPr>
      <w:jc w:val="center"/>
    </w:pPr>
    <w:rPr>
      <w:rFonts w:ascii="Bookman Old Style" w:eastAsia="Lucida Sans Unicode" w:hAnsi="Bookman Old Style"/>
      <w:sz w:val="28"/>
    </w:rPr>
  </w:style>
  <w:style w:type="paragraph" w:styleId="Podtytu">
    <w:name w:val="Subtitle"/>
    <w:basedOn w:val="Normalny"/>
    <w:next w:val="Tekstpodstawowy"/>
    <w:qFormat/>
    <w:rsid w:val="004A0DF2"/>
    <w:pPr>
      <w:spacing w:after="60"/>
      <w:jc w:val="center"/>
    </w:pPr>
    <w:rPr>
      <w:rFonts w:ascii="Arial" w:hAnsi="Arial" w:cs="Arial"/>
    </w:rPr>
  </w:style>
  <w:style w:type="paragraph" w:customStyle="1" w:styleId="Default">
    <w:name w:val="Default"/>
    <w:rsid w:val="004A0DF2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4A0DF2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Mapadokumentu1">
    <w:name w:val="Mapa dokumentu1"/>
    <w:basedOn w:val="Normalny"/>
    <w:rsid w:val="004A0DF2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4A0DF2"/>
    <w:pPr>
      <w:widowControl/>
      <w:suppressAutoHyphens w:val="0"/>
    </w:pPr>
    <w:rPr>
      <w:rFonts w:eastAsia="Times New Roman"/>
      <w:color w:val="000000"/>
      <w:sz w:val="20"/>
      <w:szCs w:val="20"/>
    </w:rPr>
  </w:style>
  <w:style w:type="paragraph" w:customStyle="1" w:styleId="Standard">
    <w:name w:val="Standard"/>
    <w:rsid w:val="004A0DF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ZnakZnak1">
    <w:name w:val="Znak Znak1"/>
    <w:basedOn w:val="Normalny"/>
    <w:rsid w:val="004A0DF2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32">
    <w:name w:val="Tekst podstawowy 32"/>
    <w:basedOn w:val="Normalny"/>
    <w:rsid w:val="004A0DF2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A0DF2"/>
    <w:pPr>
      <w:widowControl/>
      <w:suppressAutoHyphens w:val="0"/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4A0DF2"/>
    <w:pPr>
      <w:spacing w:after="120" w:line="480" w:lineRule="auto"/>
    </w:pPr>
  </w:style>
  <w:style w:type="paragraph" w:styleId="Tekstdymka">
    <w:name w:val="Balloon Text"/>
    <w:basedOn w:val="Normalny"/>
    <w:rsid w:val="004A0DF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1"/>
    <w:next w:val="Tekstkomentarza1"/>
    <w:rsid w:val="004A0DF2"/>
    <w:pPr>
      <w:widowControl w:val="0"/>
      <w:suppressAutoHyphens/>
    </w:pPr>
    <w:rPr>
      <w:rFonts w:eastAsia="Andale Sans UI"/>
      <w:b/>
      <w:bCs/>
    </w:rPr>
  </w:style>
  <w:style w:type="paragraph" w:customStyle="1" w:styleId="Textbody">
    <w:name w:val="Text body"/>
    <w:basedOn w:val="Normalny"/>
    <w:rsid w:val="004A0DF2"/>
    <w:pPr>
      <w:widowControl/>
      <w:spacing w:after="120"/>
    </w:pPr>
    <w:rPr>
      <w:rFonts w:eastAsia="Arial"/>
    </w:rPr>
  </w:style>
  <w:style w:type="paragraph" w:styleId="Tekstprzypisukocowego">
    <w:name w:val="endnote text"/>
    <w:basedOn w:val="Normalny"/>
    <w:rsid w:val="004A0DF2"/>
    <w:rPr>
      <w:sz w:val="20"/>
      <w:szCs w:val="20"/>
    </w:rPr>
  </w:style>
  <w:style w:type="paragraph" w:customStyle="1" w:styleId="Zawartotabeli">
    <w:name w:val="Zawartość tabeli"/>
    <w:basedOn w:val="Normalny"/>
    <w:rsid w:val="004A0DF2"/>
    <w:pPr>
      <w:suppressLineNumbers/>
    </w:pPr>
  </w:style>
  <w:style w:type="paragraph" w:customStyle="1" w:styleId="Nagwektabeli">
    <w:name w:val="Nagłówek tabeli"/>
    <w:basedOn w:val="Zawartotabeli"/>
    <w:rsid w:val="004A0DF2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E0C0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E0C00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FE0C00"/>
    <w:rPr>
      <w:rFonts w:eastAsia="Andale Sans UI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456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53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26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1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jkowice.4bip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7393-4B92-42F9-B941-1F7AA15F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42</Pages>
  <Words>11485</Words>
  <Characters>68915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zamawiającego :</vt:lpstr>
    </vt:vector>
  </TitlesOfParts>
  <Company/>
  <LinksUpToDate>false</LinksUpToDate>
  <CharactersWithSpaces>80240</CharactersWithSpaces>
  <SharedDoc>false</SharedDoc>
  <HLinks>
    <vt:vector size="6" baseType="variant"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http://www.wojkowice.4bip.pl/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zamawiającego :</dc:title>
  <dc:subject/>
  <dc:creator>Julita</dc:creator>
  <cp:keywords/>
  <cp:lastModifiedBy>m.michta</cp:lastModifiedBy>
  <cp:revision>8</cp:revision>
  <cp:lastPrinted>2014-06-20T09:16:00Z</cp:lastPrinted>
  <dcterms:created xsi:type="dcterms:W3CDTF">2014-06-20T08:54:00Z</dcterms:created>
  <dcterms:modified xsi:type="dcterms:W3CDTF">2014-06-20T09:37:00Z</dcterms:modified>
</cp:coreProperties>
</file>