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FC" w:rsidRDefault="00B278FC" w:rsidP="00B278FC">
      <w:r>
        <w:t>ZP/WK.ROŚ/U/3/2014                                                                 Wojkowice, dnia 29 maja 2014 roku</w:t>
      </w:r>
    </w:p>
    <w:p w:rsidR="00B278FC" w:rsidRDefault="00B278FC" w:rsidP="00B278FC"/>
    <w:p w:rsidR="00B278FC" w:rsidRDefault="00B278FC" w:rsidP="00B278FC"/>
    <w:p w:rsidR="00B278FC" w:rsidRDefault="00B278FC" w:rsidP="00B278FC"/>
    <w:p w:rsidR="00B278FC" w:rsidRDefault="00B278FC" w:rsidP="00B278FC">
      <w:r>
        <w:t xml:space="preserve">Dotyczy: przetargu nieograniczonego dla zadania pn.: „Odbieranie i zagospodarowanie odpadów komunalnych od właścicieli nieruchomości, na których zamieszkują mieszkańcy na terenie Miasta </w:t>
      </w:r>
    </w:p>
    <w:p w:rsidR="00B278FC" w:rsidRDefault="00B278FC" w:rsidP="00B278FC">
      <w:r>
        <w:t>Wojkowice w okresie od 1 lipca 2014r. do dnia 30 czerwca 2017r.”</w:t>
      </w:r>
    </w:p>
    <w:p w:rsidR="00B278FC" w:rsidRDefault="00B278FC" w:rsidP="00B278FC"/>
    <w:p w:rsidR="00B278FC" w:rsidRDefault="00B278FC" w:rsidP="00B278FC"/>
    <w:p w:rsidR="00D46609" w:rsidRDefault="00B278FC" w:rsidP="00B278FC">
      <w:r>
        <w:t>Zamawiający – Gmina Wojkowice informuje, iż na podstawie art.</w:t>
      </w:r>
      <w:r w:rsidR="006744FA">
        <w:t xml:space="preserve"> 38 ust. 4 ustawy z dnia</w:t>
      </w:r>
      <w:r>
        <w:t xml:space="preserve"> 29 stycznia 2004 r. - Prawo zamówień publicznych (</w:t>
      </w:r>
      <w:proofErr w:type="spellStart"/>
      <w:r>
        <w:t>t.j</w:t>
      </w:r>
      <w:proofErr w:type="spellEnd"/>
      <w:r>
        <w:t xml:space="preserve">. Dz. U. z 2013 r., poz. 907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 dalej „ustawa” wprowadza następujące zmiany w załączniku nr 2a do Specyfikacji Istotnych Warunków Zamówienia dalej „SIWZ” tj.:</w:t>
      </w:r>
    </w:p>
    <w:p w:rsidR="00B278FC" w:rsidRDefault="00B278FC" w:rsidP="00B278FC">
      <w:r>
        <w:t xml:space="preserve">- w kolumnie 3, wiersz 3 </w:t>
      </w:r>
      <w:r w:rsidR="006744FA">
        <w:t>tabeli w załączniku nr 2a do SIWZ</w:t>
      </w:r>
    </w:p>
    <w:p w:rsidR="00B278FC" w:rsidRPr="00B278FC" w:rsidRDefault="00B278FC" w:rsidP="00B278FC">
      <w:pPr>
        <w:rPr>
          <w:b/>
        </w:rPr>
      </w:pPr>
      <w:r w:rsidRPr="00B278FC">
        <w:rPr>
          <w:b/>
        </w:rPr>
        <w:t>jest</w:t>
      </w:r>
      <w:r>
        <w:rPr>
          <w:b/>
        </w:rPr>
        <w:t>:</w:t>
      </w:r>
    </w:p>
    <w:p w:rsidR="00B278FC" w:rsidRDefault="00B278FC" w:rsidP="00B278FC">
      <w:r>
        <w:t>„Dla ilości 2000 x12 m-</w:t>
      </w:r>
      <w:proofErr w:type="spellStart"/>
      <w:r>
        <w:t>cy</w:t>
      </w:r>
      <w:proofErr w:type="spellEnd"/>
      <w:r>
        <w:t>/rok x 3lata = 72000</w:t>
      </w:r>
    </w:p>
    <w:p w:rsidR="00B278FC" w:rsidRDefault="00B278FC" w:rsidP="00B278FC">
      <w:r>
        <w:t>netto……………..</w:t>
      </w:r>
    </w:p>
    <w:p w:rsidR="00B278FC" w:rsidRDefault="00B278FC" w:rsidP="00B278FC">
      <w:r>
        <w:t>brutto……………</w:t>
      </w:r>
    </w:p>
    <w:p w:rsidR="00B278FC" w:rsidRDefault="00B278FC" w:rsidP="00B278FC"/>
    <w:p w:rsidR="00B278FC" w:rsidRDefault="00B278FC" w:rsidP="00B278FC">
      <w:r>
        <w:t>Dla ilości 300 (o pojemności 550l-1500l) x 12 m-</w:t>
      </w:r>
      <w:proofErr w:type="spellStart"/>
      <w:r>
        <w:t>cy</w:t>
      </w:r>
      <w:proofErr w:type="spellEnd"/>
      <w:r>
        <w:t>/rok x 3 lata = 1080</w:t>
      </w:r>
    </w:p>
    <w:p w:rsidR="00B278FC" w:rsidRDefault="00B278FC" w:rsidP="00B278FC">
      <w:r>
        <w:t>netto……………..</w:t>
      </w:r>
    </w:p>
    <w:p w:rsidR="00B278FC" w:rsidRDefault="00B278FC" w:rsidP="00B278FC">
      <w:r>
        <w:t>brutto……………”</w:t>
      </w:r>
    </w:p>
    <w:p w:rsidR="00B278FC" w:rsidRDefault="00B278FC" w:rsidP="00B278FC">
      <w:pPr>
        <w:rPr>
          <w:b/>
        </w:rPr>
      </w:pPr>
      <w:r w:rsidRPr="00B278FC">
        <w:rPr>
          <w:b/>
        </w:rPr>
        <w:t>zostaje zmienione na</w:t>
      </w:r>
      <w:r>
        <w:rPr>
          <w:b/>
        </w:rPr>
        <w:t>:</w:t>
      </w:r>
    </w:p>
    <w:p w:rsidR="00DF6040" w:rsidRDefault="00DF6040" w:rsidP="00DF6040">
      <w:r>
        <w:t>„Dla ilości 2000 x12 m-</w:t>
      </w:r>
      <w:proofErr w:type="spellStart"/>
      <w:r>
        <w:t>cy</w:t>
      </w:r>
      <w:proofErr w:type="spellEnd"/>
      <w:r>
        <w:t>/rok x 3lata = 72000</w:t>
      </w:r>
    </w:p>
    <w:p w:rsidR="00DF6040" w:rsidRDefault="00DF6040" w:rsidP="00DF6040">
      <w:r>
        <w:t>netto……………..</w:t>
      </w:r>
    </w:p>
    <w:p w:rsidR="00DF6040" w:rsidRDefault="00DF6040" w:rsidP="00DF6040">
      <w:r>
        <w:t>brutto……………</w:t>
      </w:r>
    </w:p>
    <w:p w:rsidR="00DF6040" w:rsidRDefault="00DF6040" w:rsidP="00DF6040"/>
    <w:p w:rsidR="00DF6040" w:rsidRDefault="00DF6040" w:rsidP="00DF6040">
      <w:r>
        <w:t>Dla ilości 300 (o pojemności 550l-1500l) x 12 m-</w:t>
      </w:r>
      <w:proofErr w:type="spellStart"/>
      <w:r>
        <w:t>cy</w:t>
      </w:r>
      <w:proofErr w:type="spellEnd"/>
      <w:r>
        <w:t>/rok x 3 lata = 10800</w:t>
      </w:r>
    </w:p>
    <w:p w:rsidR="00DF6040" w:rsidRDefault="00DF6040" w:rsidP="00DF6040">
      <w:r>
        <w:t>netto……………..</w:t>
      </w:r>
    </w:p>
    <w:p w:rsidR="00B278FC" w:rsidRDefault="00DF6040" w:rsidP="00DF6040">
      <w:r>
        <w:t>brutto……………”</w:t>
      </w:r>
    </w:p>
    <w:p w:rsidR="006744FA" w:rsidRDefault="006744FA" w:rsidP="00DF6040"/>
    <w:p w:rsidR="006744FA" w:rsidRDefault="006744FA" w:rsidP="00DF6040"/>
    <w:p w:rsidR="006744FA" w:rsidRDefault="006744FA" w:rsidP="00DF6040">
      <w:r>
        <w:lastRenderedPageBreak/>
        <w:t>W związku z powyższą zmianą zostaje dodany „załącznik nr 2a do SIWZ – wersja obowiązująca”, w tym brzmieniu obowiązuje załącznik nr 2a do SIWZ.</w:t>
      </w:r>
    </w:p>
    <w:p w:rsidR="00DF6040" w:rsidRDefault="00DF6040" w:rsidP="00DF6040"/>
    <w:p w:rsidR="006744FA" w:rsidRDefault="00DF6040" w:rsidP="00DF6040">
      <w:r>
        <w:t>W ocenie Zamawiającego powyższe zmiany nie implikują konieczności wydłużenia t</w:t>
      </w:r>
      <w:r w:rsidR="006744FA">
        <w:t>erminu składania ofert.</w:t>
      </w:r>
    </w:p>
    <w:p w:rsidR="00B278FC" w:rsidRDefault="00DF6040" w:rsidP="00DF6040">
      <w:r>
        <w:t>Zamawiający w związku z powyższym nie zmienia terminu składan</w:t>
      </w:r>
      <w:r w:rsidR="006744FA">
        <w:t xml:space="preserve">ia ofert - wyznaczonego na                2 </w:t>
      </w:r>
      <w:r>
        <w:t>czerwca 2014 roku na godzinę 10:00.</w:t>
      </w:r>
    </w:p>
    <w:p w:rsidR="00E56B48" w:rsidRDefault="00E56B48" w:rsidP="00DF6040"/>
    <w:p w:rsidR="00E56B48" w:rsidRPr="00E56B48" w:rsidRDefault="00E56B48" w:rsidP="00DF6040">
      <w:pPr>
        <w:rPr>
          <w:b/>
        </w:rPr>
      </w:pPr>
      <w:r w:rsidRPr="00E56B48">
        <w:rPr>
          <w:b/>
        </w:rPr>
        <w:t xml:space="preserve">                                                                                                          ZATWIERDZIŁ</w:t>
      </w:r>
    </w:p>
    <w:p w:rsidR="00E56B48" w:rsidRPr="00E56B48" w:rsidRDefault="00E56B48" w:rsidP="00DF6040">
      <w:pPr>
        <w:rPr>
          <w:b/>
        </w:rPr>
      </w:pPr>
      <w:r w:rsidRPr="00E56B48">
        <w:rPr>
          <w:b/>
        </w:rPr>
        <w:t xml:space="preserve">                                                                                                            BURMISTRZ</w:t>
      </w:r>
    </w:p>
    <w:p w:rsidR="00E56B48" w:rsidRPr="00E56B48" w:rsidRDefault="00E56B48" w:rsidP="00DF6040">
      <w:pPr>
        <w:rPr>
          <w:b/>
        </w:rPr>
      </w:pPr>
      <w:r w:rsidRPr="00E56B48">
        <w:rPr>
          <w:b/>
        </w:rPr>
        <w:t xml:space="preserve">                                                                    </w:t>
      </w:r>
      <w:bookmarkStart w:id="0" w:name="_GoBack"/>
      <w:bookmarkEnd w:id="0"/>
      <w:r w:rsidRPr="00E56B48">
        <w:rPr>
          <w:b/>
        </w:rPr>
        <w:t xml:space="preserve">                                mgr inż. Zofia Gajdzik</w:t>
      </w:r>
    </w:p>
    <w:sectPr w:rsidR="00E56B48" w:rsidRPr="00E5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55"/>
    <w:rsid w:val="00417755"/>
    <w:rsid w:val="006744FA"/>
    <w:rsid w:val="00B278FC"/>
    <w:rsid w:val="00D46609"/>
    <w:rsid w:val="00DF6040"/>
    <w:rsid w:val="00E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B10D-4A81-425B-8A38-D02D9198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3</cp:revision>
  <dcterms:created xsi:type="dcterms:W3CDTF">2014-05-29T09:05:00Z</dcterms:created>
  <dcterms:modified xsi:type="dcterms:W3CDTF">2014-05-29T09:57:00Z</dcterms:modified>
</cp:coreProperties>
</file>