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239" w:rsidRDefault="00067709" w:rsidP="00791239">
      <w:pPr>
        <w:suppressAutoHyphens w:val="0"/>
        <w:autoSpaceDE/>
        <w:spacing w:line="360" w:lineRule="auto"/>
        <w:jc w:val="right"/>
        <w:rPr>
          <w:rFonts w:ascii="Tahoma" w:hAnsi="Tahoma" w:cs="Tahoma"/>
          <w:b/>
          <w:sz w:val="22"/>
          <w:szCs w:val="22"/>
        </w:rPr>
      </w:pPr>
      <w:r>
        <w:rPr>
          <w:rFonts w:ascii="Tahoma" w:hAnsi="Tahoma" w:cs="Tahoma"/>
          <w:b/>
          <w:sz w:val="22"/>
          <w:szCs w:val="22"/>
        </w:rPr>
        <w:t xml:space="preserve"> </w:t>
      </w:r>
    </w:p>
    <w:p w:rsidR="00791239" w:rsidRDefault="00791239" w:rsidP="00791239">
      <w:pPr>
        <w:suppressAutoHyphens w:val="0"/>
        <w:autoSpaceDE/>
        <w:spacing w:line="360" w:lineRule="auto"/>
        <w:jc w:val="right"/>
        <w:rPr>
          <w:rFonts w:ascii="Tahoma" w:hAnsi="Tahoma" w:cs="Tahoma"/>
          <w:b/>
          <w:sz w:val="22"/>
          <w:szCs w:val="22"/>
        </w:rPr>
      </w:pPr>
      <w:r w:rsidRPr="00074A58">
        <w:rPr>
          <w:rFonts w:ascii="Tahoma" w:hAnsi="Tahoma" w:cs="Tahoma"/>
          <w:b/>
          <w:sz w:val="22"/>
          <w:szCs w:val="22"/>
        </w:rPr>
        <w:t xml:space="preserve">Załącznik NR </w:t>
      </w:r>
      <w:r>
        <w:rPr>
          <w:rFonts w:ascii="Tahoma" w:hAnsi="Tahoma" w:cs="Tahoma"/>
          <w:b/>
          <w:sz w:val="22"/>
          <w:szCs w:val="22"/>
        </w:rPr>
        <w:t>8</w:t>
      </w:r>
      <w:r w:rsidRPr="00074A58">
        <w:rPr>
          <w:rFonts w:ascii="Tahoma" w:hAnsi="Tahoma" w:cs="Tahoma"/>
          <w:b/>
          <w:sz w:val="22"/>
          <w:szCs w:val="22"/>
        </w:rPr>
        <w:t xml:space="preserve"> do SIWZ</w:t>
      </w:r>
    </w:p>
    <w:p w:rsidR="00791239" w:rsidRDefault="00791239" w:rsidP="00791239">
      <w:pPr>
        <w:tabs>
          <w:tab w:val="left" w:pos="6795"/>
        </w:tabs>
        <w:rPr>
          <w:sz w:val="24"/>
          <w:szCs w:val="24"/>
        </w:rPr>
      </w:pPr>
      <w:r w:rsidRPr="009C6227">
        <w:rPr>
          <w:b/>
          <w:sz w:val="24"/>
          <w:szCs w:val="24"/>
        </w:rPr>
        <w:t xml:space="preserve">                 </w:t>
      </w:r>
      <w:r>
        <w:rPr>
          <w:b/>
          <w:sz w:val="24"/>
          <w:szCs w:val="24"/>
        </w:rPr>
        <w:tab/>
      </w:r>
      <w:r w:rsidRPr="0044716A">
        <w:rPr>
          <w:sz w:val="24"/>
          <w:szCs w:val="24"/>
        </w:rPr>
        <w:t>Wzór umowy</w:t>
      </w:r>
    </w:p>
    <w:p w:rsidR="00791239" w:rsidRDefault="00791239" w:rsidP="00791239">
      <w:pPr>
        <w:tabs>
          <w:tab w:val="left" w:pos="6795"/>
        </w:tabs>
        <w:rPr>
          <w:sz w:val="24"/>
          <w:szCs w:val="24"/>
        </w:rPr>
      </w:pPr>
    </w:p>
    <w:p w:rsidR="00791239" w:rsidRPr="0044716A" w:rsidRDefault="00791239" w:rsidP="00791239">
      <w:pPr>
        <w:tabs>
          <w:tab w:val="left" w:pos="6795"/>
        </w:tabs>
        <w:rPr>
          <w:sz w:val="16"/>
          <w:szCs w:val="16"/>
        </w:rPr>
      </w:pPr>
      <w:r>
        <w:rPr>
          <w:sz w:val="16"/>
          <w:szCs w:val="16"/>
        </w:rPr>
        <w:t xml:space="preserve">  </w:t>
      </w:r>
    </w:p>
    <w:p w:rsidR="00791239" w:rsidRDefault="00791239" w:rsidP="00791239">
      <w:pPr>
        <w:rPr>
          <w:rFonts w:ascii="Tahoma" w:hAnsi="Tahoma" w:cs="Tahoma"/>
          <w:b/>
          <w:sz w:val="28"/>
          <w:szCs w:val="28"/>
        </w:rPr>
      </w:pPr>
      <w:r>
        <w:rPr>
          <w:b/>
          <w:sz w:val="24"/>
          <w:szCs w:val="24"/>
        </w:rPr>
        <w:t xml:space="preserve"> </w:t>
      </w:r>
      <w:r w:rsidRPr="009C6227">
        <w:rPr>
          <w:b/>
          <w:sz w:val="24"/>
          <w:szCs w:val="24"/>
        </w:rPr>
        <w:t xml:space="preserve">             </w:t>
      </w:r>
      <w:r>
        <w:rPr>
          <w:rFonts w:ascii="Tahoma" w:hAnsi="Tahoma" w:cs="Tahoma"/>
          <w:b/>
          <w:sz w:val="28"/>
          <w:szCs w:val="28"/>
        </w:rPr>
        <w:t xml:space="preserve">Umowa Nr: </w:t>
      </w:r>
      <w:r w:rsidR="00F93F7D">
        <w:rPr>
          <w:rFonts w:ascii="Tahoma" w:hAnsi="Tahoma" w:cs="Tahoma"/>
          <w:b/>
          <w:sz w:val="28"/>
          <w:szCs w:val="28"/>
        </w:rPr>
        <w:t>……………………………………</w:t>
      </w:r>
    </w:p>
    <w:p w:rsidR="00791239" w:rsidRPr="003B1730" w:rsidRDefault="00791239" w:rsidP="00791239">
      <w:pPr>
        <w:rPr>
          <w:rFonts w:ascii="Tahoma" w:hAnsi="Tahoma" w:cs="Tahoma"/>
          <w:b/>
          <w:sz w:val="8"/>
          <w:szCs w:val="8"/>
        </w:rPr>
      </w:pPr>
    </w:p>
    <w:p w:rsidR="00791239" w:rsidRDefault="00791239" w:rsidP="00791239">
      <w:pPr>
        <w:jc w:val="center"/>
        <w:rPr>
          <w:rFonts w:ascii="Tahoma" w:hAnsi="Tahoma" w:cs="Tahoma"/>
          <w:b/>
          <w:i/>
          <w:sz w:val="22"/>
          <w:szCs w:val="22"/>
        </w:rPr>
      </w:pPr>
      <w:r w:rsidRPr="009C6227">
        <w:rPr>
          <w:rFonts w:ascii="Tahoma" w:hAnsi="Tahoma" w:cs="Tahoma"/>
          <w:b/>
          <w:i/>
          <w:sz w:val="22"/>
          <w:szCs w:val="22"/>
        </w:rPr>
        <w:t xml:space="preserve">w sprawie usuwania awarii oraz bieżącej </w:t>
      </w:r>
      <w:r>
        <w:rPr>
          <w:rFonts w:ascii="Tahoma" w:hAnsi="Tahoma" w:cs="Tahoma"/>
          <w:b/>
          <w:i/>
          <w:sz w:val="22"/>
          <w:szCs w:val="22"/>
        </w:rPr>
        <w:t>eksploatacji</w:t>
      </w:r>
      <w:r w:rsidRPr="009C6227">
        <w:rPr>
          <w:rFonts w:ascii="Tahoma" w:hAnsi="Tahoma" w:cs="Tahoma"/>
          <w:b/>
          <w:i/>
          <w:sz w:val="22"/>
          <w:szCs w:val="22"/>
        </w:rPr>
        <w:t xml:space="preserve"> sieci wodociągowej</w:t>
      </w:r>
    </w:p>
    <w:p w:rsidR="00791239" w:rsidRPr="009C6227" w:rsidRDefault="00791239" w:rsidP="00791239">
      <w:pPr>
        <w:jc w:val="center"/>
        <w:rPr>
          <w:rFonts w:ascii="Tahoma" w:hAnsi="Tahoma" w:cs="Tahoma"/>
          <w:b/>
          <w:i/>
          <w:sz w:val="22"/>
          <w:szCs w:val="22"/>
        </w:rPr>
      </w:pPr>
      <w:r w:rsidRPr="009C6227">
        <w:rPr>
          <w:rFonts w:ascii="Tahoma" w:hAnsi="Tahoma" w:cs="Tahoma"/>
          <w:b/>
          <w:i/>
          <w:sz w:val="22"/>
          <w:szCs w:val="22"/>
        </w:rPr>
        <w:t>i kanalizacyjnej  na terenie miasta Wojkowice</w:t>
      </w:r>
    </w:p>
    <w:p w:rsidR="00791239" w:rsidRPr="003B1730" w:rsidRDefault="00791239" w:rsidP="00791239">
      <w:pPr>
        <w:rPr>
          <w:rFonts w:ascii="Tahoma" w:hAnsi="Tahoma" w:cs="Tahoma"/>
          <w:sz w:val="16"/>
          <w:szCs w:val="16"/>
        </w:rPr>
      </w:pPr>
    </w:p>
    <w:p w:rsidR="00791239" w:rsidRDefault="00791239" w:rsidP="00791239">
      <w:pPr>
        <w:rPr>
          <w:rFonts w:ascii="Tahoma" w:hAnsi="Tahoma" w:cs="Tahoma"/>
          <w:sz w:val="16"/>
          <w:szCs w:val="16"/>
        </w:rPr>
      </w:pPr>
    </w:p>
    <w:p w:rsidR="00791239" w:rsidRPr="00E01E16" w:rsidRDefault="00791239" w:rsidP="00791239">
      <w:pPr>
        <w:rPr>
          <w:rFonts w:ascii="Tahoma" w:hAnsi="Tahoma" w:cs="Tahoma"/>
          <w:sz w:val="16"/>
          <w:szCs w:val="16"/>
        </w:rPr>
      </w:pPr>
    </w:p>
    <w:p w:rsidR="00791239" w:rsidRPr="00D95055" w:rsidRDefault="00791239" w:rsidP="00791239">
      <w:pPr>
        <w:rPr>
          <w:rFonts w:ascii="Tahoma" w:hAnsi="Tahoma" w:cs="Tahoma"/>
          <w:sz w:val="22"/>
          <w:szCs w:val="22"/>
        </w:rPr>
      </w:pPr>
      <w:r w:rsidRPr="00D95055">
        <w:rPr>
          <w:rFonts w:ascii="Tahoma" w:hAnsi="Tahoma" w:cs="Tahoma"/>
          <w:sz w:val="22"/>
          <w:szCs w:val="22"/>
        </w:rPr>
        <w:t xml:space="preserve">W dniu </w:t>
      </w:r>
      <w:r>
        <w:rPr>
          <w:rFonts w:ascii="Tahoma" w:hAnsi="Tahoma" w:cs="Tahoma"/>
          <w:sz w:val="22"/>
          <w:szCs w:val="22"/>
        </w:rPr>
        <w:t>…………………</w:t>
      </w:r>
      <w:r w:rsidRPr="00D95055">
        <w:rPr>
          <w:rFonts w:ascii="Tahoma" w:hAnsi="Tahoma" w:cs="Tahoma"/>
          <w:sz w:val="22"/>
          <w:szCs w:val="22"/>
        </w:rPr>
        <w:t>201</w:t>
      </w:r>
      <w:r>
        <w:rPr>
          <w:rFonts w:ascii="Tahoma" w:hAnsi="Tahoma" w:cs="Tahoma"/>
          <w:sz w:val="22"/>
          <w:szCs w:val="22"/>
        </w:rPr>
        <w:t>4</w:t>
      </w:r>
      <w:r w:rsidRPr="00D95055">
        <w:rPr>
          <w:rFonts w:ascii="Tahoma" w:hAnsi="Tahoma" w:cs="Tahoma"/>
          <w:sz w:val="22"/>
          <w:szCs w:val="22"/>
        </w:rPr>
        <w:t xml:space="preserve">r. w Wojkowicach pomiędzy: </w:t>
      </w:r>
    </w:p>
    <w:p w:rsidR="00791239" w:rsidRPr="00D95055" w:rsidRDefault="00791239" w:rsidP="00791239">
      <w:pPr>
        <w:rPr>
          <w:rFonts w:ascii="Tahoma" w:hAnsi="Tahoma" w:cs="Tahoma"/>
          <w:sz w:val="22"/>
          <w:szCs w:val="22"/>
        </w:rPr>
      </w:pPr>
    </w:p>
    <w:p w:rsidR="00791239" w:rsidRPr="00D95055" w:rsidRDefault="00791239" w:rsidP="00791239">
      <w:pPr>
        <w:rPr>
          <w:rFonts w:ascii="Tahoma" w:hAnsi="Tahoma" w:cs="Tahoma"/>
          <w:sz w:val="22"/>
          <w:szCs w:val="22"/>
        </w:rPr>
      </w:pPr>
      <w:r w:rsidRPr="009C6227">
        <w:rPr>
          <w:rFonts w:ascii="Tahoma" w:hAnsi="Tahoma" w:cs="Tahoma"/>
          <w:b/>
          <w:sz w:val="22"/>
          <w:szCs w:val="22"/>
        </w:rPr>
        <w:t>Gminą Wojkowice</w:t>
      </w:r>
      <w:r w:rsidRPr="00D95055">
        <w:rPr>
          <w:rFonts w:ascii="Tahoma" w:hAnsi="Tahoma" w:cs="Tahoma"/>
          <w:sz w:val="22"/>
          <w:szCs w:val="22"/>
        </w:rPr>
        <w:t xml:space="preserve"> </w:t>
      </w:r>
      <w:r>
        <w:rPr>
          <w:rFonts w:ascii="Tahoma" w:hAnsi="Tahoma" w:cs="Tahoma"/>
          <w:sz w:val="22"/>
          <w:szCs w:val="22"/>
        </w:rPr>
        <w:t xml:space="preserve"> </w:t>
      </w:r>
      <w:r w:rsidRPr="00D95055">
        <w:rPr>
          <w:rFonts w:ascii="Tahoma" w:hAnsi="Tahoma" w:cs="Tahoma"/>
          <w:sz w:val="22"/>
          <w:szCs w:val="22"/>
        </w:rPr>
        <w:t>z siedzibą w Wojkowicach przy ulicy Jana III Sobieskiego 290a</w:t>
      </w:r>
      <w:r w:rsidR="006239C5">
        <w:rPr>
          <w:rFonts w:ascii="Tahoma" w:hAnsi="Tahoma" w:cs="Tahoma"/>
          <w:sz w:val="22"/>
          <w:szCs w:val="22"/>
        </w:rPr>
        <w:t>,</w:t>
      </w:r>
      <w:r w:rsidR="00474C55">
        <w:rPr>
          <w:rFonts w:ascii="Tahoma" w:hAnsi="Tahoma" w:cs="Tahoma"/>
          <w:sz w:val="22"/>
          <w:szCs w:val="22"/>
        </w:rPr>
        <w:t xml:space="preserve"> NIP 625-24-49-323</w:t>
      </w:r>
      <w:r w:rsidRPr="00D95055">
        <w:rPr>
          <w:rFonts w:ascii="Tahoma" w:hAnsi="Tahoma" w:cs="Tahoma"/>
          <w:sz w:val="22"/>
          <w:szCs w:val="22"/>
        </w:rPr>
        <w:t>, zwaną dalej „</w:t>
      </w:r>
      <w:r w:rsidRPr="009C6227">
        <w:rPr>
          <w:rFonts w:ascii="Tahoma" w:hAnsi="Tahoma" w:cs="Tahoma"/>
          <w:b/>
          <w:sz w:val="22"/>
          <w:szCs w:val="22"/>
        </w:rPr>
        <w:t>Zamawiającym</w:t>
      </w:r>
      <w:r w:rsidRPr="00D95055">
        <w:rPr>
          <w:rFonts w:ascii="Tahoma" w:hAnsi="Tahoma" w:cs="Tahoma"/>
          <w:sz w:val="22"/>
          <w:szCs w:val="22"/>
        </w:rPr>
        <w:t xml:space="preserve">”, którą reprezentuje: </w:t>
      </w:r>
    </w:p>
    <w:p w:rsidR="00791239" w:rsidRPr="00D95055" w:rsidRDefault="00791239" w:rsidP="00791239">
      <w:pPr>
        <w:rPr>
          <w:rFonts w:ascii="Tahoma" w:hAnsi="Tahoma" w:cs="Tahoma"/>
          <w:sz w:val="22"/>
          <w:szCs w:val="22"/>
        </w:rPr>
      </w:pPr>
    </w:p>
    <w:p w:rsidR="00791239" w:rsidRPr="00D95055" w:rsidRDefault="00791239" w:rsidP="00791239">
      <w:pPr>
        <w:rPr>
          <w:rFonts w:ascii="Tahoma" w:hAnsi="Tahoma" w:cs="Tahoma"/>
          <w:sz w:val="22"/>
          <w:szCs w:val="22"/>
        </w:rPr>
      </w:pPr>
      <w:r>
        <w:rPr>
          <w:rFonts w:ascii="Tahoma" w:hAnsi="Tahoma" w:cs="Tahoma"/>
          <w:b/>
          <w:sz w:val="22"/>
          <w:szCs w:val="22"/>
        </w:rPr>
        <w:t>Zofia Gajdzik</w:t>
      </w:r>
      <w:r>
        <w:rPr>
          <w:rFonts w:ascii="Tahoma" w:hAnsi="Tahoma" w:cs="Tahoma"/>
          <w:sz w:val="22"/>
          <w:szCs w:val="22"/>
        </w:rPr>
        <w:t xml:space="preserve">   </w:t>
      </w:r>
      <w:r w:rsidRPr="00D95055">
        <w:rPr>
          <w:rFonts w:ascii="Tahoma" w:hAnsi="Tahoma" w:cs="Tahoma"/>
          <w:sz w:val="22"/>
          <w:szCs w:val="22"/>
        </w:rPr>
        <w:t xml:space="preserve">- </w:t>
      </w:r>
      <w:r>
        <w:rPr>
          <w:rFonts w:ascii="Tahoma" w:hAnsi="Tahoma" w:cs="Tahoma"/>
          <w:sz w:val="22"/>
          <w:szCs w:val="22"/>
        </w:rPr>
        <w:t xml:space="preserve">    </w:t>
      </w:r>
      <w:r w:rsidRPr="00D95055">
        <w:rPr>
          <w:rFonts w:ascii="Tahoma" w:hAnsi="Tahoma" w:cs="Tahoma"/>
          <w:sz w:val="22"/>
          <w:szCs w:val="22"/>
        </w:rPr>
        <w:t>Burmistrz</w:t>
      </w:r>
      <w:r>
        <w:rPr>
          <w:rFonts w:ascii="Tahoma" w:hAnsi="Tahoma" w:cs="Tahoma"/>
          <w:sz w:val="22"/>
          <w:szCs w:val="22"/>
        </w:rPr>
        <w:t xml:space="preserve"> </w:t>
      </w:r>
      <w:r w:rsidRPr="00D95055">
        <w:rPr>
          <w:rFonts w:ascii="Tahoma" w:hAnsi="Tahoma" w:cs="Tahoma"/>
          <w:sz w:val="22"/>
          <w:szCs w:val="22"/>
        </w:rPr>
        <w:t>Miasta Wojkowice</w:t>
      </w:r>
    </w:p>
    <w:p w:rsidR="00791239" w:rsidRPr="00D95055" w:rsidRDefault="00791239" w:rsidP="00791239">
      <w:pPr>
        <w:rPr>
          <w:rFonts w:ascii="Tahoma" w:hAnsi="Tahoma" w:cs="Tahoma"/>
          <w:sz w:val="22"/>
          <w:szCs w:val="22"/>
        </w:rPr>
      </w:pPr>
    </w:p>
    <w:p w:rsidR="00791239" w:rsidRPr="00D95055" w:rsidRDefault="00791239" w:rsidP="00791239">
      <w:pPr>
        <w:rPr>
          <w:rFonts w:ascii="Tahoma" w:hAnsi="Tahoma" w:cs="Tahoma"/>
          <w:sz w:val="22"/>
          <w:szCs w:val="22"/>
        </w:rPr>
      </w:pPr>
      <w:r w:rsidRPr="00D95055">
        <w:rPr>
          <w:rFonts w:ascii="Tahoma" w:hAnsi="Tahoma" w:cs="Tahoma"/>
          <w:sz w:val="22"/>
          <w:szCs w:val="22"/>
        </w:rPr>
        <w:t xml:space="preserve">a </w:t>
      </w:r>
    </w:p>
    <w:p w:rsidR="00791239" w:rsidRDefault="00791239" w:rsidP="00791239">
      <w:pPr>
        <w:rPr>
          <w:rFonts w:ascii="Tahoma" w:hAnsi="Tahoma" w:cs="Tahoma"/>
          <w:sz w:val="22"/>
          <w:szCs w:val="22"/>
        </w:rPr>
      </w:pPr>
      <w:r w:rsidRPr="00D95055">
        <w:rPr>
          <w:rFonts w:ascii="Tahoma" w:hAnsi="Tahoma" w:cs="Tahoma"/>
          <w:sz w:val="22"/>
          <w:szCs w:val="22"/>
        </w:rPr>
        <w:t>….............................................................................................................................................................................................................................................................................</w:t>
      </w:r>
    </w:p>
    <w:p w:rsidR="00791239" w:rsidRPr="009C6227" w:rsidRDefault="00791239" w:rsidP="00791239">
      <w:pPr>
        <w:rPr>
          <w:rFonts w:ascii="Tahoma" w:hAnsi="Tahoma" w:cs="Tahoma"/>
          <w:b/>
          <w:sz w:val="22"/>
          <w:szCs w:val="22"/>
        </w:rPr>
      </w:pPr>
    </w:p>
    <w:p w:rsidR="00791239" w:rsidRDefault="00791239" w:rsidP="00791239">
      <w:pPr>
        <w:rPr>
          <w:rFonts w:ascii="Tahoma" w:hAnsi="Tahoma" w:cs="Tahoma"/>
          <w:sz w:val="22"/>
          <w:szCs w:val="22"/>
        </w:rPr>
      </w:pPr>
      <w:r w:rsidRPr="009C6227">
        <w:rPr>
          <w:rFonts w:ascii="Tahoma" w:hAnsi="Tahoma" w:cs="Tahoma"/>
          <w:b/>
          <w:sz w:val="22"/>
          <w:szCs w:val="22"/>
        </w:rPr>
        <w:t>zwanym dalej „Wykonawcą</w:t>
      </w:r>
      <w:r w:rsidRPr="00D95055">
        <w:rPr>
          <w:rFonts w:ascii="Tahoma" w:hAnsi="Tahoma" w:cs="Tahoma"/>
          <w:sz w:val="22"/>
          <w:szCs w:val="22"/>
        </w:rPr>
        <w:t>”</w:t>
      </w:r>
    </w:p>
    <w:p w:rsidR="00791239" w:rsidRPr="00E01E16" w:rsidRDefault="00791239" w:rsidP="00791239">
      <w:pPr>
        <w:rPr>
          <w:rFonts w:ascii="Tahoma" w:hAnsi="Tahoma" w:cs="Tahoma"/>
          <w:sz w:val="16"/>
          <w:szCs w:val="16"/>
        </w:rPr>
      </w:pPr>
    </w:p>
    <w:p w:rsidR="00791239" w:rsidRPr="00B57546" w:rsidRDefault="00791239" w:rsidP="006239C5">
      <w:pPr>
        <w:jc w:val="both"/>
        <w:rPr>
          <w:rFonts w:ascii="Tahoma" w:hAnsi="Tahoma" w:cs="Tahoma"/>
          <w:sz w:val="22"/>
          <w:szCs w:val="22"/>
        </w:rPr>
      </w:pPr>
      <w:r w:rsidRPr="00B57546">
        <w:rPr>
          <w:rFonts w:ascii="Tahoma" w:hAnsi="Tahoma" w:cs="Tahoma"/>
          <w:sz w:val="22"/>
          <w:szCs w:val="22"/>
        </w:rPr>
        <w:t xml:space="preserve">zawarta została, w trybie przepisów ustawy Prawo zamówień publicznych, w wyniku przeprowadzonego przetargu nieograniczonego ogłoszonego w Biuletynie Zamówień Publicznych Nr </w:t>
      </w:r>
      <w:r>
        <w:rPr>
          <w:rFonts w:ascii="Tahoma" w:hAnsi="Tahoma" w:cs="Tahoma"/>
          <w:sz w:val="22"/>
          <w:szCs w:val="22"/>
        </w:rPr>
        <w:t>…………………….</w:t>
      </w:r>
      <w:r w:rsidRPr="00B57546">
        <w:rPr>
          <w:rFonts w:ascii="Tahoma" w:hAnsi="Tahoma" w:cs="Tahoma"/>
          <w:sz w:val="22"/>
          <w:szCs w:val="22"/>
        </w:rPr>
        <w:t xml:space="preserve"> z  dnia </w:t>
      </w:r>
      <w:r>
        <w:rPr>
          <w:rFonts w:ascii="Tahoma" w:hAnsi="Tahoma" w:cs="Tahoma"/>
          <w:sz w:val="22"/>
          <w:szCs w:val="22"/>
        </w:rPr>
        <w:t>……………………..</w:t>
      </w:r>
      <w:r w:rsidRPr="00B57546">
        <w:rPr>
          <w:rFonts w:ascii="Tahoma" w:hAnsi="Tahoma" w:cs="Tahoma"/>
          <w:sz w:val="22"/>
          <w:szCs w:val="22"/>
        </w:rPr>
        <w:t xml:space="preserve">. i wyboru oferty złożonej przez Wykonawcę, umowa następującej treści: </w:t>
      </w:r>
    </w:p>
    <w:p w:rsidR="00791239" w:rsidRPr="00D02493" w:rsidRDefault="00791239" w:rsidP="00791239">
      <w:pPr>
        <w:rPr>
          <w:rFonts w:ascii="Tahoma" w:hAnsi="Tahoma" w:cs="Tahoma"/>
          <w:sz w:val="20"/>
          <w:szCs w:val="20"/>
        </w:rPr>
      </w:pPr>
    </w:p>
    <w:p w:rsidR="00791239" w:rsidRPr="00D95055" w:rsidRDefault="00791239" w:rsidP="00791239">
      <w:pPr>
        <w:rPr>
          <w:rFonts w:ascii="Tahoma" w:hAnsi="Tahoma" w:cs="Tahoma"/>
          <w:sz w:val="22"/>
          <w:szCs w:val="22"/>
        </w:rPr>
      </w:pPr>
    </w:p>
    <w:p w:rsidR="00791239" w:rsidRPr="00B57546" w:rsidRDefault="00791239" w:rsidP="00791239">
      <w:pPr>
        <w:jc w:val="center"/>
        <w:rPr>
          <w:rFonts w:ascii="Tahoma" w:hAnsi="Tahoma" w:cs="Tahoma"/>
          <w:b/>
          <w:sz w:val="22"/>
          <w:szCs w:val="22"/>
        </w:rPr>
      </w:pPr>
      <w:r w:rsidRPr="00B57546">
        <w:rPr>
          <w:rFonts w:ascii="Tahoma" w:hAnsi="Tahoma" w:cs="Tahoma"/>
          <w:b/>
          <w:sz w:val="22"/>
          <w:szCs w:val="22"/>
        </w:rPr>
        <w:t>§ 1</w:t>
      </w:r>
    </w:p>
    <w:p w:rsidR="00791239" w:rsidRDefault="00791239" w:rsidP="00791239">
      <w:pPr>
        <w:rPr>
          <w:rFonts w:ascii="Tahoma" w:hAnsi="Tahoma" w:cs="Tahoma"/>
          <w:sz w:val="22"/>
          <w:szCs w:val="22"/>
        </w:rPr>
      </w:pPr>
      <w:r>
        <w:rPr>
          <w:rFonts w:ascii="Tahoma" w:hAnsi="Tahoma" w:cs="Tahoma"/>
          <w:sz w:val="22"/>
          <w:szCs w:val="22"/>
        </w:rPr>
        <w:t xml:space="preserve">1. </w:t>
      </w:r>
      <w:r w:rsidRPr="00D95055">
        <w:rPr>
          <w:rFonts w:ascii="Tahoma" w:hAnsi="Tahoma" w:cs="Tahoma"/>
          <w:sz w:val="22"/>
          <w:szCs w:val="22"/>
        </w:rPr>
        <w:t>Zamawiający zleca, a Wykonawca przyjmuje do wykonania zadanie pod nazwą</w:t>
      </w:r>
      <w:r>
        <w:rPr>
          <w:rFonts w:ascii="Tahoma" w:hAnsi="Tahoma" w:cs="Tahoma"/>
          <w:sz w:val="22"/>
          <w:szCs w:val="22"/>
        </w:rPr>
        <w:t xml:space="preserve"> :</w:t>
      </w:r>
    </w:p>
    <w:p w:rsidR="00791239" w:rsidRPr="00D02493" w:rsidRDefault="00791239" w:rsidP="00791239">
      <w:pPr>
        <w:rPr>
          <w:rFonts w:ascii="Tahoma" w:hAnsi="Tahoma" w:cs="Tahoma"/>
          <w:sz w:val="10"/>
          <w:szCs w:val="10"/>
        </w:rPr>
      </w:pPr>
    </w:p>
    <w:p w:rsidR="00791239" w:rsidRDefault="00791239" w:rsidP="00791239">
      <w:pPr>
        <w:rPr>
          <w:rFonts w:ascii="Tahoma" w:hAnsi="Tahoma" w:cs="Tahoma"/>
          <w:b/>
          <w:sz w:val="22"/>
          <w:szCs w:val="22"/>
        </w:rPr>
      </w:pPr>
      <w:r w:rsidRPr="00D95055">
        <w:rPr>
          <w:rFonts w:ascii="Tahoma" w:hAnsi="Tahoma" w:cs="Tahoma"/>
          <w:sz w:val="22"/>
          <w:szCs w:val="22"/>
        </w:rPr>
        <w:t xml:space="preserve"> „</w:t>
      </w:r>
      <w:r w:rsidRPr="00B57546">
        <w:rPr>
          <w:rFonts w:ascii="Tahoma" w:hAnsi="Tahoma" w:cs="Tahoma"/>
          <w:b/>
          <w:sz w:val="22"/>
          <w:szCs w:val="22"/>
        </w:rPr>
        <w:t xml:space="preserve">Usuwanie awarii oraz bieżąca </w:t>
      </w:r>
      <w:r>
        <w:rPr>
          <w:rFonts w:ascii="Tahoma" w:hAnsi="Tahoma" w:cs="Tahoma"/>
          <w:b/>
          <w:sz w:val="22"/>
          <w:szCs w:val="22"/>
        </w:rPr>
        <w:t xml:space="preserve">eksploatacja sieci </w:t>
      </w:r>
      <w:r w:rsidRPr="00B57546">
        <w:rPr>
          <w:rFonts w:ascii="Tahoma" w:hAnsi="Tahoma" w:cs="Tahoma"/>
          <w:b/>
          <w:sz w:val="22"/>
          <w:szCs w:val="22"/>
        </w:rPr>
        <w:t xml:space="preserve"> wodociągowej  i kanalizacyjnej </w:t>
      </w:r>
      <w:r>
        <w:rPr>
          <w:rFonts w:ascii="Tahoma" w:hAnsi="Tahoma" w:cs="Tahoma"/>
          <w:b/>
          <w:sz w:val="22"/>
          <w:szCs w:val="22"/>
        </w:rPr>
        <w:t xml:space="preserve">   </w:t>
      </w:r>
    </w:p>
    <w:p w:rsidR="00791239" w:rsidRPr="001600FD" w:rsidRDefault="00791239" w:rsidP="00791239">
      <w:pPr>
        <w:rPr>
          <w:rFonts w:ascii="Tahoma" w:hAnsi="Tahoma" w:cs="Tahoma"/>
          <w:b/>
          <w:sz w:val="22"/>
          <w:szCs w:val="22"/>
        </w:rPr>
      </w:pPr>
      <w:r>
        <w:rPr>
          <w:rFonts w:ascii="Tahoma" w:hAnsi="Tahoma" w:cs="Tahoma"/>
          <w:b/>
          <w:sz w:val="22"/>
          <w:szCs w:val="22"/>
        </w:rPr>
        <w:t xml:space="preserve">    </w:t>
      </w:r>
      <w:r w:rsidRPr="00B57546">
        <w:rPr>
          <w:rFonts w:ascii="Tahoma" w:hAnsi="Tahoma" w:cs="Tahoma"/>
          <w:b/>
          <w:sz w:val="22"/>
          <w:szCs w:val="22"/>
        </w:rPr>
        <w:t>na terenie miasta Wojkowice</w:t>
      </w:r>
      <w:r w:rsidRPr="00D95055">
        <w:rPr>
          <w:rFonts w:ascii="Tahoma" w:hAnsi="Tahoma" w:cs="Tahoma"/>
          <w:sz w:val="22"/>
          <w:szCs w:val="22"/>
        </w:rPr>
        <w:t>”.</w:t>
      </w:r>
    </w:p>
    <w:p w:rsidR="00791239" w:rsidRPr="00D02493" w:rsidRDefault="00791239" w:rsidP="00791239">
      <w:pPr>
        <w:ind w:left="360"/>
        <w:rPr>
          <w:rFonts w:ascii="Tahoma" w:hAnsi="Tahoma" w:cs="Tahoma"/>
          <w:sz w:val="10"/>
          <w:szCs w:val="10"/>
        </w:rPr>
      </w:pPr>
    </w:p>
    <w:p w:rsidR="00791239" w:rsidRPr="00D95055" w:rsidRDefault="00791239" w:rsidP="00791239">
      <w:pPr>
        <w:rPr>
          <w:rFonts w:ascii="Tahoma" w:hAnsi="Tahoma" w:cs="Tahoma"/>
          <w:sz w:val="22"/>
          <w:szCs w:val="22"/>
        </w:rPr>
      </w:pPr>
      <w:r>
        <w:rPr>
          <w:rFonts w:ascii="Tahoma" w:hAnsi="Tahoma" w:cs="Tahoma"/>
          <w:sz w:val="22"/>
          <w:szCs w:val="22"/>
        </w:rPr>
        <w:t xml:space="preserve">2. </w:t>
      </w:r>
      <w:r w:rsidRPr="00D95055">
        <w:rPr>
          <w:rFonts w:ascii="Tahoma" w:hAnsi="Tahoma" w:cs="Tahoma"/>
          <w:sz w:val="22"/>
          <w:szCs w:val="22"/>
        </w:rPr>
        <w:t>W ramach określonego wyżej przedmiotu umowy Wykonawca jest zobowiązany do:</w:t>
      </w:r>
    </w:p>
    <w:p w:rsidR="00791239" w:rsidRPr="00733B3B" w:rsidRDefault="00791239" w:rsidP="00791239">
      <w:pPr>
        <w:pStyle w:val="Tekstpodstawowy"/>
        <w:spacing w:after="0"/>
        <w:rPr>
          <w:rFonts w:ascii="Tahoma" w:hAnsi="Tahoma" w:cs="Tahoma"/>
          <w:sz w:val="16"/>
          <w:szCs w:val="16"/>
        </w:rPr>
      </w:pPr>
      <w:r>
        <w:rPr>
          <w:rFonts w:ascii="Tahoma" w:hAnsi="Tahoma" w:cs="Tahoma"/>
          <w:sz w:val="22"/>
          <w:szCs w:val="22"/>
        </w:rPr>
        <w:t xml:space="preserve">   </w:t>
      </w:r>
    </w:p>
    <w:p w:rsidR="00791239" w:rsidRPr="00127393" w:rsidRDefault="00791239" w:rsidP="00A83664">
      <w:pPr>
        <w:widowControl w:val="0"/>
        <w:tabs>
          <w:tab w:val="left" w:pos="720"/>
        </w:tabs>
        <w:autoSpaceDE/>
        <w:ind w:left="360"/>
        <w:rPr>
          <w:rFonts w:ascii="Tahoma" w:hAnsi="Tahoma" w:cs="Tahoma"/>
          <w:sz w:val="22"/>
          <w:szCs w:val="22"/>
        </w:rPr>
      </w:pPr>
      <w:r>
        <w:rPr>
          <w:rFonts w:ascii="Tahoma" w:hAnsi="Tahoma" w:cs="Tahoma"/>
          <w:sz w:val="22"/>
          <w:szCs w:val="22"/>
        </w:rPr>
        <w:t xml:space="preserve">1) usuwania awarii i </w:t>
      </w:r>
      <w:r w:rsidRPr="00127393">
        <w:rPr>
          <w:rFonts w:ascii="Tahoma" w:hAnsi="Tahoma" w:cs="Tahoma"/>
          <w:sz w:val="22"/>
          <w:szCs w:val="22"/>
        </w:rPr>
        <w:t xml:space="preserve">bieżącej </w:t>
      </w:r>
      <w:r>
        <w:rPr>
          <w:rFonts w:ascii="Tahoma" w:hAnsi="Tahoma" w:cs="Tahoma"/>
          <w:sz w:val="22"/>
          <w:szCs w:val="22"/>
        </w:rPr>
        <w:t>eksploatacji</w:t>
      </w:r>
      <w:r w:rsidRPr="00127393">
        <w:rPr>
          <w:rFonts w:ascii="Tahoma" w:hAnsi="Tahoma" w:cs="Tahoma"/>
          <w:sz w:val="22"/>
          <w:szCs w:val="22"/>
        </w:rPr>
        <w:t xml:space="preserve"> sieci wodociągowej i kanalizacyjnej,</w:t>
      </w:r>
    </w:p>
    <w:p w:rsidR="00791239" w:rsidRPr="00127393" w:rsidRDefault="00791239" w:rsidP="00791239">
      <w:pPr>
        <w:widowControl w:val="0"/>
        <w:tabs>
          <w:tab w:val="left" w:pos="720"/>
        </w:tabs>
        <w:autoSpaceDE/>
        <w:ind w:left="360"/>
        <w:rPr>
          <w:rFonts w:ascii="Tahoma" w:hAnsi="Tahoma" w:cs="Tahoma"/>
          <w:sz w:val="22"/>
          <w:szCs w:val="22"/>
        </w:rPr>
      </w:pPr>
      <w:r>
        <w:rPr>
          <w:rFonts w:ascii="Tahoma" w:hAnsi="Tahoma" w:cs="Tahoma"/>
          <w:sz w:val="22"/>
          <w:szCs w:val="22"/>
        </w:rPr>
        <w:t xml:space="preserve">2) </w:t>
      </w:r>
      <w:r w:rsidRPr="00127393">
        <w:rPr>
          <w:rFonts w:ascii="Tahoma" w:hAnsi="Tahoma" w:cs="Tahoma"/>
          <w:sz w:val="22"/>
          <w:szCs w:val="22"/>
        </w:rPr>
        <w:t xml:space="preserve">konserwacji </w:t>
      </w:r>
      <w:r>
        <w:rPr>
          <w:rFonts w:ascii="Tahoma" w:hAnsi="Tahoma" w:cs="Tahoma"/>
          <w:sz w:val="22"/>
          <w:szCs w:val="22"/>
        </w:rPr>
        <w:t>elementów</w:t>
      </w:r>
      <w:r w:rsidRPr="00127393">
        <w:rPr>
          <w:rFonts w:ascii="Tahoma" w:hAnsi="Tahoma" w:cs="Tahoma"/>
          <w:sz w:val="22"/>
          <w:szCs w:val="22"/>
        </w:rPr>
        <w:t xml:space="preserve"> sieci wodociągowej i kanalizacyjnej,</w:t>
      </w:r>
    </w:p>
    <w:p w:rsidR="00791239" w:rsidRPr="00127393" w:rsidRDefault="00791239" w:rsidP="00791239">
      <w:pPr>
        <w:widowControl w:val="0"/>
        <w:tabs>
          <w:tab w:val="left" w:pos="720"/>
        </w:tabs>
        <w:autoSpaceDE/>
        <w:ind w:left="360"/>
        <w:rPr>
          <w:rFonts w:ascii="Tahoma" w:hAnsi="Tahoma" w:cs="Tahoma"/>
          <w:sz w:val="22"/>
          <w:szCs w:val="22"/>
        </w:rPr>
      </w:pPr>
      <w:r>
        <w:rPr>
          <w:rFonts w:ascii="Tahoma" w:hAnsi="Tahoma" w:cs="Tahoma"/>
          <w:sz w:val="22"/>
          <w:szCs w:val="22"/>
        </w:rPr>
        <w:t xml:space="preserve">3) </w:t>
      </w:r>
      <w:r w:rsidRPr="00127393">
        <w:rPr>
          <w:rFonts w:ascii="Tahoma" w:hAnsi="Tahoma" w:cs="Tahoma"/>
          <w:sz w:val="22"/>
          <w:szCs w:val="22"/>
        </w:rPr>
        <w:t>regulacji sieci wodociągowej i kanalizacyjnej,</w:t>
      </w:r>
    </w:p>
    <w:p w:rsidR="00791239" w:rsidRPr="00127393" w:rsidRDefault="00791239" w:rsidP="00791239">
      <w:pPr>
        <w:widowControl w:val="0"/>
        <w:tabs>
          <w:tab w:val="left" w:pos="720"/>
        </w:tabs>
        <w:autoSpaceDE/>
        <w:ind w:left="360"/>
        <w:rPr>
          <w:rFonts w:ascii="Tahoma" w:hAnsi="Tahoma" w:cs="Tahoma"/>
          <w:sz w:val="22"/>
          <w:szCs w:val="22"/>
        </w:rPr>
      </w:pPr>
      <w:r>
        <w:rPr>
          <w:rFonts w:ascii="Tahoma" w:hAnsi="Tahoma" w:cs="Tahoma"/>
          <w:sz w:val="22"/>
          <w:szCs w:val="22"/>
        </w:rPr>
        <w:t xml:space="preserve">4) </w:t>
      </w:r>
      <w:r w:rsidRPr="00127393">
        <w:rPr>
          <w:rFonts w:ascii="Tahoma" w:hAnsi="Tahoma" w:cs="Tahoma"/>
          <w:sz w:val="22"/>
          <w:szCs w:val="22"/>
        </w:rPr>
        <w:t>okresow</w:t>
      </w:r>
      <w:r>
        <w:rPr>
          <w:rFonts w:ascii="Tahoma" w:hAnsi="Tahoma" w:cs="Tahoma"/>
          <w:sz w:val="22"/>
          <w:szCs w:val="22"/>
        </w:rPr>
        <w:t xml:space="preserve">ego </w:t>
      </w:r>
      <w:r w:rsidRPr="00127393">
        <w:rPr>
          <w:rFonts w:ascii="Tahoma" w:hAnsi="Tahoma" w:cs="Tahoma"/>
          <w:sz w:val="22"/>
          <w:szCs w:val="22"/>
        </w:rPr>
        <w:t xml:space="preserve"> płukani</w:t>
      </w:r>
      <w:r>
        <w:rPr>
          <w:rFonts w:ascii="Tahoma" w:hAnsi="Tahoma" w:cs="Tahoma"/>
          <w:sz w:val="22"/>
          <w:szCs w:val="22"/>
        </w:rPr>
        <w:t>a</w:t>
      </w:r>
      <w:r w:rsidRPr="00127393">
        <w:rPr>
          <w:rFonts w:ascii="Tahoma" w:hAnsi="Tahoma" w:cs="Tahoma"/>
          <w:sz w:val="22"/>
          <w:szCs w:val="22"/>
        </w:rPr>
        <w:t xml:space="preserve"> sieci wodociągowej i likwidacji </w:t>
      </w:r>
      <w:r>
        <w:rPr>
          <w:rFonts w:ascii="Tahoma" w:hAnsi="Tahoma" w:cs="Tahoma"/>
          <w:sz w:val="22"/>
          <w:szCs w:val="22"/>
        </w:rPr>
        <w:t>niedrożności</w:t>
      </w:r>
      <w:r w:rsidRPr="00127393">
        <w:rPr>
          <w:rFonts w:ascii="Tahoma" w:hAnsi="Tahoma" w:cs="Tahoma"/>
          <w:sz w:val="22"/>
          <w:szCs w:val="22"/>
        </w:rPr>
        <w:t xml:space="preserve"> na sieci kanalizacyjnej,</w:t>
      </w:r>
    </w:p>
    <w:p w:rsidR="00791239" w:rsidRPr="00127393" w:rsidRDefault="00791239" w:rsidP="00791239">
      <w:pPr>
        <w:widowControl w:val="0"/>
        <w:tabs>
          <w:tab w:val="left" w:pos="720"/>
        </w:tabs>
        <w:autoSpaceDE/>
        <w:ind w:left="360"/>
        <w:rPr>
          <w:rFonts w:ascii="Tahoma" w:hAnsi="Tahoma" w:cs="Tahoma"/>
          <w:sz w:val="22"/>
          <w:szCs w:val="22"/>
        </w:rPr>
      </w:pPr>
      <w:r>
        <w:rPr>
          <w:rFonts w:ascii="Tahoma" w:hAnsi="Tahoma" w:cs="Tahoma"/>
          <w:sz w:val="22"/>
          <w:szCs w:val="22"/>
        </w:rPr>
        <w:t>5) naprawy i wymiany</w:t>
      </w:r>
      <w:r w:rsidRPr="00127393">
        <w:rPr>
          <w:rFonts w:ascii="Tahoma" w:hAnsi="Tahoma" w:cs="Tahoma"/>
          <w:sz w:val="22"/>
          <w:szCs w:val="22"/>
        </w:rPr>
        <w:t xml:space="preserve"> urządzeń i armatury zabudowanej na sieci,</w:t>
      </w:r>
    </w:p>
    <w:p w:rsidR="00791239" w:rsidRDefault="00791239" w:rsidP="00791239">
      <w:pPr>
        <w:widowControl w:val="0"/>
        <w:tabs>
          <w:tab w:val="left" w:pos="720"/>
        </w:tabs>
        <w:autoSpaceDE/>
        <w:ind w:left="360"/>
        <w:rPr>
          <w:rFonts w:ascii="Tahoma" w:hAnsi="Tahoma" w:cs="Tahoma"/>
          <w:sz w:val="22"/>
          <w:szCs w:val="22"/>
        </w:rPr>
      </w:pPr>
      <w:r>
        <w:rPr>
          <w:rFonts w:ascii="Tahoma" w:hAnsi="Tahoma" w:cs="Tahoma"/>
          <w:sz w:val="22"/>
          <w:szCs w:val="22"/>
        </w:rPr>
        <w:t>6) wymiany</w:t>
      </w:r>
      <w:r w:rsidRPr="00127393">
        <w:rPr>
          <w:rFonts w:ascii="Tahoma" w:hAnsi="Tahoma" w:cs="Tahoma"/>
          <w:sz w:val="22"/>
          <w:szCs w:val="22"/>
        </w:rPr>
        <w:t xml:space="preserve"> i montażu wodomierzy</w:t>
      </w:r>
      <w:r>
        <w:rPr>
          <w:rFonts w:ascii="Tahoma" w:hAnsi="Tahoma" w:cs="Tahoma"/>
          <w:sz w:val="22"/>
          <w:szCs w:val="22"/>
        </w:rPr>
        <w:t>,</w:t>
      </w:r>
    </w:p>
    <w:p w:rsidR="00791239" w:rsidRDefault="00643998" w:rsidP="00791239">
      <w:pPr>
        <w:widowControl w:val="0"/>
        <w:tabs>
          <w:tab w:val="left" w:pos="720"/>
        </w:tabs>
        <w:autoSpaceDE/>
        <w:ind w:left="360"/>
        <w:rPr>
          <w:rFonts w:ascii="Tahoma" w:hAnsi="Tahoma" w:cs="Tahoma"/>
          <w:sz w:val="22"/>
          <w:szCs w:val="22"/>
        </w:rPr>
      </w:pPr>
      <w:r>
        <w:rPr>
          <w:rFonts w:ascii="Tahoma" w:hAnsi="Tahoma" w:cs="Tahoma"/>
          <w:sz w:val="22"/>
          <w:szCs w:val="22"/>
        </w:rPr>
        <w:t>7) naprawy</w:t>
      </w:r>
      <w:r w:rsidR="00791239">
        <w:rPr>
          <w:rFonts w:ascii="Tahoma" w:hAnsi="Tahoma" w:cs="Tahoma"/>
          <w:sz w:val="22"/>
          <w:szCs w:val="22"/>
        </w:rPr>
        <w:t xml:space="preserve"> nawierzchni i chodników po awariach,</w:t>
      </w:r>
    </w:p>
    <w:p w:rsidR="00791239" w:rsidRDefault="00791239" w:rsidP="00791239">
      <w:pPr>
        <w:widowControl w:val="0"/>
        <w:tabs>
          <w:tab w:val="left" w:pos="720"/>
        </w:tabs>
        <w:autoSpaceDE/>
        <w:ind w:left="360"/>
        <w:rPr>
          <w:rFonts w:ascii="Tahoma" w:hAnsi="Tahoma" w:cs="Tahoma"/>
          <w:sz w:val="22"/>
          <w:szCs w:val="22"/>
        </w:rPr>
      </w:pPr>
      <w:r>
        <w:rPr>
          <w:rFonts w:ascii="Tahoma" w:hAnsi="Tahoma" w:cs="Tahoma"/>
          <w:sz w:val="22"/>
          <w:szCs w:val="22"/>
        </w:rPr>
        <w:t>8) diagnostyk</w:t>
      </w:r>
      <w:r w:rsidR="00A83664">
        <w:rPr>
          <w:rFonts w:ascii="Tahoma" w:hAnsi="Tahoma" w:cs="Tahoma"/>
          <w:sz w:val="22"/>
          <w:szCs w:val="22"/>
        </w:rPr>
        <w:t>i sieci wodociągowej,</w:t>
      </w:r>
    </w:p>
    <w:p w:rsidR="00A83664" w:rsidRDefault="00A83664" w:rsidP="00791239">
      <w:pPr>
        <w:widowControl w:val="0"/>
        <w:tabs>
          <w:tab w:val="left" w:pos="720"/>
        </w:tabs>
        <w:autoSpaceDE/>
        <w:ind w:left="360"/>
        <w:rPr>
          <w:rFonts w:ascii="Tahoma" w:hAnsi="Tahoma" w:cs="Tahoma"/>
          <w:sz w:val="22"/>
          <w:szCs w:val="22"/>
        </w:rPr>
      </w:pPr>
    </w:p>
    <w:p w:rsidR="00A83664" w:rsidRDefault="00A83664" w:rsidP="00791239">
      <w:pPr>
        <w:widowControl w:val="0"/>
        <w:tabs>
          <w:tab w:val="left" w:pos="720"/>
        </w:tabs>
        <w:autoSpaceDE/>
        <w:ind w:left="360"/>
        <w:rPr>
          <w:rFonts w:ascii="Tahoma" w:hAnsi="Tahoma" w:cs="Tahoma"/>
          <w:sz w:val="22"/>
          <w:szCs w:val="22"/>
        </w:rPr>
      </w:pPr>
      <w:r>
        <w:rPr>
          <w:rFonts w:ascii="Tahoma" w:hAnsi="Tahoma" w:cs="Tahoma"/>
          <w:sz w:val="22"/>
          <w:szCs w:val="22"/>
        </w:rPr>
        <w:t>na terenie miasta Wojkowice.</w:t>
      </w:r>
    </w:p>
    <w:p w:rsidR="00791239" w:rsidRDefault="00791239" w:rsidP="00791239">
      <w:pPr>
        <w:rPr>
          <w:rFonts w:ascii="Tahoma" w:hAnsi="Tahoma" w:cs="Tahoma"/>
          <w:sz w:val="22"/>
          <w:szCs w:val="22"/>
        </w:rPr>
      </w:pPr>
    </w:p>
    <w:p w:rsidR="00791239" w:rsidRPr="00B57546" w:rsidRDefault="00791239" w:rsidP="00791239">
      <w:pPr>
        <w:jc w:val="center"/>
        <w:rPr>
          <w:rFonts w:ascii="Tahoma" w:hAnsi="Tahoma" w:cs="Tahoma"/>
          <w:b/>
          <w:sz w:val="22"/>
          <w:szCs w:val="22"/>
        </w:rPr>
      </w:pPr>
      <w:r w:rsidRPr="00B57546">
        <w:rPr>
          <w:rFonts w:ascii="Tahoma" w:hAnsi="Tahoma" w:cs="Tahoma"/>
          <w:b/>
          <w:sz w:val="22"/>
          <w:szCs w:val="22"/>
        </w:rPr>
        <w:t>§ 2</w:t>
      </w:r>
    </w:p>
    <w:p w:rsidR="00791239" w:rsidRDefault="00791239" w:rsidP="006239C5">
      <w:pPr>
        <w:jc w:val="both"/>
        <w:rPr>
          <w:rFonts w:ascii="Tahoma" w:hAnsi="Tahoma" w:cs="Tahoma"/>
          <w:sz w:val="22"/>
          <w:szCs w:val="22"/>
        </w:rPr>
      </w:pPr>
      <w:r>
        <w:rPr>
          <w:rFonts w:ascii="Tahoma" w:hAnsi="Tahoma" w:cs="Tahoma"/>
          <w:sz w:val="22"/>
          <w:szCs w:val="22"/>
        </w:rPr>
        <w:t xml:space="preserve">1. </w:t>
      </w:r>
      <w:r w:rsidRPr="00D95055">
        <w:rPr>
          <w:rFonts w:ascii="Tahoma" w:hAnsi="Tahoma" w:cs="Tahoma"/>
          <w:sz w:val="22"/>
          <w:szCs w:val="22"/>
        </w:rPr>
        <w:t xml:space="preserve">Przy wykonywaniu opisanego wyżej przedmiotu umowy Wykonawca zobowiązany jest </w:t>
      </w:r>
    </w:p>
    <w:p w:rsidR="00791239" w:rsidRPr="00D95055" w:rsidRDefault="00791239" w:rsidP="00791239">
      <w:pPr>
        <w:rPr>
          <w:rFonts w:ascii="Tahoma" w:hAnsi="Tahoma" w:cs="Tahoma"/>
          <w:sz w:val="22"/>
          <w:szCs w:val="22"/>
        </w:rPr>
      </w:pPr>
      <w:r>
        <w:rPr>
          <w:rFonts w:ascii="Tahoma" w:hAnsi="Tahoma" w:cs="Tahoma"/>
          <w:sz w:val="22"/>
          <w:szCs w:val="22"/>
        </w:rPr>
        <w:t xml:space="preserve">    </w:t>
      </w:r>
      <w:r w:rsidRPr="00D95055">
        <w:rPr>
          <w:rFonts w:ascii="Tahoma" w:hAnsi="Tahoma" w:cs="Tahoma"/>
          <w:sz w:val="22"/>
          <w:szCs w:val="22"/>
        </w:rPr>
        <w:t>stosować następujące zasady:</w:t>
      </w:r>
    </w:p>
    <w:p w:rsidR="00791239" w:rsidRPr="00E01E16" w:rsidRDefault="00791239" w:rsidP="00791239">
      <w:pPr>
        <w:rPr>
          <w:rFonts w:ascii="Tahoma" w:hAnsi="Tahoma" w:cs="Tahoma"/>
          <w:sz w:val="16"/>
          <w:szCs w:val="16"/>
        </w:rPr>
      </w:pPr>
    </w:p>
    <w:p w:rsidR="00791239" w:rsidRDefault="00791239" w:rsidP="00791239">
      <w:pPr>
        <w:rPr>
          <w:rFonts w:ascii="Tahoma" w:hAnsi="Tahoma" w:cs="Tahoma"/>
          <w:sz w:val="22"/>
          <w:szCs w:val="22"/>
        </w:rPr>
      </w:pPr>
      <w:r>
        <w:rPr>
          <w:rFonts w:ascii="Tahoma" w:hAnsi="Tahoma" w:cs="Tahoma"/>
          <w:sz w:val="22"/>
          <w:szCs w:val="22"/>
        </w:rPr>
        <w:lastRenderedPageBreak/>
        <w:t xml:space="preserve">a)  </w:t>
      </w:r>
      <w:r w:rsidRPr="00D95055">
        <w:rPr>
          <w:rFonts w:ascii="Tahoma" w:hAnsi="Tahoma" w:cs="Tahoma"/>
          <w:sz w:val="22"/>
          <w:szCs w:val="22"/>
        </w:rPr>
        <w:t xml:space="preserve">w czasie </w:t>
      </w:r>
      <w:r>
        <w:rPr>
          <w:rFonts w:ascii="Tahoma" w:hAnsi="Tahoma" w:cs="Tahoma"/>
          <w:sz w:val="22"/>
          <w:szCs w:val="22"/>
        </w:rPr>
        <w:t xml:space="preserve">do </w:t>
      </w:r>
      <w:r w:rsidR="00A83664">
        <w:rPr>
          <w:rFonts w:ascii="Tahoma" w:hAnsi="Tahoma" w:cs="Tahoma"/>
          <w:sz w:val="22"/>
          <w:szCs w:val="22"/>
        </w:rPr>
        <w:t>jednej</w:t>
      </w:r>
      <w:r w:rsidRPr="00D95055">
        <w:rPr>
          <w:rFonts w:ascii="Tahoma" w:hAnsi="Tahoma" w:cs="Tahoma"/>
          <w:sz w:val="22"/>
          <w:szCs w:val="22"/>
        </w:rPr>
        <w:t xml:space="preserve"> godziny od momentu otrzymania zgłoszenia o awarii wodociągowej</w:t>
      </w:r>
      <w:r>
        <w:rPr>
          <w:rFonts w:ascii="Tahoma" w:hAnsi="Tahoma" w:cs="Tahoma"/>
          <w:sz w:val="22"/>
          <w:szCs w:val="22"/>
        </w:rPr>
        <w:t xml:space="preserve"> </w:t>
      </w:r>
      <w:r w:rsidRPr="00D95055">
        <w:rPr>
          <w:rFonts w:ascii="Tahoma" w:hAnsi="Tahoma" w:cs="Tahoma"/>
          <w:sz w:val="22"/>
          <w:szCs w:val="22"/>
        </w:rPr>
        <w:t>zamknąć dopływ wody do odcinka sieci, w którym wystąpiła awaria</w:t>
      </w:r>
      <w:r>
        <w:rPr>
          <w:rFonts w:ascii="Tahoma" w:hAnsi="Tahoma" w:cs="Tahoma"/>
          <w:sz w:val="22"/>
          <w:szCs w:val="22"/>
        </w:rPr>
        <w:t>,</w:t>
      </w:r>
    </w:p>
    <w:p w:rsidR="00791239" w:rsidRPr="00D95055" w:rsidRDefault="00791239" w:rsidP="008B4F82">
      <w:pPr>
        <w:jc w:val="both"/>
        <w:rPr>
          <w:rFonts w:ascii="Tahoma" w:hAnsi="Tahoma" w:cs="Tahoma"/>
          <w:sz w:val="22"/>
          <w:szCs w:val="22"/>
        </w:rPr>
      </w:pPr>
      <w:r>
        <w:rPr>
          <w:rFonts w:ascii="Tahoma" w:hAnsi="Tahoma" w:cs="Tahoma"/>
          <w:sz w:val="22"/>
          <w:szCs w:val="22"/>
        </w:rPr>
        <w:t xml:space="preserve">b)  w czasie nie dłuższym niż </w:t>
      </w:r>
      <w:r w:rsidR="00A83664">
        <w:rPr>
          <w:rFonts w:ascii="Tahoma" w:hAnsi="Tahoma" w:cs="Tahoma"/>
          <w:sz w:val="22"/>
          <w:szCs w:val="22"/>
        </w:rPr>
        <w:t>trzy</w:t>
      </w:r>
      <w:r>
        <w:rPr>
          <w:rFonts w:ascii="Tahoma" w:hAnsi="Tahoma" w:cs="Tahoma"/>
          <w:sz w:val="22"/>
          <w:szCs w:val="22"/>
        </w:rPr>
        <w:t xml:space="preserve"> godziny</w:t>
      </w:r>
      <w:r w:rsidR="006239C5">
        <w:rPr>
          <w:rFonts w:ascii="Tahoma" w:hAnsi="Tahoma" w:cs="Tahoma"/>
          <w:sz w:val="22"/>
          <w:szCs w:val="22"/>
        </w:rPr>
        <w:t xml:space="preserve"> </w:t>
      </w:r>
      <w:r w:rsidR="006239C5" w:rsidRPr="008B4F82">
        <w:rPr>
          <w:rFonts w:ascii="Tahoma" w:hAnsi="Tahoma" w:cs="Tahoma"/>
          <w:sz w:val="22"/>
          <w:szCs w:val="22"/>
        </w:rPr>
        <w:t>od otrzymania zgłoszenia o awarii od Zamawiającego w formie pisemnej, mailowej, faksowej lub telefonicznej</w:t>
      </w:r>
      <w:r w:rsidRPr="008B4F82">
        <w:rPr>
          <w:rFonts w:ascii="Tahoma" w:hAnsi="Tahoma" w:cs="Tahoma"/>
          <w:sz w:val="22"/>
          <w:szCs w:val="22"/>
        </w:rPr>
        <w:t xml:space="preserve"> </w:t>
      </w:r>
      <w:r>
        <w:rPr>
          <w:rFonts w:ascii="Tahoma" w:hAnsi="Tahoma" w:cs="Tahoma"/>
          <w:sz w:val="22"/>
          <w:szCs w:val="22"/>
        </w:rPr>
        <w:t xml:space="preserve">przystąpić do usunięcia awarii,                               </w:t>
      </w:r>
    </w:p>
    <w:p w:rsidR="00791239" w:rsidRPr="00D95055" w:rsidRDefault="00791239" w:rsidP="006239C5">
      <w:pPr>
        <w:jc w:val="both"/>
        <w:rPr>
          <w:rFonts w:ascii="Tahoma" w:hAnsi="Tahoma" w:cs="Tahoma"/>
          <w:sz w:val="22"/>
          <w:szCs w:val="22"/>
        </w:rPr>
      </w:pPr>
      <w:r>
        <w:rPr>
          <w:rFonts w:ascii="Tahoma" w:hAnsi="Tahoma" w:cs="Tahoma"/>
          <w:sz w:val="22"/>
          <w:szCs w:val="22"/>
        </w:rPr>
        <w:t xml:space="preserve">c)  </w:t>
      </w:r>
      <w:r w:rsidRPr="00D95055">
        <w:rPr>
          <w:rFonts w:ascii="Tahoma" w:hAnsi="Tahoma" w:cs="Tahoma"/>
          <w:sz w:val="22"/>
          <w:szCs w:val="22"/>
        </w:rPr>
        <w:t xml:space="preserve">w przypadku awarii kanalizacyjnej w ciągu jednej godziny od otrzymania zgłoszenia </w:t>
      </w:r>
      <w:r w:rsidR="006239C5" w:rsidRPr="008B4F82">
        <w:rPr>
          <w:rFonts w:ascii="Tahoma" w:hAnsi="Tahoma" w:cs="Tahoma"/>
          <w:sz w:val="22"/>
          <w:szCs w:val="22"/>
        </w:rPr>
        <w:t>o awarii</w:t>
      </w:r>
      <w:r w:rsidR="006239C5" w:rsidRPr="006239C5">
        <w:rPr>
          <w:rFonts w:ascii="Tahoma" w:hAnsi="Tahoma" w:cs="Tahoma"/>
          <w:color w:val="FF0000"/>
          <w:sz w:val="22"/>
          <w:szCs w:val="22"/>
        </w:rPr>
        <w:t xml:space="preserve"> </w:t>
      </w:r>
      <w:r w:rsidRPr="00D95055">
        <w:rPr>
          <w:rFonts w:ascii="Tahoma" w:hAnsi="Tahoma" w:cs="Tahoma"/>
          <w:sz w:val="22"/>
          <w:szCs w:val="22"/>
        </w:rPr>
        <w:t>niezwłocznie</w:t>
      </w:r>
      <w:r w:rsidR="00643998">
        <w:rPr>
          <w:rFonts w:ascii="Tahoma" w:hAnsi="Tahoma" w:cs="Tahoma"/>
          <w:sz w:val="22"/>
          <w:szCs w:val="22"/>
        </w:rPr>
        <w:t xml:space="preserve"> </w:t>
      </w:r>
      <w:r w:rsidR="00474C55">
        <w:rPr>
          <w:rFonts w:ascii="Tahoma" w:hAnsi="Tahoma" w:cs="Tahoma"/>
          <w:sz w:val="22"/>
          <w:szCs w:val="22"/>
        </w:rPr>
        <w:t>podjąć działania w celu usunięcia awarii</w:t>
      </w:r>
      <w:r w:rsidR="00643998">
        <w:rPr>
          <w:rFonts w:ascii="Tahoma" w:hAnsi="Tahoma" w:cs="Tahoma"/>
          <w:sz w:val="22"/>
          <w:szCs w:val="22"/>
        </w:rPr>
        <w:t>,</w:t>
      </w:r>
    </w:p>
    <w:p w:rsidR="00791239" w:rsidRPr="00D95055" w:rsidRDefault="00791239" w:rsidP="006239C5">
      <w:pPr>
        <w:jc w:val="both"/>
        <w:rPr>
          <w:rFonts w:ascii="Tahoma" w:hAnsi="Tahoma" w:cs="Tahoma"/>
          <w:sz w:val="22"/>
          <w:szCs w:val="22"/>
        </w:rPr>
      </w:pPr>
      <w:r>
        <w:rPr>
          <w:rFonts w:ascii="Tahoma" w:hAnsi="Tahoma" w:cs="Tahoma"/>
          <w:sz w:val="22"/>
          <w:szCs w:val="22"/>
        </w:rPr>
        <w:t xml:space="preserve">d)  </w:t>
      </w:r>
      <w:r w:rsidRPr="00D95055">
        <w:rPr>
          <w:rFonts w:ascii="Tahoma" w:hAnsi="Tahoma" w:cs="Tahoma"/>
          <w:sz w:val="22"/>
          <w:szCs w:val="22"/>
        </w:rPr>
        <w:t>w razie wystąpienia jednocześnie kilku awarii o kolejności ich usuwania decyduje Zamawiający,</w:t>
      </w:r>
    </w:p>
    <w:p w:rsidR="00791239" w:rsidRDefault="00791239" w:rsidP="006239C5">
      <w:pPr>
        <w:jc w:val="both"/>
        <w:rPr>
          <w:rFonts w:ascii="Tahoma" w:hAnsi="Tahoma" w:cs="Tahoma"/>
          <w:sz w:val="22"/>
          <w:szCs w:val="22"/>
        </w:rPr>
      </w:pPr>
      <w:r>
        <w:rPr>
          <w:rFonts w:ascii="Tahoma" w:hAnsi="Tahoma" w:cs="Tahoma"/>
          <w:sz w:val="22"/>
          <w:szCs w:val="22"/>
        </w:rPr>
        <w:t xml:space="preserve">e)  </w:t>
      </w:r>
      <w:r w:rsidRPr="00D95055">
        <w:rPr>
          <w:rFonts w:ascii="Tahoma" w:hAnsi="Tahoma" w:cs="Tahoma"/>
          <w:sz w:val="22"/>
          <w:szCs w:val="22"/>
        </w:rPr>
        <w:t xml:space="preserve">niezwłocznie informować Zamawiającego o zgłoszeniu awarii dokonanym przez inną </w:t>
      </w:r>
      <w:r w:rsidR="00643998">
        <w:rPr>
          <w:rFonts w:ascii="Tahoma" w:hAnsi="Tahoma" w:cs="Tahoma"/>
          <w:sz w:val="22"/>
          <w:szCs w:val="22"/>
        </w:rPr>
        <w:t xml:space="preserve"> niż   Zamawiający </w:t>
      </w:r>
      <w:r w:rsidRPr="00D95055">
        <w:rPr>
          <w:rFonts w:ascii="Tahoma" w:hAnsi="Tahoma" w:cs="Tahoma"/>
          <w:sz w:val="22"/>
          <w:szCs w:val="22"/>
        </w:rPr>
        <w:t>osobę,</w:t>
      </w:r>
    </w:p>
    <w:p w:rsidR="006239C5" w:rsidRDefault="00791239" w:rsidP="006239C5">
      <w:pPr>
        <w:jc w:val="both"/>
        <w:rPr>
          <w:rFonts w:ascii="Tahoma" w:hAnsi="Tahoma" w:cs="Tahoma"/>
          <w:sz w:val="22"/>
          <w:szCs w:val="22"/>
        </w:rPr>
      </w:pPr>
      <w:r>
        <w:rPr>
          <w:rFonts w:ascii="Tahoma" w:hAnsi="Tahoma" w:cs="Tahoma"/>
          <w:sz w:val="22"/>
          <w:szCs w:val="22"/>
        </w:rPr>
        <w:t xml:space="preserve">f)   </w:t>
      </w:r>
      <w:r w:rsidRPr="00D95055">
        <w:rPr>
          <w:rFonts w:ascii="Tahoma" w:hAnsi="Tahoma" w:cs="Tahoma"/>
          <w:sz w:val="22"/>
          <w:szCs w:val="22"/>
        </w:rPr>
        <w:t>pełnić całodobowy dyżur umożliwiający stałe przyjmowanie zgłoszeń o zaistniałych awariach</w:t>
      </w:r>
      <w:r w:rsidR="006239C5">
        <w:rPr>
          <w:rFonts w:ascii="Tahoma" w:hAnsi="Tahoma" w:cs="Tahoma"/>
          <w:sz w:val="22"/>
          <w:szCs w:val="22"/>
        </w:rPr>
        <w:t xml:space="preserve"> </w:t>
      </w:r>
      <w:r w:rsidRPr="00D95055">
        <w:rPr>
          <w:rFonts w:ascii="Tahoma" w:hAnsi="Tahoma" w:cs="Tahoma"/>
          <w:sz w:val="22"/>
          <w:szCs w:val="22"/>
        </w:rPr>
        <w:t>pod numerem telefonu :</w:t>
      </w:r>
    </w:p>
    <w:p w:rsidR="00791239" w:rsidRPr="006239C5" w:rsidRDefault="00791239" w:rsidP="006239C5">
      <w:pPr>
        <w:jc w:val="both"/>
        <w:rPr>
          <w:rFonts w:ascii="Tahoma" w:hAnsi="Tahoma" w:cs="Tahoma"/>
          <w:sz w:val="22"/>
          <w:szCs w:val="22"/>
        </w:rPr>
      </w:pPr>
      <w:r>
        <w:rPr>
          <w:rFonts w:ascii="Tahoma" w:hAnsi="Tahoma" w:cs="Tahoma"/>
          <w:sz w:val="22"/>
          <w:szCs w:val="22"/>
        </w:rPr>
        <w:t>………………………………………………………………………………………..</w:t>
      </w:r>
    </w:p>
    <w:p w:rsidR="00791239" w:rsidRPr="00D330D5" w:rsidRDefault="00791239" w:rsidP="006239C5">
      <w:pPr>
        <w:jc w:val="both"/>
        <w:rPr>
          <w:rFonts w:ascii="Tahoma" w:hAnsi="Tahoma" w:cs="Tahoma"/>
          <w:sz w:val="10"/>
          <w:szCs w:val="10"/>
        </w:rPr>
      </w:pPr>
    </w:p>
    <w:p w:rsidR="00791239" w:rsidRPr="00D95055" w:rsidRDefault="00791239" w:rsidP="006239C5">
      <w:pPr>
        <w:jc w:val="both"/>
        <w:rPr>
          <w:rFonts w:ascii="Tahoma" w:hAnsi="Tahoma" w:cs="Tahoma"/>
          <w:sz w:val="22"/>
          <w:szCs w:val="22"/>
        </w:rPr>
      </w:pPr>
      <w:r>
        <w:rPr>
          <w:rFonts w:ascii="Tahoma" w:hAnsi="Tahoma" w:cs="Tahoma"/>
          <w:sz w:val="22"/>
          <w:szCs w:val="22"/>
        </w:rPr>
        <w:t xml:space="preserve">g)  </w:t>
      </w:r>
      <w:r w:rsidRPr="00D95055">
        <w:rPr>
          <w:rFonts w:ascii="Tahoma" w:hAnsi="Tahoma" w:cs="Tahoma"/>
          <w:sz w:val="22"/>
          <w:szCs w:val="22"/>
        </w:rPr>
        <w:t>w przypadku gdy przewidywany czas zamknięcia dopływu wody do danego odcinka sieci przekraczać będzie sześć godzin Wykonawca zobowiązany jest zapewnić zastępczy punkt poboru wody</w:t>
      </w:r>
      <w:r>
        <w:rPr>
          <w:rFonts w:ascii="Tahoma" w:hAnsi="Tahoma" w:cs="Tahoma"/>
          <w:sz w:val="22"/>
          <w:szCs w:val="22"/>
        </w:rPr>
        <w:t xml:space="preserve"> pitnej</w:t>
      </w:r>
      <w:r w:rsidRPr="00D95055">
        <w:rPr>
          <w:rFonts w:ascii="Tahoma" w:hAnsi="Tahoma" w:cs="Tahoma"/>
          <w:sz w:val="22"/>
          <w:szCs w:val="22"/>
        </w:rPr>
        <w:t xml:space="preserve"> z beczkowozu dla ludności,</w:t>
      </w:r>
    </w:p>
    <w:p w:rsidR="00791239" w:rsidRPr="00D95055" w:rsidRDefault="00791239" w:rsidP="006239C5">
      <w:pPr>
        <w:jc w:val="both"/>
        <w:rPr>
          <w:rFonts w:ascii="Tahoma" w:hAnsi="Tahoma" w:cs="Tahoma"/>
          <w:sz w:val="22"/>
          <w:szCs w:val="22"/>
        </w:rPr>
      </w:pPr>
      <w:r>
        <w:rPr>
          <w:rFonts w:ascii="Tahoma" w:hAnsi="Tahoma" w:cs="Tahoma"/>
          <w:sz w:val="22"/>
          <w:szCs w:val="22"/>
        </w:rPr>
        <w:t xml:space="preserve">h) </w:t>
      </w:r>
      <w:r w:rsidRPr="00D95055">
        <w:rPr>
          <w:rFonts w:ascii="Tahoma" w:hAnsi="Tahoma" w:cs="Tahoma"/>
          <w:sz w:val="22"/>
          <w:szCs w:val="22"/>
        </w:rPr>
        <w:t>w razie przewidywanej przerwy w dostawie wody dla przedszkoli,</w:t>
      </w:r>
      <w:r>
        <w:rPr>
          <w:rFonts w:ascii="Tahoma" w:hAnsi="Tahoma" w:cs="Tahoma"/>
          <w:sz w:val="22"/>
          <w:szCs w:val="22"/>
        </w:rPr>
        <w:t xml:space="preserve"> zakładu karnego,</w:t>
      </w:r>
      <w:r w:rsidR="006239C5">
        <w:rPr>
          <w:rFonts w:ascii="Tahoma" w:hAnsi="Tahoma" w:cs="Tahoma"/>
          <w:sz w:val="22"/>
          <w:szCs w:val="22"/>
        </w:rPr>
        <w:t xml:space="preserve"> ośrodka </w:t>
      </w:r>
      <w:r w:rsidRPr="00D95055">
        <w:rPr>
          <w:rFonts w:ascii="Tahoma" w:hAnsi="Tahoma" w:cs="Tahoma"/>
          <w:sz w:val="22"/>
          <w:szCs w:val="22"/>
        </w:rPr>
        <w:t>zdrowia i</w:t>
      </w:r>
      <w:r>
        <w:rPr>
          <w:rFonts w:ascii="Tahoma" w:hAnsi="Tahoma" w:cs="Tahoma"/>
          <w:sz w:val="22"/>
          <w:szCs w:val="22"/>
        </w:rPr>
        <w:t xml:space="preserve"> </w:t>
      </w:r>
      <w:r w:rsidRPr="00D95055">
        <w:rPr>
          <w:rFonts w:ascii="Tahoma" w:hAnsi="Tahoma" w:cs="Tahoma"/>
          <w:sz w:val="22"/>
          <w:szCs w:val="22"/>
        </w:rPr>
        <w:t>stołówek szkolnych przekraczające</w:t>
      </w:r>
      <w:r>
        <w:rPr>
          <w:rFonts w:ascii="Tahoma" w:hAnsi="Tahoma" w:cs="Tahoma"/>
          <w:sz w:val="22"/>
          <w:szCs w:val="22"/>
        </w:rPr>
        <w:t>j</w:t>
      </w:r>
      <w:r w:rsidRPr="00D95055">
        <w:rPr>
          <w:rFonts w:ascii="Tahoma" w:hAnsi="Tahoma" w:cs="Tahoma"/>
          <w:sz w:val="22"/>
          <w:szCs w:val="22"/>
        </w:rPr>
        <w:t xml:space="preserve"> dwie godziny Wykonawca zobowiązany jest zapewnić</w:t>
      </w:r>
      <w:r>
        <w:rPr>
          <w:rFonts w:ascii="Tahoma" w:hAnsi="Tahoma" w:cs="Tahoma"/>
          <w:sz w:val="22"/>
          <w:szCs w:val="22"/>
        </w:rPr>
        <w:t xml:space="preserve">  </w:t>
      </w:r>
      <w:r w:rsidRPr="00D95055">
        <w:rPr>
          <w:rFonts w:ascii="Tahoma" w:hAnsi="Tahoma" w:cs="Tahoma"/>
          <w:sz w:val="22"/>
          <w:szCs w:val="22"/>
        </w:rPr>
        <w:t>tym placówkom zastępcze punkty poboru wody z beczkowozu, a o każdej przerwie w</w:t>
      </w:r>
      <w:r>
        <w:rPr>
          <w:rFonts w:ascii="Tahoma" w:hAnsi="Tahoma" w:cs="Tahoma"/>
          <w:sz w:val="22"/>
          <w:szCs w:val="22"/>
        </w:rPr>
        <w:t xml:space="preserve"> </w:t>
      </w:r>
      <w:r w:rsidRPr="00D95055">
        <w:rPr>
          <w:rFonts w:ascii="Tahoma" w:hAnsi="Tahoma" w:cs="Tahoma"/>
          <w:sz w:val="22"/>
          <w:szCs w:val="22"/>
        </w:rPr>
        <w:t>dostawie wody niezwłocznie zawiadamiać kierowników tych placówek,</w:t>
      </w:r>
    </w:p>
    <w:p w:rsidR="00791239" w:rsidRPr="00D95055" w:rsidRDefault="00791239" w:rsidP="006239C5">
      <w:pPr>
        <w:jc w:val="both"/>
        <w:rPr>
          <w:rFonts w:ascii="Tahoma" w:hAnsi="Tahoma" w:cs="Tahoma"/>
          <w:sz w:val="22"/>
          <w:szCs w:val="22"/>
        </w:rPr>
      </w:pPr>
      <w:r>
        <w:rPr>
          <w:rFonts w:ascii="Tahoma" w:hAnsi="Tahoma" w:cs="Tahoma"/>
          <w:sz w:val="22"/>
          <w:szCs w:val="22"/>
        </w:rPr>
        <w:t xml:space="preserve">i)  </w:t>
      </w:r>
      <w:r w:rsidRPr="00D95055">
        <w:rPr>
          <w:rFonts w:ascii="Tahoma" w:hAnsi="Tahoma" w:cs="Tahoma"/>
          <w:sz w:val="22"/>
          <w:szCs w:val="22"/>
        </w:rPr>
        <w:t>prowadzić roboty w sposób ograniczający do minimum czas zamknięcia dopływu wody do</w:t>
      </w:r>
      <w:r w:rsidR="006239C5">
        <w:rPr>
          <w:rFonts w:ascii="Tahoma" w:hAnsi="Tahoma" w:cs="Tahoma"/>
          <w:sz w:val="22"/>
          <w:szCs w:val="22"/>
        </w:rPr>
        <w:t xml:space="preserve"> </w:t>
      </w:r>
      <w:r w:rsidRPr="00D95055">
        <w:rPr>
          <w:rFonts w:ascii="Tahoma" w:hAnsi="Tahoma" w:cs="Tahoma"/>
          <w:sz w:val="22"/>
          <w:szCs w:val="22"/>
        </w:rPr>
        <w:t>mieszkańców,</w:t>
      </w:r>
    </w:p>
    <w:p w:rsidR="00791239" w:rsidRDefault="00791239" w:rsidP="006239C5">
      <w:pPr>
        <w:jc w:val="both"/>
        <w:rPr>
          <w:rFonts w:ascii="Tahoma" w:hAnsi="Tahoma" w:cs="Tahoma"/>
          <w:sz w:val="22"/>
          <w:szCs w:val="22"/>
        </w:rPr>
      </w:pPr>
      <w:r>
        <w:rPr>
          <w:rFonts w:ascii="Tahoma" w:hAnsi="Tahoma" w:cs="Tahoma"/>
          <w:sz w:val="22"/>
          <w:szCs w:val="22"/>
        </w:rPr>
        <w:t xml:space="preserve">j)  </w:t>
      </w:r>
      <w:r w:rsidRPr="00D95055">
        <w:rPr>
          <w:rFonts w:ascii="Tahoma" w:hAnsi="Tahoma" w:cs="Tahoma"/>
          <w:sz w:val="22"/>
          <w:szCs w:val="22"/>
        </w:rPr>
        <w:t>wydzielić zespół do wymiany i zabudowy wodomierzy i prowadzić wymianę i zabud</w:t>
      </w:r>
      <w:r>
        <w:rPr>
          <w:rFonts w:ascii="Tahoma" w:hAnsi="Tahoma" w:cs="Tahoma"/>
          <w:sz w:val="22"/>
          <w:szCs w:val="22"/>
        </w:rPr>
        <w:t>o</w:t>
      </w:r>
      <w:r w:rsidRPr="00D95055">
        <w:rPr>
          <w:rFonts w:ascii="Tahoma" w:hAnsi="Tahoma" w:cs="Tahoma"/>
          <w:sz w:val="22"/>
          <w:szCs w:val="22"/>
        </w:rPr>
        <w:t>wę wodomierzy zgodnie ze wskazaniami zamawiającego.</w:t>
      </w:r>
    </w:p>
    <w:p w:rsidR="00791239" w:rsidRPr="0056229B" w:rsidRDefault="00791239" w:rsidP="006239C5">
      <w:pPr>
        <w:jc w:val="both"/>
        <w:rPr>
          <w:rFonts w:ascii="Tahoma" w:hAnsi="Tahoma" w:cs="Tahoma"/>
          <w:sz w:val="6"/>
          <w:szCs w:val="6"/>
        </w:rPr>
      </w:pPr>
    </w:p>
    <w:p w:rsidR="00C13B5C" w:rsidRDefault="00791239" w:rsidP="006239C5">
      <w:pPr>
        <w:numPr>
          <w:ilvl w:val="0"/>
          <w:numId w:val="3"/>
        </w:numPr>
        <w:tabs>
          <w:tab w:val="clear" w:pos="786"/>
          <w:tab w:val="num" w:pos="0"/>
        </w:tabs>
        <w:ind w:left="426" w:hanging="502"/>
        <w:jc w:val="both"/>
        <w:rPr>
          <w:rFonts w:ascii="Tahoma" w:hAnsi="Tahoma" w:cs="Tahoma"/>
          <w:sz w:val="22"/>
          <w:szCs w:val="22"/>
        </w:rPr>
      </w:pPr>
      <w:r w:rsidRPr="00D02493">
        <w:rPr>
          <w:rFonts w:ascii="Tahoma" w:hAnsi="Tahoma" w:cs="Tahoma"/>
          <w:sz w:val="22"/>
          <w:szCs w:val="22"/>
          <w:u w:val="single"/>
        </w:rPr>
        <w:t>Wykonawca jest zobowiązany również</w:t>
      </w:r>
      <w:r w:rsidRPr="00D95055">
        <w:rPr>
          <w:rFonts w:ascii="Tahoma" w:hAnsi="Tahoma" w:cs="Tahoma"/>
          <w:sz w:val="22"/>
          <w:szCs w:val="22"/>
        </w:rPr>
        <w:t>:</w:t>
      </w:r>
    </w:p>
    <w:p w:rsidR="00791239" w:rsidRPr="00D95055" w:rsidRDefault="00791239" w:rsidP="00C13B5C">
      <w:pPr>
        <w:ind w:left="-76"/>
        <w:jc w:val="both"/>
        <w:rPr>
          <w:rFonts w:ascii="Tahoma" w:hAnsi="Tahoma" w:cs="Tahoma"/>
          <w:sz w:val="22"/>
          <w:szCs w:val="22"/>
        </w:rPr>
      </w:pPr>
      <w:r w:rsidRPr="00C13B5C">
        <w:rPr>
          <w:rFonts w:ascii="Tahoma" w:hAnsi="Tahoma" w:cs="Tahoma"/>
          <w:sz w:val="22"/>
          <w:szCs w:val="22"/>
        </w:rPr>
        <w:t xml:space="preserve">a)  do uzyskiwania stosownych zezwoleń i zaświadczeń od innych użytkowników sieci </w:t>
      </w:r>
      <w:r w:rsidRPr="00D95055">
        <w:rPr>
          <w:rFonts w:ascii="Tahoma" w:hAnsi="Tahoma" w:cs="Tahoma"/>
          <w:sz w:val="22"/>
          <w:szCs w:val="22"/>
        </w:rPr>
        <w:t>(Telekomunikacja Polska S.A.</w:t>
      </w:r>
      <w:r>
        <w:rPr>
          <w:rFonts w:ascii="Tahoma" w:hAnsi="Tahoma" w:cs="Tahoma"/>
          <w:sz w:val="22"/>
          <w:szCs w:val="22"/>
        </w:rPr>
        <w:t>, Netia</w:t>
      </w:r>
      <w:r w:rsidRPr="00D95055">
        <w:rPr>
          <w:rFonts w:ascii="Tahoma" w:hAnsi="Tahoma" w:cs="Tahoma"/>
          <w:sz w:val="22"/>
          <w:szCs w:val="22"/>
        </w:rPr>
        <w:t xml:space="preserve">, ZE, GOZG) i dróg </w:t>
      </w:r>
      <w:r>
        <w:rPr>
          <w:rFonts w:ascii="Tahoma" w:hAnsi="Tahoma" w:cs="Tahoma"/>
          <w:sz w:val="22"/>
          <w:szCs w:val="22"/>
        </w:rPr>
        <w:t xml:space="preserve">  </w:t>
      </w:r>
      <w:r w:rsidRPr="00D95055">
        <w:rPr>
          <w:rFonts w:ascii="Tahoma" w:hAnsi="Tahoma" w:cs="Tahoma"/>
          <w:sz w:val="22"/>
          <w:szCs w:val="22"/>
        </w:rPr>
        <w:t>( Powiatowy Zarząd Dróg</w:t>
      </w:r>
      <w:r w:rsidR="00C13B5C">
        <w:rPr>
          <w:rFonts w:ascii="Tahoma" w:hAnsi="Tahoma" w:cs="Tahoma"/>
          <w:sz w:val="22"/>
          <w:szCs w:val="22"/>
        </w:rPr>
        <w:t xml:space="preserve"> i </w:t>
      </w:r>
      <w:r>
        <w:rPr>
          <w:rFonts w:ascii="Tahoma" w:hAnsi="Tahoma" w:cs="Tahoma"/>
          <w:sz w:val="22"/>
          <w:szCs w:val="22"/>
        </w:rPr>
        <w:t>KZK GOP</w:t>
      </w:r>
      <w:r w:rsidRPr="00D95055">
        <w:rPr>
          <w:rFonts w:ascii="Tahoma" w:hAnsi="Tahoma" w:cs="Tahoma"/>
          <w:sz w:val="22"/>
          <w:szCs w:val="22"/>
        </w:rPr>
        <w:t xml:space="preserve"> ) niezbędnych </w:t>
      </w:r>
      <w:r>
        <w:rPr>
          <w:rFonts w:ascii="Tahoma" w:hAnsi="Tahoma" w:cs="Tahoma"/>
          <w:sz w:val="22"/>
          <w:szCs w:val="22"/>
        </w:rPr>
        <w:t xml:space="preserve"> </w:t>
      </w:r>
      <w:r w:rsidRPr="00D95055">
        <w:rPr>
          <w:rFonts w:ascii="Tahoma" w:hAnsi="Tahoma" w:cs="Tahoma"/>
          <w:sz w:val="22"/>
          <w:szCs w:val="22"/>
        </w:rPr>
        <w:t xml:space="preserve">do prawidłowego usunięcia awarii lub wykonania innych robót, </w:t>
      </w:r>
    </w:p>
    <w:p w:rsidR="00791239" w:rsidRPr="00D95055" w:rsidRDefault="00FA0756" w:rsidP="006239C5">
      <w:pPr>
        <w:jc w:val="both"/>
        <w:rPr>
          <w:rFonts w:ascii="Tahoma" w:hAnsi="Tahoma" w:cs="Tahoma"/>
          <w:sz w:val="22"/>
          <w:szCs w:val="22"/>
        </w:rPr>
      </w:pPr>
      <w:r>
        <w:rPr>
          <w:rFonts w:ascii="Tahoma" w:hAnsi="Tahoma" w:cs="Tahoma"/>
          <w:sz w:val="22"/>
          <w:szCs w:val="22"/>
        </w:rPr>
        <w:t xml:space="preserve">b) </w:t>
      </w:r>
      <w:r w:rsidR="00791239" w:rsidRPr="00D95055">
        <w:rPr>
          <w:rFonts w:ascii="Tahoma" w:hAnsi="Tahoma" w:cs="Tahoma"/>
          <w:sz w:val="22"/>
          <w:szCs w:val="22"/>
        </w:rPr>
        <w:t>do przekazywania Zamawiającemu atestów potwierdzających jakość i parametry</w:t>
      </w:r>
      <w:r w:rsidR="00C13B5C">
        <w:rPr>
          <w:rFonts w:ascii="Tahoma" w:hAnsi="Tahoma" w:cs="Tahoma"/>
          <w:sz w:val="22"/>
          <w:szCs w:val="22"/>
        </w:rPr>
        <w:t xml:space="preserve"> </w:t>
      </w:r>
      <w:r w:rsidR="00791239" w:rsidRPr="00D95055">
        <w:rPr>
          <w:rFonts w:ascii="Tahoma" w:hAnsi="Tahoma" w:cs="Tahoma"/>
          <w:sz w:val="22"/>
          <w:szCs w:val="22"/>
        </w:rPr>
        <w:t>zastosowanych materiałów,</w:t>
      </w:r>
    </w:p>
    <w:p w:rsidR="00791239" w:rsidRDefault="00791239" w:rsidP="006239C5">
      <w:pPr>
        <w:jc w:val="both"/>
        <w:rPr>
          <w:rFonts w:ascii="Tahoma" w:hAnsi="Tahoma" w:cs="Tahoma"/>
          <w:sz w:val="22"/>
          <w:szCs w:val="22"/>
        </w:rPr>
      </w:pPr>
      <w:r>
        <w:rPr>
          <w:rFonts w:ascii="Tahoma" w:hAnsi="Tahoma" w:cs="Tahoma"/>
          <w:sz w:val="22"/>
          <w:szCs w:val="22"/>
        </w:rPr>
        <w:t xml:space="preserve">c)  </w:t>
      </w:r>
      <w:r w:rsidRPr="00D95055">
        <w:rPr>
          <w:rFonts w:ascii="Tahoma" w:hAnsi="Tahoma" w:cs="Tahoma"/>
          <w:sz w:val="22"/>
          <w:szCs w:val="22"/>
        </w:rPr>
        <w:t>do prowadzenia Rejestru Robót zawierającego co najmniej następujące informacje:</w:t>
      </w:r>
    </w:p>
    <w:p w:rsidR="00791239" w:rsidRDefault="00791239" w:rsidP="006239C5">
      <w:pPr>
        <w:jc w:val="both"/>
        <w:rPr>
          <w:rFonts w:ascii="Tahoma" w:hAnsi="Tahoma" w:cs="Tahoma"/>
          <w:sz w:val="22"/>
          <w:szCs w:val="22"/>
        </w:rPr>
      </w:pPr>
      <w:r>
        <w:rPr>
          <w:rFonts w:ascii="Tahoma" w:hAnsi="Tahoma" w:cs="Tahoma"/>
          <w:sz w:val="22"/>
          <w:szCs w:val="22"/>
        </w:rPr>
        <w:t xml:space="preserve">      - </w:t>
      </w:r>
      <w:r w:rsidRPr="00D95055">
        <w:rPr>
          <w:rFonts w:ascii="Tahoma" w:hAnsi="Tahoma" w:cs="Tahoma"/>
          <w:sz w:val="22"/>
          <w:szCs w:val="22"/>
        </w:rPr>
        <w:t xml:space="preserve">datę i miejsce wykonywania robót – ze wskazaniem godziny rozpoczęcia    </w:t>
      </w:r>
    </w:p>
    <w:p w:rsidR="00791239" w:rsidRPr="00D95055" w:rsidRDefault="00791239" w:rsidP="006239C5">
      <w:pPr>
        <w:jc w:val="both"/>
        <w:rPr>
          <w:rFonts w:ascii="Tahoma" w:hAnsi="Tahoma" w:cs="Tahoma"/>
          <w:sz w:val="22"/>
          <w:szCs w:val="22"/>
        </w:rPr>
      </w:pPr>
      <w:r w:rsidRPr="00D95055">
        <w:rPr>
          <w:rFonts w:ascii="Tahoma" w:hAnsi="Tahoma" w:cs="Tahoma"/>
          <w:sz w:val="22"/>
          <w:szCs w:val="22"/>
        </w:rPr>
        <w:t xml:space="preserve">        i zakończenia robót,</w:t>
      </w:r>
    </w:p>
    <w:p w:rsidR="00791239" w:rsidRDefault="00791239" w:rsidP="006239C5">
      <w:pPr>
        <w:jc w:val="both"/>
        <w:rPr>
          <w:rFonts w:ascii="Tahoma" w:hAnsi="Tahoma" w:cs="Tahoma"/>
          <w:sz w:val="22"/>
          <w:szCs w:val="22"/>
        </w:rPr>
      </w:pPr>
      <w:r>
        <w:rPr>
          <w:rFonts w:ascii="Tahoma" w:hAnsi="Tahoma" w:cs="Tahoma"/>
          <w:sz w:val="22"/>
          <w:szCs w:val="22"/>
        </w:rPr>
        <w:t xml:space="preserve">     -  </w:t>
      </w:r>
      <w:r w:rsidRPr="00D95055">
        <w:rPr>
          <w:rFonts w:ascii="Tahoma" w:hAnsi="Tahoma" w:cs="Tahoma"/>
          <w:sz w:val="22"/>
          <w:szCs w:val="22"/>
        </w:rPr>
        <w:t>z</w:t>
      </w:r>
      <w:r w:rsidR="007B317F">
        <w:rPr>
          <w:rFonts w:ascii="Tahoma" w:hAnsi="Tahoma" w:cs="Tahoma"/>
          <w:sz w:val="22"/>
          <w:szCs w:val="22"/>
        </w:rPr>
        <w:t>akres i obmiar wykonanych robót</w:t>
      </w:r>
    </w:p>
    <w:p w:rsidR="007B317F" w:rsidRDefault="007B317F" w:rsidP="006239C5">
      <w:pPr>
        <w:jc w:val="both"/>
        <w:rPr>
          <w:rFonts w:ascii="Tahoma" w:hAnsi="Tahoma" w:cs="Tahoma"/>
          <w:sz w:val="22"/>
          <w:szCs w:val="22"/>
        </w:rPr>
      </w:pPr>
      <w:r>
        <w:rPr>
          <w:rFonts w:ascii="Tahoma" w:hAnsi="Tahoma" w:cs="Tahoma"/>
          <w:sz w:val="22"/>
          <w:szCs w:val="22"/>
        </w:rPr>
        <w:t xml:space="preserve">     -  datę i godzinę zgłoszenia awarii.</w:t>
      </w:r>
    </w:p>
    <w:p w:rsidR="003E4218" w:rsidRDefault="003E4218" w:rsidP="006239C5">
      <w:pPr>
        <w:jc w:val="both"/>
        <w:rPr>
          <w:rFonts w:ascii="Tahoma" w:hAnsi="Tahoma" w:cs="Tahoma"/>
          <w:sz w:val="22"/>
          <w:szCs w:val="22"/>
        </w:rPr>
      </w:pPr>
      <w:r>
        <w:rPr>
          <w:rFonts w:ascii="Tahoma" w:hAnsi="Tahoma" w:cs="Tahoma"/>
          <w:sz w:val="22"/>
          <w:szCs w:val="22"/>
        </w:rPr>
        <w:t>d)  do powiadomienia Zamawiającego o przyjętym zgłoszeniu od osób lub instytucji trzecich i uzyskania zgody na przystąpienie do usuwania awarii.</w:t>
      </w:r>
    </w:p>
    <w:p w:rsidR="00FB15AD" w:rsidRPr="00D95055" w:rsidRDefault="00FB15AD" w:rsidP="006239C5">
      <w:pPr>
        <w:jc w:val="both"/>
        <w:rPr>
          <w:rFonts w:ascii="Tahoma" w:hAnsi="Tahoma" w:cs="Tahoma"/>
          <w:sz w:val="22"/>
          <w:szCs w:val="22"/>
        </w:rPr>
      </w:pPr>
      <w:r>
        <w:rPr>
          <w:rFonts w:ascii="Tahoma" w:hAnsi="Tahoma" w:cs="Tahoma"/>
          <w:sz w:val="22"/>
          <w:szCs w:val="22"/>
        </w:rPr>
        <w:t>e)  do składania Zamawiającemu kopii kart przekazania odbieranych, przy wykonywaniu przedmiotu niniejszej umowy, odpadów.</w:t>
      </w:r>
    </w:p>
    <w:p w:rsidR="00791239" w:rsidRPr="003B1730" w:rsidRDefault="00791239" w:rsidP="00791239">
      <w:pPr>
        <w:rPr>
          <w:rFonts w:ascii="Tahoma" w:hAnsi="Tahoma" w:cs="Tahoma"/>
          <w:sz w:val="16"/>
          <w:szCs w:val="16"/>
        </w:rPr>
      </w:pPr>
    </w:p>
    <w:p w:rsidR="00791239" w:rsidRPr="002B6FA0" w:rsidRDefault="00791239" w:rsidP="00791239">
      <w:pPr>
        <w:jc w:val="center"/>
        <w:rPr>
          <w:rFonts w:ascii="Tahoma" w:hAnsi="Tahoma" w:cs="Tahoma"/>
          <w:b/>
          <w:sz w:val="22"/>
          <w:szCs w:val="22"/>
        </w:rPr>
      </w:pPr>
      <w:r w:rsidRPr="002B6FA0">
        <w:rPr>
          <w:rFonts w:ascii="Tahoma" w:hAnsi="Tahoma" w:cs="Tahoma"/>
          <w:b/>
          <w:sz w:val="22"/>
          <w:szCs w:val="22"/>
        </w:rPr>
        <w:t>§ 3.</w:t>
      </w:r>
    </w:p>
    <w:p w:rsidR="00B0513B" w:rsidRDefault="00791239" w:rsidP="00791239">
      <w:pPr>
        <w:rPr>
          <w:rFonts w:ascii="Tahoma" w:hAnsi="Tahoma" w:cs="Tahoma"/>
          <w:sz w:val="22"/>
          <w:szCs w:val="22"/>
        </w:rPr>
      </w:pPr>
      <w:r>
        <w:rPr>
          <w:rFonts w:ascii="Tahoma" w:hAnsi="Tahoma" w:cs="Tahoma"/>
          <w:sz w:val="22"/>
          <w:szCs w:val="22"/>
        </w:rPr>
        <w:t xml:space="preserve">1. </w:t>
      </w:r>
      <w:r w:rsidRPr="00D95055">
        <w:rPr>
          <w:rFonts w:ascii="Tahoma" w:hAnsi="Tahoma" w:cs="Tahoma"/>
          <w:sz w:val="22"/>
          <w:szCs w:val="22"/>
        </w:rPr>
        <w:t>Obowiązki inspektora nadzoru ze strony Zamawiającego pełnić będzie</w:t>
      </w:r>
      <w:r>
        <w:rPr>
          <w:rFonts w:ascii="Tahoma" w:hAnsi="Tahoma" w:cs="Tahoma"/>
          <w:sz w:val="22"/>
          <w:szCs w:val="22"/>
        </w:rPr>
        <w:t xml:space="preserve"> :</w:t>
      </w:r>
    </w:p>
    <w:p w:rsidR="00791239" w:rsidRPr="00B0513B" w:rsidRDefault="00B0513B" w:rsidP="00791239">
      <w:pPr>
        <w:rPr>
          <w:rFonts w:ascii="Tahoma" w:hAnsi="Tahoma" w:cs="Tahoma"/>
          <w:sz w:val="22"/>
          <w:szCs w:val="22"/>
        </w:rPr>
      </w:pPr>
      <w:r>
        <w:rPr>
          <w:rFonts w:ascii="Tahoma" w:hAnsi="Tahoma" w:cs="Tahoma"/>
          <w:b/>
          <w:sz w:val="22"/>
          <w:szCs w:val="22"/>
        </w:rPr>
        <w:t xml:space="preserve">- </w:t>
      </w:r>
      <w:r w:rsidR="00791239" w:rsidRPr="008430B9">
        <w:rPr>
          <w:rFonts w:ascii="Tahoma" w:hAnsi="Tahoma" w:cs="Tahoma"/>
          <w:b/>
          <w:sz w:val="22"/>
          <w:szCs w:val="22"/>
        </w:rPr>
        <w:t xml:space="preserve">inż. Mariusz </w:t>
      </w:r>
      <w:r w:rsidR="00791239">
        <w:rPr>
          <w:rFonts w:ascii="Tahoma" w:hAnsi="Tahoma" w:cs="Tahoma"/>
          <w:b/>
          <w:sz w:val="22"/>
          <w:szCs w:val="22"/>
        </w:rPr>
        <w:t xml:space="preserve">Badelski </w:t>
      </w:r>
      <w:r w:rsidR="00791239" w:rsidRPr="00D95055">
        <w:rPr>
          <w:rFonts w:ascii="Tahoma" w:hAnsi="Tahoma" w:cs="Tahoma"/>
          <w:sz w:val="22"/>
          <w:szCs w:val="22"/>
        </w:rPr>
        <w:t xml:space="preserve"> lub inna osoba pisemnie wskazana przez Zamawiającego.</w:t>
      </w:r>
    </w:p>
    <w:p w:rsidR="00791239" w:rsidRPr="00DF7452" w:rsidRDefault="00791239" w:rsidP="00791239">
      <w:pPr>
        <w:rPr>
          <w:rFonts w:ascii="Tahoma" w:hAnsi="Tahoma" w:cs="Tahoma"/>
          <w:sz w:val="16"/>
          <w:szCs w:val="16"/>
        </w:rPr>
      </w:pPr>
    </w:p>
    <w:p w:rsidR="00791239" w:rsidRDefault="00791239" w:rsidP="00791239">
      <w:pPr>
        <w:rPr>
          <w:rFonts w:ascii="Tahoma" w:hAnsi="Tahoma" w:cs="Tahoma"/>
          <w:sz w:val="22"/>
          <w:szCs w:val="22"/>
        </w:rPr>
      </w:pPr>
      <w:r>
        <w:rPr>
          <w:rFonts w:ascii="Tahoma" w:hAnsi="Tahoma" w:cs="Tahoma"/>
          <w:sz w:val="22"/>
          <w:szCs w:val="22"/>
        </w:rPr>
        <w:t xml:space="preserve">2. </w:t>
      </w:r>
      <w:r w:rsidRPr="00D95055">
        <w:rPr>
          <w:rFonts w:ascii="Tahoma" w:hAnsi="Tahoma" w:cs="Tahoma"/>
          <w:sz w:val="22"/>
          <w:szCs w:val="22"/>
        </w:rPr>
        <w:t>Obowiązki Kierownika robót z ramienia Wykonawcy pełnić będzie ;</w:t>
      </w:r>
    </w:p>
    <w:p w:rsidR="00791239" w:rsidRPr="008430B9" w:rsidRDefault="00791239" w:rsidP="00791239">
      <w:pPr>
        <w:rPr>
          <w:rFonts w:ascii="Tahoma" w:hAnsi="Tahoma" w:cs="Tahoma"/>
          <w:sz w:val="16"/>
          <w:szCs w:val="16"/>
        </w:rPr>
      </w:pPr>
    </w:p>
    <w:p w:rsidR="00791239" w:rsidRDefault="00791239" w:rsidP="00791239">
      <w:pPr>
        <w:spacing w:line="360" w:lineRule="auto"/>
        <w:rPr>
          <w:rFonts w:ascii="Tahoma" w:hAnsi="Tahoma" w:cs="Tahoma"/>
          <w:sz w:val="22"/>
          <w:szCs w:val="22"/>
        </w:rPr>
      </w:pPr>
      <w:r w:rsidRPr="00D95055">
        <w:rPr>
          <w:rFonts w:ascii="Tahoma" w:hAnsi="Tahoma" w:cs="Tahoma"/>
          <w:sz w:val="22"/>
          <w:szCs w:val="22"/>
        </w:rPr>
        <w:t xml:space="preserve">-  …......................... nr uprawnień budowlanych – ….................., tel. </w:t>
      </w:r>
    </w:p>
    <w:p w:rsidR="00791239" w:rsidRPr="00D95055" w:rsidRDefault="00791239" w:rsidP="00791239">
      <w:pPr>
        <w:spacing w:line="360" w:lineRule="auto"/>
        <w:rPr>
          <w:rFonts w:ascii="Tahoma" w:hAnsi="Tahoma" w:cs="Tahoma"/>
          <w:sz w:val="22"/>
          <w:szCs w:val="22"/>
        </w:rPr>
      </w:pPr>
      <w:r w:rsidRPr="00D95055">
        <w:rPr>
          <w:rFonts w:ascii="Tahoma" w:hAnsi="Tahoma" w:cs="Tahoma"/>
          <w:sz w:val="22"/>
          <w:szCs w:val="22"/>
        </w:rPr>
        <w:t>-  …......................... nr uprawnień budowlanych - ….................., tel.</w:t>
      </w:r>
    </w:p>
    <w:p w:rsidR="00B0513B" w:rsidRDefault="00B0513B" w:rsidP="00791239">
      <w:pPr>
        <w:jc w:val="center"/>
        <w:rPr>
          <w:rFonts w:ascii="Tahoma" w:hAnsi="Tahoma" w:cs="Tahoma"/>
          <w:b/>
          <w:sz w:val="22"/>
          <w:szCs w:val="22"/>
        </w:rPr>
      </w:pPr>
    </w:p>
    <w:p w:rsidR="00791239" w:rsidRPr="002B6FA0" w:rsidRDefault="00791239" w:rsidP="00791239">
      <w:pPr>
        <w:jc w:val="center"/>
        <w:rPr>
          <w:rFonts w:ascii="Tahoma" w:hAnsi="Tahoma" w:cs="Tahoma"/>
          <w:b/>
          <w:sz w:val="22"/>
          <w:szCs w:val="22"/>
        </w:rPr>
      </w:pPr>
      <w:r w:rsidRPr="002B6FA0">
        <w:rPr>
          <w:rFonts w:ascii="Tahoma" w:hAnsi="Tahoma" w:cs="Tahoma"/>
          <w:b/>
          <w:sz w:val="22"/>
          <w:szCs w:val="22"/>
        </w:rPr>
        <w:t>§  4.</w:t>
      </w:r>
    </w:p>
    <w:p w:rsidR="00791239" w:rsidRPr="00D95055" w:rsidRDefault="00791239" w:rsidP="00B0513B">
      <w:pPr>
        <w:jc w:val="both"/>
        <w:rPr>
          <w:rFonts w:ascii="Tahoma" w:hAnsi="Tahoma" w:cs="Tahoma"/>
          <w:sz w:val="22"/>
          <w:szCs w:val="22"/>
        </w:rPr>
      </w:pPr>
      <w:r w:rsidRPr="00D95055">
        <w:rPr>
          <w:rFonts w:ascii="Tahoma" w:hAnsi="Tahoma" w:cs="Tahoma"/>
          <w:sz w:val="22"/>
          <w:szCs w:val="22"/>
        </w:rPr>
        <w:t xml:space="preserve">Na wniosek Wykonawcy Zamawiający </w:t>
      </w:r>
      <w:r>
        <w:rPr>
          <w:rFonts w:ascii="Tahoma" w:hAnsi="Tahoma" w:cs="Tahoma"/>
          <w:sz w:val="22"/>
          <w:szCs w:val="22"/>
        </w:rPr>
        <w:t>okaże</w:t>
      </w:r>
      <w:r w:rsidRPr="00D95055">
        <w:rPr>
          <w:rFonts w:ascii="Tahoma" w:hAnsi="Tahoma" w:cs="Tahoma"/>
          <w:sz w:val="22"/>
          <w:szCs w:val="22"/>
        </w:rPr>
        <w:t xml:space="preserve"> mu</w:t>
      </w:r>
      <w:r>
        <w:rPr>
          <w:rFonts w:ascii="Tahoma" w:hAnsi="Tahoma" w:cs="Tahoma"/>
          <w:sz w:val="22"/>
          <w:szCs w:val="22"/>
        </w:rPr>
        <w:t xml:space="preserve"> do wglądu</w:t>
      </w:r>
      <w:r w:rsidRPr="00D95055">
        <w:rPr>
          <w:rFonts w:ascii="Tahoma" w:hAnsi="Tahoma" w:cs="Tahoma"/>
          <w:sz w:val="22"/>
          <w:szCs w:val="22"/>
        </w:rPr>
        <w:t xml:space="preserve"> posiadaną dokumentację techniczną sieci wodociągowej i kanalizacyjnej oraz obiektów wodociągowych i kanalizacyjnych </w:t>
      </w:r>
      <w:r w:rsidRPr="00D95055">
        <w:rPr>
          <w:rFonts w:ascii="Tahoma" w:hAnsi="Tahoma" w:cs="Tahoma"/>
          <w:sz w:val="22"/>
          <w:szCs w:val="22"/>
        </w:rPr>
        <w:lastRenderedPageBreak/>
        <w:t>będących w jego eksploatacji, a także</w:t>
      </w:r>
      <w:r>
        <w:rPr>
          <w:rFonts w:ascii="Tahoma" w:hAnsi="Tahoma" w:cs="Tahoma"/>
          <w:sz w:val="22"/>
          <w:szCs w:val="22"/>
        </w:rPr>
        <w:t xml:space="preserve"> posiadane</w:t>
      </w:r>
      <w:r w:rsidRPr="00D95055">
        <w:rPr>
          <w:rFonts w:ascii="Tahoma" w:hAnsi="Tahoma" w:cs="Tahoma"/>
          <w:sz w:val="22"/>
          <w:szCs w:val="22"/>
        </w:rPr>
        <w:t xml:space="preserve"> informacje o podziemnych przewodach gazowych, energetycznych  i telekomunikacyjnych znajdujących się w obrębie sieci wodociągowej i kanalizacyjnej. </w:t>
      </w:r>
    </w:p>
    <w:p w:rsidR="00791239" w:rsidRPr="003B1730" w:rsidRDefault="00791239" w:rsidP="00791239">
      <w:pPr>
        <w:rPr>
          <w:rFonts w:ascii="Tahoma" w:hAnsi="Tahoma" w:cs="Tahoma"/>
          <w:sz w:val="16"/>
          <w:szCs w:val="16"/>
        </w:rPr>
      </w:pPr>
    </w:p>
    <w:p w:rsidR="00791239" w:rsidRPr="002B6FA0" w:rsidRDefault="00791239" w:rsidP="00791239">
      <w:pPr>
        <w:jc w:val="center"/>
        <w:rPr>
          <w:rFonts w:ascii="Tahoma" w:hAnsi="Tahoma" w:cs="Tahoma"/>
          <w:b/>
          <w:sz w:val="22"/>
          <w:szCs w:val="22"/>
        </w:rPr>
      </w:pPr>
      <w:r w:rsidRPr="002B6FA0">
        <w:rPr>
          <w:rFonts w:ascii="Tahoma" w:hAnsi="Tahoma" w:cs="Tahoma"/>
          <w:b/>
          <w:sz w:val="22"/>
          <w:szCs w:val="22"/>
        </w:rPr>
        <w:t>§  5.</w:t>
      </w:r>
    </w:p>
    <w:p w:rsidR="00791239" w:rsidRDefault="00553FC7" w:rsidP="00553FC7">
      <w:pPr>
        <w:jc w:val="both"/>
        <w:rPr>
          <w:rFonts w:ascii="Tahoma" w:hAnsi="Tahoma" w:cs="Tahoma"/>
          <w:sz w:val="22"/>
          <w:szCs w:val="22"/>
        </w:rPr>
      </w:pPr>
      <w:r>
        <w:rPr>
          <w:rFonts w:ascii="Tahoma" w:hAnsi="Tahoma" w:cs="Tahoma"/>
          <w:sz w:val="22"/>
          <w:szCs w:val="22"/>
        </w:rPr>
        <w:t xml:space="preserve">1. </w:t>
      </w:r>
      <w:r w:rsidR="00791239" w:rsidRPr="00D95055">
        <w:rPr>
          <w:rFonts w:ascii="Tahoma" w:hAnsi="Tahoma" w:cs="Tahoma"/>
          <w:sz w:val="22"/>
          <w:szCs w:val="22"/>
        </w:rPr>
        <w:t>Z tytułu wykonania przedmiotu umowy Wykonawca otrzymywać będzie wynagrodzenie, którego wysokość każdorazowo ustalona zostanie w oparciu o</w:t>
      </w:r>
      <w:r w:rsidR="00B0513B">
        <w:rPr>
          <w:rFonts w:ascii="Tahoma" w:hAnsi="Tahoma" w:cs="Tahoma"/>
          <w:sz w:val="22"/>
          <w:szCs w:val="22"/>
        </w:rPr>
        <w:t xml:space="preserve"> zatwierdzone przez </w:t>
      </w:r>
      <w:r w:rsidR="004B2C68">
        <w:rPr>
          <w:rFonts w:ascii="Tahoma" w:hAnsi="Tahoma" w:cs="Tahoma"/>
          <w:sz w:val="22"/>
          <w:szCs w:val="22"/>
        </w:rPr>
        <w:t>Zamawiającego</w:t>
      </w:r>
      <w:r w:rsidR="00791239" w:rsidRPr="00D95055">
        <w:rPr>
          <w:rFonts w:ascii="Tahoma" w:hAnsi="Tahoma" w:cs="Tahoma"/>
          <w:sz w:val="22"/>
          <w:szCs w:val="22"/>
        </w:rPr>
        <w:t>:</w:t>
      </w:r>
      <w:r w:rsidR="004B2C68">
        <w:rPr>
          <w:rFonts w:ascii="Tahoma" w:hAnsi="Tahoma" w:cs="Tahoma"/>
          <w:sz w:val="22"/>
          <w:szCs w:val="22"/>
        </w:rPr>
        <w:t xml:space="preserve"> protokół odbioru robót, obmiar robót i kosztorys powykonawczy, przy czym</w:t>
      </w:r>
      <w:r>
        <w:rPr>
          <w:rFonts w:ascii="Tahoma" w:hAnsi="Tahoma" w:cs="Tahoma"/>
          <w:sz w:val="22"/>
          <w:szCs w:val="22"/>
        </w:rPr>
        <w:t>:</w:t>
      </w:r>
      <w:r w:rsidR="004B2C68">
        <w:rPr>
          <w:rFonts w:ascii="Tahoma" w:hAnsi="Tahoma" w:cs="Tahoma"/>
          <w:sz w:val="22"/>
          <w:szCs w:val="22"/>
        </w:rPr>
        <w:t xml:space="preserve"> </w:t>
      </w:r>
    </w:p>
    <w:p w:rsidR="00553FC7" w:rsidRDefault="00553FC7" w:rsidP="00553FC7">
      <w:pPr>
        <w:ind w:left="360"/>
        <w:jc w:val="both"/>
        <w:rPr>
          <w:rFonts w:ascii="Tahoma" w:hAnsi="Tahoma" w:cs="Tahoma"/>
          <w:sz w:val="22"/>
          <w:szCs w:val="22"/>
        </w:rPr>
      </w:pPr>
    </w:p>
    <w:p w:rsidR="00791239" w:rsidRDefault="00791239" w:rsidP="00B0513B">
      <w:pPr>
        <w:jc w:val="both"/>
        <w:rPr>
          <w:rFonts w:ascii="Tahoma" w:hAnsi="Tahoma" w:cs="Tahoma"/>
          <w:sz w:val="22"/>
          <w:szCs w:val="22"/>
        </w:rPr>
      </w:pPr>
      <w:r>
        <w:rPr>
          <w:rFonts w:ascii="Tahoma" w:hAnsi="Tahoma" w:cs="Tahoma"/>
          <w:sz w:val="22"/>
          <w:szCs w:val="22"/>
        </w:rPr>
        <w:t xml:space="preserve">a) </w:t>
      </w:r>
      <w:r w:rsidRPr="00D95055">
        <w:rPr>
          <w:rFonts w:ascii="Tahoma" w:hAnsi="Tahoma" w:cs="Tahoma"/>
          <w:sz w:val="22"/>
          <w:szCs w:val="22"/>
        </w:rPr>
        <w:t>kosztorysy powykonawcze szczegółowe sporządzane</w:t>
      </w:r>
      <w:r w:rsidR="00553FC7">
        <w:rPr>
          <w:rFonts w:ascii="Tahoma" w:hAnsi="Tahoma" w:cs="Tahoma"/>
          <w:sz w:val="22"/>
          <w:szCs w:val="22"/>
        </w:rPr>
        <w:t xml:space="preserve"> będą</w:t>
      </w:r>
      <w:r w:rsidRPr="00D95055">
        <w:rPr>
          <w:rFonts w:ascii="Tahoma" w:hAnsi="Tahoma" w:cs="Tahoma"/>
          <w:sz w:val="22"/>
          <w:szCs w:val="22"/>
        </w:rPr>
        <w:t xml:space="preserve"> na podstawie norm zawartych</w:t>
      </w:r>
      <w:r w:rsidR="00B0513B">
        <w:rPr>
          <w:rFonts w:ascii="Tahoma" w:hAnsi="Tahoma" w:cs="Tahoma"/>
          <w:sz w:val="22"/>
          <w:szCs w:val="22"/>
        </w:rPr>
        <w:t xml:space="preserve"> </w:t>
      </w:r>
      <w:r w:rsidRPr="00D95055">
        <w:rPr>
          <w:rFonts w:ascii="Tahoma" w:hAnsi="Tahoma" w:cs="Tahoma"/>
          <w:sz w:val="22"/>
          <w:szCs w:val="22"/>
        </w:rPr>
        <w:t>w odpowiednich KNR-ach, a w przypadku braku norm kosztorysowych, na podstawie</w:t>
      </w:r>
      <w:r>
        <w:rPr>
          <w:rFonts w:ascii="Tahoma" w:hAnsi="Tahoma" w:cs="Tahoma"/>
          <w:sz w:val="22"/>
          <w:szCs w:val="22"/>
        </w:rPr>
        <w:t xml:space="preserve">  </w:t>
      </w:r>
      <w:r w:rsidRPr="00D95055">
        <w:rPr>
          <w:rFonts w:ascii="Tahoma" w:hAnsi="Tahoma" w:cs="Tahoma"/>
          <w:sz w:val="22"/>
          <w:szCs w:val="22"/>
        </w:rPr>
        <w:t>rzeczywistego czasu pracy ludzi i sprzętu określonego przez Wykonawcę w Rejestrze Robót</w:t>
      </w:r>
      <w:r>
        <w:rPr>
          <w:rFonts w:ascii="Tahoma" w:hAnsi="Tahoma" w:cs="Tahoma"/>
          <w:sz w:val="22"/>
          <w:szCs w:val="22"/>
        </w:rPr>
        <w:t xml:space="preserve"> </w:t>
      </w:r>
      <w:r w:rsidRPr="00D95055">
        <w:rPr>
          <w:rFonts w:ascii="Tahoma" w:hAnsi="Tahoma" w:cs="Tahoma"/>
          <w:sz w:val="22"/>
          <w:szCs w:val="22"/>
        </w:rPr>
        <w:t xml:space="preserve">i zatwierdzonych przez Zamawiającego, przy czym przy rozliczaniu pracy sprzętu brakujące ceny czynników produkcji zostaną przyjęte z aktualnych zeszytów SEKOCENBUDU (jako cena </w:t>
      </w:r>
      <w:r>
        <w:rPr>
          <w:rFonts w:ascii="Tahoma" w:hAnsi="Tahoma" w:cs="Tahoma"/>
          <w:sz w:val="22"/>
          <w:szCs w:val="22"/>
        </w:rPr>
        <w:t xml:space="preserve"> </w:t>
      </w:r>
      <w:r w:rsidRPr="00D95055">
        <w:rPr>
          <w:rFonts w:ascii="Tahoma" w:hAnsi="Tahoma" w:cs="Tahoma"/>
          <w:sz w:val="22"/>
          <w:szCs w:val="22"/>
        </w:rPr>
        <w:t>średnia uwzględniająca koszty zakupu)</w:t>
      </w:r>
      <w:r>
        <w:rPr>
          <w:rFonts w:ascii="Tahoma" w:hAnsi="Tahoma" w:cs="Tahoma"/>
          <w:sz w:val="22"/>
          <w:szCs w:val="22"/>
        </w:rPr>
        <w:t>, lub zatwierdzonych przez Zamawiającego kalkulacji stawek maszynogodziny pracy sprzętu wykorzystywanego przez wykonawcę podczas świadczenia usługi w ramach niniejszej umowy</w:t>
      </w:r>
      <w:r w:rsidRPr="00D95055">
        <w:rPr>
          <w:rFonts w:ascii="Tahoma" w:hAnsi="Tahoma" w:cs="Tahoma"/>
          <w:sz w:val="22"/>
          <w:szCs w:val="22"/>
        </w:rPr>
        <w:t>,</w:t>
      </w:r>
    </w:p>
    <w:p w:rsidR="00791239" w:rsidRPr="00DF7452" w:rsidRDefault="00791239" w:rsidP="00B0513B">
      <w:pPr>
        <w:jc w:val="both"/>
        <w:rPr>
          <w:rFonts w:ascii="Tahoma" w:hAnsi="Tahoma" w:cs="Tahoma"/>
          <w:sz w:val="8"/>
          <w:szCs w:val="8"/>
        </w:rPr>
      </w:pPr>
    </w:p>
    <w:p w:rsidR="00791239" w:rsidRDefault="00791239" w:rsidP="00B0513B">
      <w:pPr>
        <w:jc w:val="both"/>
        <w:rPr>
          <w:rFonts w:ascii="Tahoma" w:hAnsi="Tahoma" w:cs="Tahoma"/>
          <w:sz w:val="22"/>
          <w:szCs w:val="22"/>
        </w:rPr>
      </w:pPr>
      <w:r>
        <w:rPr>
          <w:rFonts w:ascii="Tahoma" w:hAnsi="Tahoma" w:cs="Tahoma"/>
          <w:sz w:val="22"/>
          <w:szCs w:val="22"/>
        </w:rPr>
        <w:t xml:space="preserve">b) </w:t>
      </w:r>
      <w:r w:rsidRPr="00D95055">
        <w:rPr>
          <w:rFonts w:ascii="Tahoma" w:hAnsi="Tahoma" w:cs="Tahoma"/>
          <w:sz w:val="22"/>
          <w:szCs w:val="22"/>
        </w:rPr>
        <w:t>kosz</w:t>
      </w:r>
      <w:r>
        <w:rPr>
          <w:rFonts w:ascii="Tahoma" w:hAnsi="Tahoma" w:cs="Tahoma"/>
          <w:sz w:val="22"/>
          <w:szCs w:val="22"/>
        </w:rPr>
        <w:t>torysowe składniki kalkulacyjne</w:t>
      </w:r>
      <w:r w:rsidR="00553FC7">
        <w:rPr>
          <w:rFonts w:ascii="Tahoma" w:hAnsi="Tahoma" w:cs="Tahoma"/>
          <w:sz w:val="22"/>
          <w:szCs w:val="22"/>
        </w:rPr>
        <w:t xml:space="preserve"> pozostaną zgodne ze złożonymi</w:t>
      </w:r>
      <w:r>
        <w:rPr>
          <w:rFonts w:ascii="Tahoma" w:hAnsi="Tahoma" w:cs="Tahoma"/>
          <w:sz w:val="22"/>
          <w:szCs w:val="22"/>
        </w:rPr>
        <w:t xml:space="preserve"> w ofercie:</w:t>
      </w:r>
    </w:p>
    <w:p w:rsidR="00791239" w:rsidRPr="00E84374" w:rsidRDefault="00791239" w:rsidP="00B0513B">
      <w:pPr>
        <w:spacing w:line="360" w:lineRule="auto"/>
        <w:ind w:left="426" w:hanging="426"/>
        <w:jc w:val="both"/>
        <w:rPr>
          <w:rFonts w:ascii="Tahoma" w:hAnsi="Tahoma" w:cs="Tahoma"/>
          <w:sz w:val="22"/>
          <w:szCs w:val="22"/>
        </w:rPr>
      </w:pPr>
      <w:r w:rsidRPr="00E84374">
        <w:rPr>
          <w:rFonts w:ascii="Tahoma" w:hAnsi="Tahoma" w:cs="Tahoma"/>
          <w:sz w:val="22"/>
          <w:szCs w:val="22"/>
        </w:rPr>
        <w:t xml:space="preserve">    </w:t>
      </w:r>
      <w:r w:rsidRPr="00E84374">
        <w:rPr>
          <w:rFonts w:ascii="Times New Roman" w:hAnsi="Times New Roman" w:cs="Tahoma"/>
          <w:sz w:val="16"/>
          <w:szCs w:val="16"/>
        </w:rPr>
        <w:t>■</w:t>
      </w:r>
      <w:r w:rsidRPr="00E84374">
        <w:rPr>
          <w:rFonts w:ascii="Tahoma" w:hAnsi="Tahoma" w:cs="Tahoma"/>
          <w:sz w:val="22"/>
          <w:szCs w:val="22"/>
        </w:rPr>
        <w:t xml:space="preserve">  </w:t>
      </w:r>
      <w:r w:rsidR="00B0513B">
        <w:rPr>
          <w:rFonts w:ascii="Tahoma" w:hAnsi="Tahoma" w:cs="Tahoma"/>
          <w:sz w:val="22"/>
          <w:szCs w:val="22"/>
        </w:rPr>
        <w:t xml:space="preserve"> </w:t>
      </w:r>
      <w:r w:rsidRPr="00E84374">
        <w:rPr>
          <w:rFonts w:ascii="Tahoma" w:hAnsi="Tahoma" w:cs="Tahoma"/>
          <w:sz w:val="22"/>
          <w:szCs w:val="22"/>
        </w:rPr>
        <w:t>stawka roboczogodziny kosztorysowej (netto)  - …........... zł/ r-g.</w:t>
      </w:r>
    </w:p>
    <w:p w:rsidR="00791239" w:rsidRDefault="00791239" w:rsidP="00B0513B">
      <w:pPr>
        <w:numPr>
          <w:ilvl w:val="0"/>
          <w:numId w:val="5"/>
        </w:numPr>
        <w:spacing w:line="360" w:lineRule="auto"/>
        <w:jc w:val="both"/>
        <w:rPr>
          <w:rFonts w:ascii="Tahoma" w:hAnsi="Tahoma" w:cs="Tahoma"/>
          <w:sz w:val="22"/>
          <w:szCs w:val="22"/>
        </w:rPr>
      </w:pPr>
      <w:r w:rsidRPr="00D95055">
        <w:rPr>
          <w:rFonts w:ascii="Tahoma" w:hAnsi="Tahoma" w:cs="Tahoma"/>
          <w:sz w:val="22"/>
          <w:szCs w:val="22"/>
        </w:rPr>
        <w:t xml:space="preserve">stawka </w:t>
      </w:r>
      <w:r>
        <w:rPr>
          <w:rFonts w:ascii="Tahoma" w:hAnsi="Tahoma" w:cs="Tahoma"/>
          <w:sz w:val="22"/>
          <w:szCs w:val="22"/>
        </w:rPr>
        <w:t>maszynogodziny(netto)  samochodu dostawczego</w:t>
      </w:r>
      <w:r w:rsidR="0008248F">
        <w:rPr>
          <w:rFonts w:ascii="Tahoma" w:hAnsi="Tahoma" w:cs="Tahoma"/>
          <w:sz w:val="22"/>
          <w:szCs w:val="22"/>
        </w:rPr>
        <w:t xml:space="preserve"> z kierowcą</w:t>
      </w:r>
      <w:r w:rsidRPr="00D95055">
        <w:rPr>
          <w:rFonts w:ascii="Tahoma" w:hAnsi="Tahoma" w:cs="Tahoma"/>
          <w:sz w:val="22"/>
          <w:szCs w:val="22"/>
        </w:rPr>
        <w:t xml:space="preserve"> </w:t>
      </w:r>
      <w:r>
        <w:rPr>
          <w:rFonts w:ascii="Tahoma" w:hAnsi="Tahoma" w:cs="Tahoma"/>
          <w:sz w:val="22"/>
          <w:szCs w:val="22"/>
        </w:rPr>
        <w:t>-  …........... zł/m</w:t>
      </w:r>
      <w:r w:rsidRPr="00D95055">
        <w:rPr>
          <w:rFonts w:ascii="Tahoma" w:hAnsi="Tahoma" w:cs="Tahoma"/>
          <w:sz w:val="22"/>
          <w:szCs w:val="22"/>
        </w:rPr>
        <w:t>-g.</w:t>
      </w:r>
    </w:p>
    <w:p w:rsidR="00791239" w:rsidRPr="0008248F" w:rsidRDefault="0008248F" w:rsidP="00DA05FA">
      <w:pPr>
        <w:spacing w:line="360" w:lineRule="auto"/>
        <w:ind w:left="284"/>
        <w:jc w:val="both"/>
        <w:rPr>
          <w:rFonts w:ascii="Tahoma" w:hAnsi="Tahoma" w:cs="Tahoma"/>
          <w:sz w:val="22"/>
          <w:szCs w:val="22"/>
        </w:rPr>
      </w:pPr>
      <w:r w:rsidRPr="0008248F">
        <w:rPr>
          <w:rFonts w:ascii="Tahoma" w:hAnsi="Tahoma" w:cs="Tahoma"/>
          <w:sz w:val="32"/>
          <w:szCs w:val="32"/>
        </w:rPr>
        <w:t>▪</w:t>
      </w:r>
      <w:r w:rsidR="00DA05FA">
        <w:rPr>
          <w:rFonts w:ascii="Tahoma" w:hAnsi="Tahoma" w:cs="Tahoma"/>
          <w:sz w:val="22"/>
          <w:szCs w:val="22"/>
        </w:rPr>
        <w:t xml:space="preserve"> </w:t>
      </w:r>
      <w:r>
        <w:rPr>
          <w:rFonts w:ascii="Tahoma" w:hAnsi="Tahoma" w:cs="Tahoma"/>
          <w:sz w:val="22"/>
          <w:szCs w:val="22"/>
        </w:rPr>
        <w:t xml:space="preserve"> </w:t>
      </w:r>
      <w:r w:rsidR="00791239" w:rsidRPr="00D95055">
        <w:rPr>
          <w:rFonts w:ascii="Tahoma" w:hAnsi="Tahoma" w:cs="Tahoma"/>
          <w:sz w:val="22"/>
          <w:szCs w:val="22"/>
        </w:rPr>
        <w:t xml:space="preserve">stawka </w:t>
      </w:r>
      <w:r w:rsidR="00791239">
        <w:rPr>
          <w:rFonts w:ascii="Tahoma" w:hAnsi="Tahoma" w:cs="Tahoma"/>
          <w:sz w:val="22"/>
          <w:szCs w:val="22"/>
        </w:rPr>
        <w:t>maszynogodziny(netto)  samochodu samowyładowczego do 5 ton</w:t>
      </w:r>
      <w:r w:rsidRPr="0008248F">
        <w:rPr>
          <w:rFonts w:ascii="Tahoma" w:hAnsi="Tahoma" w:cs="Tahoma"/>
          <w:sz w:val="22"/>
          <w:szCs w:val="22"/>
        </w:rPr>
        <w:t xml:space="preserve"> </w:t>
      </w:r>
      <w:r>
        <w:rPr>
          <w:rFonts w:ascii="Tahoma" w:hAnsi="Tahoma" w:cs="Tahoma"/>
          <w:sz w:val="22"/>
          <w:szCs w:val="22"/>
        </w:rPr>
        <w:t xml:space="preserve">wraz z </w:t>
      </w:r>
      <w:r w:rsidR="00DA05FA">
        <w:rPr>
          <w:rFonts w:ascii="Tahoma" w:hAnsi="Tahoma" w:cs="Tahoma"/>
          <w:sz w:val="22"/>
          <w:szCs w:val="22"/>
        </w:rPr>
        <w:t xml:space="preserve">    </w:t>
      </w:r>
      <w:r>
        <w:rPr>
          <w:rFonts w:ascii="Tahoma" w:hAnsi="Tahoma" w:cs="Tahoma"/>
          <w:sz w:val="22"/>
          <w:szCs w:val="22"/>
        </w:rPr>
        <w:t>operatorem</w:t>
      </w:r>
      <w:r w:rsidR="00791239" w:rsidRPr="00D95055">
        <w:rPr>
          <w:rFonts w:ascii="Tahoma" w:hAnsi="Tahoma" w:cs="Tahoma"/>
          <w:sz w:val="22"/>
          <w:szCs w:val="22"/>
        </w:rPr>
        <w:t xml:space="preserve"> </w:t>
      </w:r>
      <w:r w:rsidR="00791239">
        <w:rPr>
          <w:rFonts w:ascii="Tahoma" w:hAnsi="Tahoma" w:cs="Tahoma"/>
          <w:sz w:val="22"/>
          <w:szCs w:val="22"/>
        </w:rPr>
        <w:t>-  …......</w:t>
      </w:r>
      <w:r>
        <w:rPr>
          <w:rFonts w:ascii="Tahoma" w:hAnsi="Tahoma" w:cs="Tahoma"/>
          <w:sz w:val="22"/>
          <w:szCs w:val="22"/>
        </w:rPr>
        <w:t>......</w:t>
      </w:r>
      <w:r w:rsidR="00791239">
        <w:rPr>
          <w:rFonts w:ascii="Tahoma" w:hAnsi="Tahoma" w:cs="Tahoma"/>
          <w:sz w:val="22"/>
          <w:szCs w:val="22"/>
        </w:rPr>
        <w:t xml:space="preserve">.....  </w:t>
      </w:r>
      <w:r w:rsidR="00791239" w:rsidRPr="0008248F">
        <w:rPr>
          <w:rFonts w:ascii="Tahoma" w:hAnsi="Tahoma" w:cs="Tahoma"/>
          <w:sz w:val="22"/>
          <w:szCs w:val="22"/>
        </w:rPr>
        <w:t>zł/m-g.</w:t>
      </w:r>
    </w:p>
    <w:p w:rsidR="00791239" w:rsidRDefault="00791239" w:rsidP="00B0513B">
      <w:pPr>
        <w:spacing w:line="360" w:lineRule="auto"/>
        <w:jc w:val="both"/>
        <w:rPr>
          <w:rFonts w:ascii="Tahoma" w:hAnsi="Tahoma" w:cs="Tahoma"/>
          <w:sz w:val="22"/>
          <w:szCs w:val="22"/>
        </w:rPr>
      </w:pPr>
      <w:r>
        <w:rPr>
          <w:rFonts w:ascii="Tahoma" w:hAnsi="Tahoma" w:cs="Tahoma"/>
          <w:sz w:val="22"/>
          <w:szCs w:val="22"/>
        </w:rPr>
        <w:t xml:space="preserve">    </w:t>
      </w:r>
      <w:r w:rsidR="00553FC7" w:rsidRPr="0008248F">
        <w:rPr>
          <w:rFonts w:ascii="Tahoma" w:hAnsi="Tahoma" w:cs="Tahoma"/>
          <w:sz w:val="32"/>
          <w:szCs w:val="32"/>
        </w:rPr>
        <w:t>▪</w:t>
      </w:r>
      <w:r w:rsidR="0008248F">
        <w:rPr>
          <w:rFonts w:ascii="Tahoma" w:hAnsi="Tahoma" w:cs="Tahoma"/>
          <w:sz w:val="22"/>
          <w:szCs w:val="22"/>
        </w:rPr>
        <w:t xml:space="preserve">   </w:t>
      </w:r>
      <w:r>
        <w:rPr>
          <w:rFonts w:ascii="Tahoma" w:hAnsi="Tahoma" w:cs="Tahoma"/>
          <w:sz w:val="22"/>
          <w:szCs w:val="22"/>
        </w:rPr>
        <w:t xml:space="preserve"> </w:t>
      </w:r>
      <w:r w:rsidRPr="00D95055">
        <w:rPr>
          <w:rFonts w:ascii="Tahoma" w:hAnsi="Tahoma" w:cs="Tahoma"/>
          <w:sz w:val="22"/>
          <w:szCs w:val="22"/>
        </w:rPr>
        <w:t xml:space="preserve">stawka </w:t>
      </w:r>
      <w:r>
        <w:rPr>
          <w:rFonts w:ascii="Tahoma" w:hAnsi="Tahoma" w:cs="Tahoma"/>
          <w:sz w:val="22"/>
          <w:szCs w:val="22"/>
        </w:rPr>
        <w:t>maszynogodziny(netto)  samochodu samowyładowczego powyżej 5 ton</w:t>
      </w:r>
      <w:r w:rsidRPr="00D95055">
        <w:rPr>
          <w:rFonts w:ascii="Tahoma" w:hAnsi="Tahoma" w:cs="Tahoma"/>
          <w:sz w:val="22"/>
          <w:szCs w:val="22"/>
        </w:rPr>
        <w:t xml:space="preserve"> </w:t>
      </w:r>
      <w:r>
        <w:rPr>
          <w:rFonts w:ascii="Tahoma" w:hAnsi="Tahoma" w:cs="Tahoma"/>
          <w:sz w:val="22"/>
          <w:szCs w:val="22"/>
        </w:rPr>
        <w:t xml:space="preserve">wraz z    </w:t>
      </w:r>
    </w:p>
    <w:p w:rsidR="00791239" w:rsidRPr="00DE011C" w:rsidRDefault="00791239" w:rsidP="00B0513B">
      <w:pPr>
        <w:spacing w:line="360" w:lineRule="auto"/>
        <w:jc w:val="both"/>
        <w:rPr>
          <w:rFonts w:ascii="Tahoma" w:hAnsi="Tahoma" w:cs="Tahoma"/>
          <w:sz w:val="22"/>
          <w:szCs w:val="22"/>
        </w:rPr>
      </w:pPr>
      <w:r>
        <w:rPr>
          <w:rFonts w:ascii="Tahoma" w:hAnsi="Tahoma" w:cs="Tahoma"/>
          <w:sz w:val="22"/>
          <w:szCs w:val="22"/>
        </w:rPr>
        <w:t xml:space="preserve">         operatorem  -   …...........  </w:t>
      </w:r>
      <w:r w:rsidRPr="00DE011C">
        <w:rPr>
          <w:rFonts w:ascii="Tahoma" w:hAnsi="Tahoma" w:cs="Tahoma"/>
          <w:sz w:val="22"/>
          <w:szCs w:val="22"/>
        </w:rPr>
        <w:t xml:space="preserve"> zł/m-g.</w:t>
      </w:r>
    </w:p>
    <w:p w:rsidR="00791239" w:rsidRDefault="0008248F" w:rsidP="00B0513B">
      <w:pPr>
        <w:numPr>
          <w:ilvl w:val="0"/>
          <w:numId w:val="4"/>
        </w:numPr>
        <w:spacing w:line="360" w:lineRule="auto"/>
        <w:jc w:val="both"/>
        <w:rPr>
          <w:rFonts w:ascii="Tahoma" w:hAnsi="Tahoma" w:cs="Tahoma"/>
          <w:sz w:val="22"/>
          <w:szCs w:val="22"/>
        </w:rPr>
      </w:pPr>
      <w:r>
        <w:rPr>
          <w:rFonts w:ascii="Tahoma" w:hAnsi="Tahoma" w:cs="Tahoma"/>
          <w:sz w:val="22"/>
          <w:szCs w:val="22"/>
        </w:rPr>
        <w:t>s</w:t>
      </w:r>
      <w:r w:rsidR="00791239">
        <w:rPr>
          <w:rFonts w:ascii="Tahoma" w:hAnsi="Tahoma" w:cs="Tahoma"/>
          <w:sz w:val="22"/>
          <w:szCs w:val="22"/>
        </w:rPr>
        <w:t>tawka maszynogodziny(netto)  koparki o pojemności łyżki 0,14 -0,16m</w:t>
      </w:r>
      <w:r w:rsidR="00791239">
        <w:rPr>
          <w:rFonts w:ascii="Tahoma" w:hAnsi="Tahoma" w:cs="Tahoma"/>
          <w:sz w:val="22"/>
          <w:szCs w:val="22"/>
          <w:vertAlign w:val="superscript"/>
        </w:rPr>
        <w:t xml:space="preserve">3 </w:t>
      </w:r>
      <w:r w:rsidR="00791239">
        <w:rPr>
          <w:rFonts w:ascii="Tahoma" w:hAnsi="Tahoma" w:cs="Tahoma"/>
          <w:sz w:val="22"/>
          <w:szCs w:val="22"/>
        </w:rPr>
        <w:t xml:space="preserve"> wraz z operatorem  -     ……………………zł/m-g.</w:t>
      </w:r>
    </w:p>
    <w:p w:rsidR="00791239" w:rsidRPr="00D95055" w:rsidRDefault="0008248F" w:rsidP="00B0513B">
      <w:pPr>
        <w:numPr>
          <w:ilvl w:val="0"/>
          <w:numId w:val="4"/>
        </w:numPr>
        <w:spacing w:line="360" w:lineRule="auto"/>
        <w:jc w:val="both"/>
        <w:rPr>
          <w:rFonts w:ascii="Tahoma" w:hAnsi="Tahoma" w:cs="Tahoma"/>
          <w:sz w:val="22"/>
          <w:szCs w:val="22"/>
        </w:rPr>
      </w:pPr>
      <w:r>
        <w:rPr>
          <w:rFonts w:ascii="Tahoma" w:hAnsi="Tahoma" w:cs="Tahoma"/>
          <w:sz w:val="22"/>
          <w:szCs w:val="22"/>
        </w:rPr>
        <w:t>s</w:t>
      </w:r>
      <w:r w:rsidR="00791239">
        <w:rPr>
          <w:rFonts w:ascii="Tahoma" w:hAnsi="Tahoma" w:cs="Tahoma"/>
          <w:sz w:val="22"/>
          <w:szCs w:val="22"/>
        </w:rPr>
        <w:t>tawka maszynogodziny(netto)  koparki o pojemności łyżki 0,4 – 0,6m</w:t>
      </w:r>
      <w:r w:rsidR="00791239">
        <w:rPr>
          <w:rFonts w:ascii="Tahoma" w:hAnsi="Tahoma" w:cs="Tahoma"/>
          <w:sz w:val="22"/>
          <w:szCs w:val="22"/>
          <w:vertAlign w:val="superscript"/>
        </w:rPr>
        <w:t xml:space="preserve">3 </w:t>
      </w:r>
      <w:r w:rsidR="00791239">
        <w:rPr>
          <w:rFonts w:ascii="Tahoma" w:hAnsi="Tahoma" w:cs="Tahoma"/>
          <w:sz w:val="22"/>
          <w:szCs w:val="22"/>
        </w:rPr>
        <w:t xml:space="preserve"> wraz z operatorem  -     ……………………zł/m-g.</w:t>
      </w:r>
    </w:p>
    <w:p w:rsidR="00791239" w:rsidRPr="00D95055" w:rsidRDefault="0008248F" w:rsidP="00B0513B">
      <w:pPr>
        <w:numPr>
          <w:ilvl w:val="0"/>
          <w:numId w:val="4"/>
        </w:numPr>
        <w:spacing w:line="360" w:lineRule="auto"/>
        <w:jc w:val="both"/>
        <w:rPr>
          <w:rFonts w:ascii="Tahoma" w:hAnsi="Tahoma" w:cs="Tahoma"/>
          <w:sz w:val="22"/>
          <w:szCs w:val="22"/>
        </w:rPr>
      </w:pPr>
      <w:r>
        <w:rPr>
          <w:rFonts w:ascii="Tahoma" w:hAnsi="Tahoma" w:cs="Tahoma"/>
          <w:sz w:val="22"/>
          <w:szCs w:val="22"/>
        </w:rPr>
        <w:t>s</w:t>
      </w:r>
      <w:r w:rsidR="00791239">
        <w:rPr>
          <w:rFonts w:ascii="Tahoma" w:hAnsi="Tahoma" w:cs="Tahoma"/>
          <w:sz w:val="22"/>
          <w:szCs w:val="22"/>
        </w:rPr>
        <w:t>tawka maszynogodziny(netto)  samochodu wielofunkcyjnego SC/SW</w:t>
      </w:r>
      <w:r w:rsidR="00791239">
        <w:rPr>
          <w:rFonts w:ascii="Tahoma" w:hAnsi="Tahoma" w:cs="Tahoma"/>
          <w:sz w:val="22"/>
          <w:szCs w:val="22"/>
          <w:vertAlign w:val="superscript"/>
        </w:rPr>
        <w:t xml:space="preserve"> </w:t>
      </w:r>
      <w:r w:rsidR="00791239">
        <w:rPr>
          <w:rFonts w:ascii="Tahoma" w:hAnsi="Tahoma" w:cs="Tahoma"/>
          <w:sz w:val="22"/>
          <w:szCs w:val="22"/>
        </w:rPr>
        <w:t xml:space="preserve"> wraz z obsługą  -     ……………………zł/m-g.</w:t>
      </w:r>
    </w:p>
    <w:p w:rsidR="00791239" w:rsidRPr="00D95055" w:rsidRDefault="0008248F" w:rsidP="00B0513B">
      <w:pPr>
        <w:numPr>
          <w:ilvl w:val="0"/>
          <w:numId w:val="4"/>
        </w:numPr>
        <w:spacing w:line="360" w:lineRule="auto"/>
        <w:jc w:val="both"/>
        <w:rPr>
          <w:rFonts w:ascii="Tahoma" w:hAnsi="Tahoma" w:cs="Tahoma"/>
          <w:sz w:val="22"/>
          <w:szCs w:val="22"/>
        </w:rPr>
      </w:pPr>
      <w:r>
        <w:rPr>
          <w:rFonts w:ascii="Tahoma" w:hAnsi="Tahoma" w:cs="Tahoma"/>
          <w:sz w:val="22"/>
          <w:szCs w:val="22"/>
        </w:rPr>
        <w:t>s</w:t>
      </w:r>
      <w:r w:rsidR="00791239">
        <w:rPr>
          <w:rFonts w:ascii="Tahoma" w:hAnsi="Tahoma" w:cs="Tahoma"/>
          <w:sz w:val="22"/>
          <w:szCs w:val="22"/>
        </w:rPr>
        <w:t>tawka maszynogodziny(netto)  samochodu SW</w:t>
      </w:r>
      <w:r w:rsidR="00791239">
        <w:rPr>
          <w:rFonts w:ascii="Tahoma" w:hAnsi="Tahoma" w:cs="Tahoma"/>
          <w:sz w:val="22"/>
          <w:szCs w:val="22"/>
          <w:vertAlign w:val="superscript"/>
        </w:rPr>
        <w:t xml:space="preserve"> </w:t>
      </w:r>
      <w:r w:rsidR="00791239">
        <w:rPr>
          <w:rFonts w:ascii="Tahoma" w:hAnsi="Tahoma" w:cs="Tahoma"/>
          <w:sz w:val="22"/>
          <w:szCs w:val="22"/>
        </w:rPr>
        <w:t xml:space="preserve"> wraz z obsługą - ……………………zł/m-g.</w:t>
      </w:r>
    </w:p>
    <w:p w:rsidR="00791239" w:rsidRPr="00D95055" w:rsidRDefault="0008248F" w:rsidP="00B0513B">
      <w:pPr>
        <w:numPr>
          <w:ilvl w:val="0"/>
          <w:numId w:val="4"/>
        </w:numPr>
        <w:spacing w:line="360" w:lineRule="auto"/>
        <w:jc w:val="both"/>
        <w:rPr>
          <w:rFonts w:ascii="Tahoma" w:hAnsi="Tahoma" w:cs="Tahoma"/>
          <w:sz w:val="22"/>
          <w:szCs w:val="22"/>
        </w:rPr>
      </w:pPr>
      <w:r>
        <w:rPr>
          <w:rFonts w:ascii="Tahoma" w:hAnsi="Tahoma" w:cs="Tahoma"/>
          <w:sz w:val="22"/>
          <w:szCs w:val="22"/>
        </w:rPr>
        <w:t>s</w:t>
      </w:r>
      <w:r w:rsidR="00791239">
        <w:rPr>
          <w:rFonts w:ascii="Tahoma" w:hAnsi="Tahoma" w:cs="Tahoma"/>
          <w:sz w:val="22"/>
          <w:szCs w:val="22"/>
        </w:rPr>
        <w:t>tawka maszynogodziny(netto)  samochodu SC</w:t>
      </w:r>
      <w:r w:rsidR="00791239">
        <w:rPr>
          <w:rFonts w:ascii="Tahoma" w:hAnsi="Tahoma" w:cs="Tahoma"/>
          <w:sz w:val="22"/>
          <w:szCs w:val="22"/>
          <w:vertAlign w:val="superscript"/>
        </w:rPr>
        <w:t xml:space="preserve"> </w:t>
      </w:r>
      <w:r w:rsidR="00791239">
        <w:rPr>
          <w:rFonts w:ascii="Tahoma" w:hAnsi="Tahoma" w:cs="Tahoma"/>
          <w:sz w:val="22"/>
          <w:szCs w:val="22"/>
        </w:rPr>
        <w:t xml:space="preserve"> wraz z obsługą  - ……………………zł/m-g.</w:t>
      </w:r>
    </w:p>
    <w:p w:rsidR="00791239" w:rsidRPr="00D95055" w:rsidRDefault="0008248F" w:rsidP="00B0513B">
      <w:pPr>
        <w:numPr>
          <w:ilvl w:val="0"/>
          <w:numId w:val="4"/>
        </w:numPr>
        <w:spacing w:line="360" w:lineRule="auto"/>
        <w:jc w:val="both"/>
        <w:rPr>
          <w:rFonts w:ascii="Tahoma" w:hAnsi="Tahoma" w:cs="Tahoma"/>
          <w:sz w:val="22"/>
          <w:szCs w:val="22"/>
        </w:rPr>
      </w:pPr>
      <w:r>
        <w:rPr>
          <w:rFonts w:ascii="Tahoma" w:hAnsi="Tahoma" w:cs="Tahoma"/>
          <w:sz w:val="22"/>
          <w:szCs w:val="22"/>
        </w:rPr>
        <w:t>s</w:t>
      </w:r>
      <w:r w:rsidR="00791239">
        <w:rPr>
          <w:rFonts w:ascii="Tahoma" w:hAnsi="Tahoma" w:cs="Tahoma"/>
          <w:sz w:val="22"/>
          <w:szCs w:val="22"/>
        </w:rPr>
        <w:t>tawka maszynogodziny(netto)  beczkowozu wody pitnej wraz z obsługą  -     ……………………zł/m-g.</w:t>
      </w:r>
    </w:p>
    <w:p w:rsidR="00791239" w:rsidRPr="00D95055" w:rsidRDefault="0008248F" w:rsidP="00B0513B">
      <w:pPr>
        <w:numPr>
          <w:ilvl w:val="0"/>
          <w:numId w:val="4"/>
        </w:numPr>
        <w:spacing w:line="360" w:lineRule="auto"/>
        <w:jc w:val="both"/>
        <w:rPr>
          <w:rFonts w:ascii="Tahoma" w:hAnsi="Tahoma" w:cs="Tahoma"/>
          <w:sz w:val="22"/>
          <w:szCs w:val="22"/>
        </w:rPr>
      </w:pPr>
      <w:r>
        <w:rPr>
          <w:rFonts w:ascii="Tahoma" w:hAnsi="Tahoma" w:cs="Tahoma"/>
          <w:sz w:val="22"/>
          <w:szCs w:val="22"/>
        </w:rPr>
        <w:t>s</w:t>
      </w:r>
      <w:r w:rsidR="00791239">
        <w:rPr>
          <w:rFonts w:ascii="Tahoma" w:hAnsi="Tahoma" w:cs="Tahoma"/>
          <w:sz w:val="22"/>
          <w:szCs w:val="22"/>
        </w:rPr>
        <w:t>tawka roboczogodziny (netto) diagnostyki sieci (sprzęt , obsługa)  - ……….zł/r-g.</w:t>
      </w:r>
    </w:p>
    <w:p w:rsidR="00791239" w:rsidRDefault="00791239" w:rsidP="00B0513B">
      <w:pPr>
        <w:spacing w:line="360" w:lineRule="auto"/>
        <w:jc w:val="both"/>
        <w:rPr>
          <w:rFonts w:ascii="Tahoma" w:hAnsi="Tahoma" w:cs="Tahoma"/>
          <w:sz w:val="22"/>
          <w:szCs w:val="22"/>
        </w:rPr>
      </w:pPr>
      <w:r>
        <w:rPr>
          <w:rFonts w:ascii="Tahoma" w:hAnsi="Tahoma" w:cs="Tahoma"/>
          <w:sz w:val="22"/>
          <w:szCs w:val="22"/>
        </w:rPr>
        <w:t xml:space="preserve">    </w:t>
      </w:r>
      <w:r w:rsidRPr="006B2257">
        <w:rPr>
          <w:rFonts w:ascii="Tahoma" w:hAnsi="Tahoma" w:cs="Tahoma"/>
          <w:sz w:val="16"/>
          <w:szCs w:val="16"/>
        </w:rPr>
        <w:t xml:space="preserve"> </w:t>
      </w:r>
      <w:r w:rsidRPr="006B2257">
        <w:rPr>
          <w:rFonts w:ascii="Times New Roman" w:hAnsi="Times New Roman" w:cs="Times New Roman"/>
          <w:sz w:val="16"/>
          <w:szCs w:val="16"/>
        </w:rPr>
        <w:t>■</w:t>
      </w:r>
      <w:r>
        <w:rPr>
          <w:rFonts w:ascii="Tahoma" w:hAnsi="Tahoma" w:cs="Tahoma"/>
          <w:sz w:val="22"/>
          <w:szCs w:val="22"/>
        </w:rPr>
        <w:t xml:space="preserve">  </w:t>
      </w:r>
      <w:r w:rsidR="00DA05FA">
        <w:rPr>
          <w:rFonts w:ascii="Tahoma" w:hAnsi="Tahoma" w:cs="Tahoma"/>
          <w:sz w:val="22"/>
          <w:szCs w:val="22"/>
        </w:rPr>
        <w:t>wskaźnik</w:t>
      </w:r>
      <w:r w:rsidRPr="00D95055">
        <w:rPr>
          <w:rFonts w:ascii="Tahoma" w:hAnsi="Tahoma" w:cs="Tahoma"/>
          <w:sz w:val="22"/>
          <w:szCs w:val="22"/>
        </w:rPr>
        <w:t xml:space="preserve"> narzutu (kosztów pośrednich) Kp do R i S  -  …...........%</w:t>
      </w:r>
    </w:p>
    <w:p w:rsidR="00791239" w:rsidRPr="00D95055" w:rsidRDefault="00791239" w:rsidP="00B0513B">
      <w:pPr>
        <w:spacing w:line="360" w:lineRule="auto"/>
        <w:jc w:val="both"/>
        <w:rPr>
          <w:rFonts w:ascii="Tahoma" w:hAnsi="Tahoma" w:cs="Tahoma"/>
          <w:sz w:val="22"/>
          <w:szCs w:val="22"/>
        </w:rPr>
      </w:pPr>
      <w:r>
        <w:rPr>
          <w:rFonts w:ascii="Tahoma" w:hAnsi="Tahoma" w:cs="Tahoma"/>
          <w:sz w:val="22"/>
          <w:szCs w:val="22"/>
        </w:rPr>
        <w:t xml:space="preserve">     </w:t>
      </w:r>
      <w:r w:rsidRPr="006B2257">
        <w:rPr>
          <w:rFonts w:ascii="Times New Roman" w:hAnsi="Times New Roman" w:cs="Times New Roman"/>
          <w:sz w:val="16"/>
          <w:szCs w:val="16"/>
        </w:rPr>
        <w:t>■</w:t>
      </w:r>
      <w:r>
        <w:rPr>
          <w:rFonts w:ascii="Tahoma" w:hAnsi="Tahoma" w:cs="Tahoma"/>
          <w:sz w:val="22"/>
          <w:szCs w:val="22"/>
        </w:rPr>
        <w:t xml:space="preserve">  </w:t>
      </w:r>
      <w:r w:rsidR="00DA05FA">
        <w:rPr>
          <w:rFonts w:ascii="Tahoma" w:hAnsi="Tahoma" w:cs="Tahoma"/>
          <w:sz w:val="22"/>
          <w:szCs w:val="22"/>
        </w:rPr>
        <w:t>wskaźnik</w:t>
      </w:r>
      <w:r w:rsidRPr="00D95055">
        <w:rPr>
          <w:rFonts w:ascii="Tahoma" w:hAnsi="Tahoma" w:cs="Tahoma"/>
          <w:sz w:val="22"/>
          <w:szCs w:val="22"/>
        </w:rPr>
        <w:t xml:space="preserve"> narzutu (zysku)  Z do R,S,Kp  -   ….............%</w:t>
      </w:r>
    </w:p>
    <w:p w:rsidR="00791239" w:rsidRDefault="00791239" w:rsidP="00B0513B">
      <w:pPr>
        <w:jc w:val="both"/>
        <w:rPr>
          <w:rFonts w:ascii="Tahoma" w:hAnsi="Tahoma" w:cs="Tahoma"/>
          <w:sz w:val="22"/>
          <w:szCs w:val="22"/>
        </w:rPr>
      </w:pPr>
    </w:p>
    <w:p w:rsidR="00791239" w:rsidRPr="0056229B" w:rsidRDefault="00791239" w:rsidP="00B0513B">
      <w:pPr>
        <w:jc w:val="both"/>
        <w:rPr>
          <w:rFonts w:ascii="Tahoma" w:hAnsi="Tahoma" w:cs="Tahoma"/>
          <w:sz w:val="4"/>
          <w:szCs w:val="4"/>
        </w:rPr>
      </w:pPr>
    </w:p>
    <w:p w:rsidR="00791239" w:rsidRPr="00F124AA" w:rsidRDefault="00791239" w:rsidP="00B0513B">
      <w:pPr>
        <w:jc w:val="both"/>
        <w:rPr>
          <w:rFonts w:ascii="Tahoma" w:hAnsi="Tahoma" w:cs="Tahoma"/>
          <w:sz w:val="22"/>
          <w:szCs w:val="22"/>
        </w:rPr>
      </w:pPr>
      <w:r>
        <w:rPr>
          <w:rFonts w:ascii="Tahoma" w:hAnsi="Tahoma" w:cs="Tahoma"/>
          <w:sz w:val="22"/>
          <w:szCs w:val="22"/>
        </w:rPr>
        <w:t xml:space="preserve">2.  </w:t>
      </w:r>
      <w:r w:rsidRPr="00F124AA">
        <w:rPr>
          <w:rFonts w:ascii="Tahoma" w:hAnsi="Tahoma" w:cs="Tahoma"/>
          <w:sz w:val="22"/>
          <w:szCs w:val="22"/>
        </w:rPr>
        <w:t xml:space="preserve">Do kwoty wynagrodzenia Wykonawca doliczy podatek od towarów i usług VAT według </w:t>
      </w:r>
      <w:r w:rsidR="004B2C68">
        <w:rPr>
          <w:rFonts w:ascii="Tahoma" w:hAnsi="Tahoma" w:cs="Tahoma"/>
          <w:sz w:val="22"/>
          <w:szCs w:val="22"/>
        </w:rPr>
        <w:t>obowiązującej staw</w:t>
      </w:r>
      <w:r w:rsidRPr="00F124AA">
        <w:rPr>
          <w:rFonts w:ascii="Tahoma" w:hAnsi="Tahoma" w:cs="Tahoma"/>
          <w:sz w:val="22"/>
          <w:szCs w:val="22"/>
        </w:rPr>
        <w:t>k</w:t>
      </w:r>
      <w:r w:rsidR="004B2C68">
        <w:rPr>
          <w:rFonts w:ascii="Tahoma" w:hAnsi="Tahoma" w:cs="Tahoma"/>
          <w:sz w:val="22"/>
          <w:szCs w:val="22"/>
        </w:rPr>
        <w:t>i</w:t>
      </w:r>
      <w:r w:rsidRPr="00F124AA">
        <w:rPr>
          <w:rFonts w:ascii="Tahoma" w:hAnsi="Tahoma" w:cs="Tahoma"/>
          <w:sz w:val="22"/>
          <w:szCs w:val="22"/>
        </w:rPr>
        <w:t>.</w:t>
      </w:r>
    </w:p>
    <w:p w:rsidR="00791239" w:rsidRPr="00725261" w:rsidRDefault="00791239" w:rsidP="00B0513B">
      <w:pPr>
        <w:jc w:val="both"/>
        <w:rPr>
          <w:rFonts w:ascii="Tahoma" w:hAnsi="Tahoma" w:cs="Tahoma"/>
          <w:sz w:val="22"/>
          <w:szCs w:val="22"/>
        </w:rPr>
      </w:pPr>
      <w:r>
        <w:rPr>
          <w:rFonts w:ascii="Tahoma" w:hAnsi="Tahoma" w:cs="Tahoma"/>
          <w:sz w:val="22"/>
          <w:szCs w:val="22"/>
        </w:rPr>
        <w:lastRenderedPageBreak/>
        <w:t xml:space="preserve">3. </w:t>
      </w:r>
      <w:r w:rsidRPr="00F124AA">
        <w:rPr>
          <w:rFonts w:ascii="Tahoma" w:hAnsi="Tahoma" w:cs="Tahoma"/>
          <w:sz w:val="22"/>
          <w:szCs w:val="22"/>
        </w:rPr>
        <w:t>Koszty materiałów zużytych przez Wykonawcę do wykonania przedmiotu umowy</w:t>
      </w:r>
      <w:r w:rsidR="00D97D82">
        <w:rPr>
          <w:rFonts w:ascii="Tahoma" w:hAnsi="Tahoma" w:cs="Tahoma"/>
          <w:sz w:val="22"/>
          <w:szCs w:val="22"/>
        </w:rPr>
        <w:t xml:space="preserve"> </w:t>
      </w:r>
      <w:r w:rsidRPr="00F124AA">
        <w:rPr>
          <w:rFonts w:ascii="Tahoma" w:hAnsi="Tahoma" w:cs="Tahoma"/>
          <w:sz w:val="22"/>
          <w:szCs w:val="22"/>
        </w:rPr>
        <w:t>rozliczane będą na podstawie faktycznych kosztów zakupu. Wykonawca zobowiązany jest przedstawiać Zamawiającemu kopię faktur dokumentujących ich zakup</w:t>
      </w:r>
      <w:r>
        <w:rPr>
          <w:rFonts w:ascii="Tahoma" w:hAnsi="Tahoma" w:cs="Tahoma"/>
          <w:sz w:val="22"/>
          <w:szCs w:val="22"/>
        </w:rPr>
        <w:t>.</w:t>
      </w:r>
    </w:p>
    <w:p w:rsidR="00791239" w:rsidRPr="00F124AA" w:rsidRDefault="00791239" w:rsidP="00B0513B">
      <w:pPr>
        <w:jc w:val="both"/>
        <w:rPr>
          <w:rFonts w:ascii="Tahoma" w:hAnsi="Tahoma" w:cs="Tahoma"/>
          <w:sz w:val="22"/>
          <w:szCs w:val="22"/>
        </w:rPr>
      </w:pPr>
      <w:r>
        <w:rPr>
          <w:rFonts w:ascii="Tahoma" w:hAnsi="Tahoma" w:cs="Tahoma"/>
          <w:sz w:val="22"/>
          <w:szCs w:val="22"/>
        </w:rPr>
        <w:t xml:space="preserve">4. </w:t>
      </w:r>
      <w:r w:rsidRPr="00F124AA">
        <w:rPr>
          <w:rFonts w:ascii="Tahoma" w:hAnsi="Tahoma" w:cs="Tahoma"/>
          <w:sz w:val="22"/>
          <w:szCs w:val="22"/>
        </w:rPr>
        <w:t>W rozliczeniu kosztorysem powykonawczym nie dopuszcza się naliczania kosztów dojazdu,</w:t>
      </w:r>
      <w:r w:rsidR="00D97D82">
        <w:rPr>
          <w:rFonts w:ascii="Tahoma" w:hAnsi="Tahoma" w:cs="Tahoma"/>
          <w:sz w:val="22"/>
          <w:szCs w:val="22"/>
        </w:rPr>
        <w:t xml:space="preserve"> </w:t>
      </w:r>
      <w:r w:rsidRPr="00F124AA">
        <w:rPr>
          <w:rFonts w:ascii="Tahoma" w:hAnsi="Tahoma" w:cs="Tahoma"/>
          <w:sz w:val="22"/>
          <w:szCs w:val="22"/>
        </w:rPr>
        <w:t>które należy uwzględnić we wskaźniku kosztów pośrednich Kp do R i S.</w:t>
      </w:r>
    </w:p>
    <w:p w:rsidR="00791239" w:rsidRPr="00F124AA" w:rsidRDefault="00791239" w:rsidP="00B0513B">
      <w:pPr>
        <w:jc w:val="both"/>
        <w:rPr>
          <w:rFonts w:ascii="Tahoma" w:hAnsi="Tahoma" w:cs="Tahoma"/>
          <w:sz w:val="22"/>
          <w:szCs w:val="22"/>
        </w:rPr>
      </w:pPr>
      <w:r>
        <w:rPr>
          <w:rFonts w:ascii="Tahoma" w:hAnsi="Tahoma" w:cs="Tahoma"/>
          <w:sz w:val="22"/>
          <w:szCs w:val="22"/>
        </w:rPr>
        <w:t xml:space="preserve">5. </w:t>
      </w:r>
      <w:r w:rsidRPr="00F124AA">
        <w:rPr>
          <w:rFonts w:ascii="Tahoma" w:hAnsi="Tahoma" w:cs="Tahoma"/>
          <w:sz w:val="22"/>
          <w:szCs w:val="22"/>
        </w:rPr>
        <w:t>Kosztorysy powykonawcze szczegółowe podlegają każdorazowo sprawdzeniu i zatwierdzeniu przez Zamawiającego w terminie</w:t>
      </w:r>
      <w:r w:rsidR="00DA05FA">
        <w:rPr>
          <w:rFonts w:ascii="Tahoma" w:hAnsi="Tahoma" w:cs="Tahoma"/>
          <w:sz w:val="22"/>
          <w:szCs w:val="22"/>
        </w:rPr>
        <w:t xml:space="preserve"> do</w:t>
      </w:r>
      <w:r w:rsidRPr="00F124AA">
        <w:rPr>
          <w:rFonts w:ascii="Tahoma" w:hAnsi="Tahoma" w:cs="Tahoma"/>
          <w:sz w:val="22"/>
          <w:szCs w:val="22"/>
        </w:rPr>
        <w:t xml:space="preserve"> 7 dni od daty ich dostarczenia.</w:t>
      </w:r>
    </w:p>
    <w:p w:rsidR="00791239" w:rsidRPr="00F124AA" w:rsidRDefault="00791239" w:rsidP="00B0513B">
      <w:pPr>
        <w:jc w:val="both"/>
        <w:rPr>
          <w:rFonts w:ascii="Tahoma" w:hAnsi="Tahoma" w:cs="Tahoma"/>
          <w:sz w:val="22"/>
          <w:szCs w:val="22"/>
        </w:rPr>
      </w:pPr>
      <w:r>
        <w:rPr>
          <w:rFonts w:ascii="Tahoma" w:hAnsi="Tahoma" w:cs="Tahoma"/>
          <w:sz w:val="22"/>
          <w:szCs w:val="22"/>
        </w:rPr>
        <w:t xml:space="preserve">6. </w:t>
      </w:r>
      <w:r w:rsidRPr="00F124AA">
        <w:rPr>
          <w:rFonts w:ascii="Tahoma" w:hAnsi="Tahoma" w:cs="Tahoma"/>
          <w:sz w:val="22"/>
          <w:szCs w:val="22"/>
        </w:rPr>
        <w:t xml:space="preserve">Podstawę </w:t>
      </w:r>
      <w:r>
        <w:rPr>
          <w:rFonts w:ascii="Tahoma" w:hAnsi="Tahoma" w:cs="Tahoma"/>
          <w:sz w:val="22"/>
          <w:szCs w:val="22"/>
        </w:rPr>
        <w:t xml:space="preserve">do </w:t>
      </w:r>
      <w:r w:rsidRPr="00F124AA">
        <w:rPr>
          <w:rFonts w:ascii="Tahoma" w:hAnsi="Tahoma" w:cs="Tahoma"/>
          <w:sz w:val="22"/>
          <w:szCs w:val="22"/>
        </w:rPr>
        <w:t>wystawienia faktury stanowi</w:t>
      </w:r>
      <w:r>
        <w:rPr>
          <w:rFonts w:ascii="Tahoma" w:hAnsi="Tahoma" w:cs="Tahoma"/>
          <w:sz w:val="22"/>
          <w:szCs w:val="22"/>
        </w:rPr>
        <w:t>ą</w:t>
      </w:r>
      <w:r w:rsidRPr="00F124AA">
        <w:rPr>
          <w:rFonts w:ascii="Tahoma" w:hAnsi="Tahoma" w:cs="Tahoma"/>
          <w:sz w:val="22"/>
          <w:szCs w:val="22"/>
        </w:rPr>
        <w:t xml:space="preserve"> wyłącznie zatwierdzon</w:t>
      </w:r>
      <w:r>
        <w:rPr>
          <w:rFonts w:ascii="Tahoma" w:hAnsi="Tahoma" w:cs="Tahoma"/>
          <w:sz w:val="22"/>
          <w:szCs w:val="22"/>
        </w:rPr>
        <w:t>e</w:t>
      </w:r>
      <w:r w:rsidRPr="00F124AA">
        <w:rPr>
          <w:rFonts w:ascii="Tahoma" w:hAnsi="Tahoma" w:cs="Tahoma"/>
          <w:sz w:val="22"/>
          <w:szCs w:val="22"/>
        </w:rPr>
        <w:t xml:space="preserve"> przez Zamawiającego</w:t>
      </w:r>
      <w:r w:rsidR="00DA05FA">
        <w:rPr>
          <w:rFonts w:ascii="Tahoma" w:hAnsi="Tahoma" w:cs="Tahoma"/>
          <w:sz w:val="22"/>
          <w:szCs w:val="22"/>
        </w:rPr>
        <w:t>:</w:t>
      </w:r>
      <w:r>
        <w:rPr>
          <w:rFonts w:ascii="Tahoma" w:hAnsi="Tahoma" w:cs="Tahoma"/>
          <w:sz w:val="22"/>
          <w:szCs w:val="22"/>
        </w:rPr>
        <w:t xml:space="preserve"> protokół odbioru robót i </w:t>
      </w:r>
      <w:r w:rsidRPr="00F124AA">
        <w:rPr>
          <w:rFonts w:ascii="Tahoma" w:hAnsi="Tahoma" w:cs="Tahoma"/>
          <w:sz w:val="22"/>
          <w:szCs w:val="22"/>
        </w:rPr>
        <w:t xml:space="preserve">kosztorys powykonawczy szczegółowy sporządzony w oparciu o </w:t>
      </w:r>
      <w:r>
        <w:rPr>
          <w:rFonts w:ascii="Tahoma" w:hAnsi="Tahoma" w:cs="Tahoma"/>
          <w:sz w:val="22"/>
          <w:szCs w:val="22"/>
        </w:rPr>
        <w:t>zatwierdzony obmiar.</w:t>
      </w:r>
    </w:p>
    <w:p w:rsidR="00791239" w:rsidRPr="00F124AA" w:rsidRDefault="00791239" w:rsidP="00B0513B">
      <w:pPr>
        <w:jc w:val="both"/>
        <w:rPr>
          <w:rFonts w:ascii="Tahoma" w:hAnsi="Tahoma" w:cs="Tahoma"/>
          <w:sz w:val="22"/>
          <w:szCs w:val="22"/>
        </w:rPr>
      </w:pPr>
      <w:r>
        <w:rPr>
          <w:rFonts w:ascii="Tahoma" w:hAnsi="Tahoma" w:cs="Tahoma"/>
          <w:sz w:val="22"/>
          <w:szCs w:val="22"/>
        </w:rPr>
        <w:t>7. W</w:t>
      </w:r>
      <w:r w:rsidRPr="00F124AA">
        <w:rPr>
          <w:rFonts w:ascii="Tahoma" w:hAnsi="Tahoma" w:cs="Tahoma"/>
          <w:sz w:val="22"/>
          <w:szCs w:val="22"/>
        </w:rPr>
        <w:t>ysokość wynagrodzenia za wykonanie przedmiotu umowy przez okres na</w:t>
      </w:r>
      <w:r w:rsidR="00D97D82">
        <w:rPr>
          <w:rFonts w:ascii="Tahoma" w:hAnsi="Tahoma" w:cs="Tahoma"/>
          <w:sz w:val="22"/>
          <w:szCs w:val="22"/>
        </w:rPr>
        <w:t xml:space="preserve"> </w:t>
      </w:r>
      <w:r w:rsidRPr="00F124AA">
        <w:rPr>
          <w:rFonts w:ascii="Tahoma" w:hAnsi="Tahoma" w:cs="Tahoma"/>
          <w:sz w:val="22"/>
          <w:szCs w:val="22"/>
        </w:rPr>
        <w:t xml:space="preserve">jaki została zawarta, ustalona w oparciu o </w:t>
      </w:r>
      <w:r>
        <w:rPr>
          <w:rFonts w:ascii="Tahoma" w:hAnsi="Tahoma" w:cs="Tahoma"/>
          <w:sz w:val="22"/>
          <w:szCs w:val="22"/>
        </w:rPr>
        <w:t>ofertę wykonawcy</w:t>
      </w:r>
      <w:r w:rsidRPr="00F124AA">
        <w:rPr>
          <w:rFonts w:ascii="Tahoma" w:hAnsi="Tahoma" w:cs="Tahoma"/>
          <w:sz w:val="22"/>
          <w:szCs w:val="22"/>
        </w:rPr>
        <w:t xml:space="preserve"> </w:t>
      </w:r>
      <w:r>
        <w:rPr>
          <w:rFonts w:ascii="Tahoma" w:hAnsi="Tahoma" w:cs="Tahoma"/>
          <w:sz w:val="22"/>
          <w:szCs w:val="22"/>
        </w:rPr>
        <w:t>nie może przekroczyć kwoty</w:t>
      </w:r>
      <w:r w:rsidR="00D97D82">
        <w:rPr>
          <w:rFonts w:ascii="Tahoma" w:hAnsi="Tahoma" w:cs="Tahoma"/>
          <w:sz w:val="22"/>
          <w:szCs w:val="22"/>
        </w:rPr>
        <w:t>:</w:t>
      </w:r>
      <w:r w:rsidRPr="00E84374">
        <w:rPr>
          <w:rFonts w:ascii="Tahoma" w:hAnsi="Tahoma" w:cs="Tahoma"/>
          <w:sz w:val="22"/>
          <w:szCs w:val="22"/>
        </w:rPr>
        <w:t xml:space="preserve">  </w:t>
      </w:r>
      <w:r>
        <w:rPr>
          <w:rFonts w:ascii="Tahoma" w:hAnsi="Tahoma" w:cs="Tahoma"/>
          <w:sz w:val="22"/>
          <w:szCs w:val="22"/>
        </w:rPr>
        <w:t xml:space="preserve"> </w:t>
      </w:r>
      <w:r>
        <w:rPr>
          <w:rFonts w:ascii="Tahoma" w:hAnsi="Tahoma" w:cs="Tahoma"/>
          <w:b/>
          <w:sz w:val="22"/>
          <w:szCs w:val="22"/>
        </w:rPr>
        <w:t>…..………….</w:t>
      </w:r>
      <w:r w:rsidR="00D97D82">
        <w:rPr>
          <w:rFonts w:ascii="Tahoma" w:hAnsi="Tahoma" w:cs="Tahoma"/>
          <w:b/>
          <w:sz w:val="22"/>
          <w:szCs w:val="22"/>
        </w:rPr>
        <w:t xml:space="preserve"> zł </w:t>
      </w:r>
      <w:r w:rsidR="00D97D82" w:rsidRPr="008B4F82">
        <w:rPr>
          <w:rFonts w:ascii="Tahoma" w:hAnsi="Tahoma" w:cs="Tahoma"/>
          <w:b/>
          <w:sz w:val="22"/>
          <w:szCs w:val="22"/>
        </w:rPr>
        <w:t>(słownie: ………………….. złotych)</w:t>
      </w:r>
      <w:r w:rsidRPr="00F124AA">
        <w:rPr>
          <w:rFonts w:ascii="Tahoma" w:hAnsi="Tahoma" w:cs="Tahoma"/>
          <w:b/>
          <w:sz w:val="22"/>
          <w:szCs w:val="22"/>
        </w:rPr>
        <w:t xml:space="preserve"> </w:t>
      </w:r>
      <w:r>
        <w:rPr>
          <w:rFonts w:ascii="Tahoma" w:hAnsi="Tahoma" w:cs="Tahoma"/>
          <w:b/>
          <w:sz w:val="22"/>
          <w:szCs w:val="22"/>
        </w:rPr>
        <w:t xml:space="preserve">netto + 23% podatku VAT ……………………….., tj.    ………………. zł </w:t>
      </w:r>
      <w:r w:rsidR="00D97D82">
        <w:rPr>
          <w:rFonts w:ascii="Tahoma" w:hAnsi="Tahoma" w:cs="Tahoma"/>
          <w:b/>
          <w:sz w:val="22"/>
          <w:szCs w:val="22"/>
        </w:rPr>
        <w:t xml:space="preserve"> (</w:t>
      </w:r>
      <w:r w:rsidR="00D97D82" w:rsidRPr="008B4F82">
        <w:rPr>
          <w:rFonts w:ascii="Tahoma" w:hAnsi="Tahoma" w:cs="Tahoma"/>
          <w:b/>
          <w:sz w:val="22"/>
          <w:szCs w:val="22"/>
        </w:rPr>
        <w:t>słownie: ……………….. złotych</w:t>
      </w:r>
      <w:r w:rsidR="00D97D82">
        <w:rPr>
          <w:rFonts w:ascii="Tahoma" w:hAnsi="Tahoma" w:cs="Tahoma"/>
          <w:b/>
          <w:sz w:val="22"/>
          <w:szCs w:val="22"/>
        </w:rPr>
        <w:t xml:space="preserve">) </w:t>
      </w:r>
      <w:r w:rsidRPr="00F124AA">
        <w:rPr>
          <w:rFonts w:ascii="Tahoma" w:hAnsi="Tahoma" w:cs="Tahoma"/>
          <w:b/>
          <w:sz w:val="22"/>
          <w:szCs w:val="22"/>
        </w:rPr>
        <w:t>brutto</w:t>
      </w:r>
      <w:r w:rsidRPr="00F124AA">
        <w:rPr>
          <w:rFonts w:ascii="Tahoma" w:hAnsi="Tahoma" w:cs="Tahoma"/>
          <w:sz w:val="22"/>
          <w:szCs w:val="22"/>
        </w:rPr>
        <w:t>.</w:t>
      </w:r>
    </w:p>
    <w:p w:rsidR="00791239" w:rsidRPr="00F124AA" w:rsidRDefault="00791239" w:rsidP="00B0513B">
      <w:pPr>
        <w:jc w:val="both"/>
        <w:rPr>
          <w:rFonts w:ascii="Tahoma" w:hAnsi="Tahoma" w:cs="Tahoma"/>
          <w:sz w:val="22"/>
          <w:szCs w:val="22"/>
        </w:rPr>
      </w:pPr>
      <w:r w:rsidRPr="004F7CA2">
        <w:rPr>
          <w:rFonts w:ascii="Tahoma" w:hAnsi="Tahoma" w:cs="Tahoma"/>
          <w:sz w:val="22"/>
          <w:szCs w:val="22"/>
        </w:rPr>
        <w:t xml:space="preserve">8. </w:t>
      </w:r>
      <w:r>
        <w:rPr>
          <w:rFonts w:ascii="Tahoma" w:hAnsi="Tahoma" w:cs="Tahoma"/>
          <w:sz w:val="22"/>
          <w:szCs w:val="22"/>
        </w:rPr>
        <w:t xml:space="preserve">  Wysokość wynagrodzenia należnego Wykonawcy, o którym mowa w ust. 7 powyżej podlega automatycznej waloryzacji odpowiednio  o kwotę podatku VAT wynikającą ze stawki tego podatku obowiązującą w chwili powstania obowiązku podatkowego. W takim przypadku wysokość wynagrodzenia należnego Wykonawcy ustalana jest każdorazowo z  uwzględnieniem aktualnej stawki podatku VAT obowiązującej na dzień powstania obowiązku podatkowego. Wartość netto wynagrodzenia nie ulega zmianie. </w:t>
      </w:r>
    </w:p>
    <w:p w:rsidR="00791239" w:rsidRDefault="00791239" w:rsidP="00B0513B">
      <w:pPr>
        <w:jc w:val="both"/>
        <w:rPr>
          <w:rFonts w:ascii="Tahoma" w:hAnsi="Tahoma" w:cs="Tahoma"/>
          <w:sz w:val="22"/>
          <w:szCs w:val="22"/>
        </w:rPr>
      </w:pPr>
      <w:r>
        <w:rPr>
          <w:rFonts w:ascii="Tahoma" w:hAnsi="Tahoma" w:cs="Tahoma"/>
          <w:sz w:val="22"/>
          <w:szCs w:val="22"/>
        </w:rPr>
        <w:t xml:space="preserve">9. </w:t>
      </w:r>
      <w:r w:rsidRPr="00F124AA">
        <w:rPr>
          <w:rFonts w:ascii="Tahoma" w:hAnsi="Tahoma" w:cs="Tahoma"/>
          <w:sz w:val="22"/>
          <w:szCs w:val="22"/>
        </w:rPr>
        <w:t>Bez uprzedniej zgody Zamawiającego wykonywane mogą być jedynie prace niezbędne ze</w:t>
      </w:r>
      <w:r w:rsidR="00D97D82">
        <w:rPr>
          <w:rFonts w:ascii="Tahoma" w:hAnsi="Tahoma" w:cs="Tahoma"/>
          <w:sz w:val="22"/>
          <w:szCs w:val="22"/>
        </w:rPr>
        <w:t xml:space="preserve"> </w:t>
      </w:r>
      <w:r w:rsidRPr="00F124AA">
        <w:rPr>
          <w:rFonts w:ascii="Tahoma" w:hAnsi="Tahoma" w:cs="Tahoma"/>
          <w:sz w:val="22"/>
          <w:szCs w:val="22"/>
        </w:rPr>
        <w:t>względu na bezpieczeństwo, konieczność zapobieżenia awarii lub uniknięcia szkody przez</w:t>
      </w:r>
      <w:r w:rsidR="00D97D82">
        <w:rPr>
          <w:rFonts w:ascii="Tahoma" w:hAnsi="Tahoma" w:cs="Tahoma"/>
          <w:sz w:val="22"/>
          <w:szCs w:val="22"/>
        </w:rPr>
        <w:t xml:space="preserve"> </w:t>
      </w:r>
      <w:r w:rsidRPr="00F124AA">
        <w:rPr>
          <w:rFonts w:ascii="Tahoma" w:hAnsi="Tahoma" w:cs="Tahoma"/>
          <w:sz w:val="22"/>
          <w:szCs w:val="22"/>
        </w:rPr>
        <w:t>Zamawiającego.</w:t>
      </w:r>
    </w:p>
    <w:p w:rsidR="00791239" w:rsidRPr="00D97D82" w:rsidRDefault="00791239" w:rsidP="00B0513B">
      <w:pPr>
        <w:jc w:val="both"/>
        <w:rPr>
          <w:rFonts w:ascii="Tahoma" w:hAnsi="Tahoma" w:cs="Tahoma"/>
          <w:sz w:val="22"/>
          <w:szCs w:val="22"/>
        </w:rPr>
      </w:pPr>
      <w:r>
        <w:rPr>
          <w:rFonts w:ascii="Tahoma" w:hAnsi="Tahoma" w:cs="Tahoma"/>
          <w:sz w:val="22"/>
          <w:szCs w:val="22"/>
        </w:rPr>
        <w:t xml:space="preserve">10. </w:t>
      </w:r>
      <w:r w:rsidRPr="007E7714">
        <w:rPr>
          <w:rFonts w:ascii="Tahoma" w:hAnsi="Tahoma" w:cs="Tahoma"/>
          <w:sz w:val="22"/>
          <w:szCs w:val="22"/>
        </w:rPr>
        <w:t>Na mocy Art. 67 u</w:t>
      </w:r>
      <w:r w:rsidR="00D97D82">
        <w:rPr>
          <w:rFonts w:ascii="Tahoma" w:hAnsi="Tahoma" w:cs="Tahoma"/>
          <w:sz w:val="22"/>
          <w:szCs w:val="22"/>
        </w:rPr>
        <w:t>st</w:t>
      </w:r>
      <w:r w:rsidRPr="007E7714">
        <w:rPr>
          <w:rFonts w:ascii="Tahoma" w:hAnsi="Tahoma" w:cs="Tahoma"/>
          <w:sz w:val="22"/>
          <w:szCs w:val="22"/>
        </w:rPr>
        <w:t>.</w:t>
      </w:r>
      <w:r w:rsidR="00D97D82">
        <w:rPr>
          <w:rFonts w:ascii="Tahoma" w:hAnsi="Tahoma" w:cs="Tahoma"/>
          <w:sz w:val="22"/>
          <w:szCs w:val="22"/>
        </w:rPr>
        <w:t xml:space="preserve"> </w:t>
      </w:r>
      <w:r w:rsidRPr="007E7714">
        <w:rPr>
          <w:rFonts w:ascii="Tahoma" w:hAnsi="Tahoma" w:cs="Tahoma"/>
          <w:sz w:val="22"/>
          <w:szCs w:val="22"/>
        </w:rPr>
        <w:t>1 pkt.</w:t>
      </w:r>
      <w:r w:rsidR="00D97D82">
        <w:rPr>
          <w:rFonts w:ascii="Tahoma" w:hAnsi="Tahoma" w:cs="Tahoma"/>
          <w:sz w:val="22"/>
          <w:szCs w:val="22"/>
        </w:rPr>
        <w:t xml:space="preserve"> </w:t>
      </w:r>
      <w:r w:rsidRPr="007E7714">
        <w:rPr>
          <w:rFonts w:ascii="Tahoma" w:hAnsi="Tahoma" w:cs="Tahoma"/>
          <w:sz w:val="22"/>
          <w:szCs w:val="22"/>
        </w:rPr>
        <w:t xml:space="preserve">6 </w:t>
      </w:r>
      <w:r w:rsidR="00D97D82" w:rsidRPr="008B4F82">
        <w:rPr>
          <w:rFonts w:ascii="Tahoma" w:hAnsi="Tahoma" w:cs="Tahoma"/>
          <w:sz w:val="22"/>
          <w:szCs w:val="22"/>
        </w:rPr>
        <w:t>ustawy -</w:t>
      </w:r>
      <w:r w:rsidR="00D97D82">
        <w:rPr>
          <w:rFonts w:ascii="Tahoma" w:hAnsi="Tahoma" w:cs="Tahoma"/>
          <w:sz w:val="22"/>
          <w:szCs w:val="22"/>
        </w:rPr>
        <w:t xml:space="preserve"> </w:t>
      </w:r>
      <w:r w:rsidRPr="007E7714">
        <w:rPr>
          <w:rFonts w:ascii="Tahoma" w:hAnsi="Tahoma" w:cs="Tahoma"/>
          <w:sz w:val="22"/>
          <w:szCs w:val="22"/>
        </w:rPr>
        <w:t>Prawo Zamówień Publicznych przewiduje się wykonanie zamówień uzupełniających na warunkach opisanych w ustawie do wartości nie przekraczającej 20%</w:t>
      </w:r>
      <w:r w:rsidR="00DA05FA">
        <w:rPr>
          <w:rFonts w:ascii="Tahoma" w:hAnsi="Tahoma" w:cs="Tahoma"/>
          <w:sz w:val="22"/>
          <w:szCs w:val="22"/>
        </w:rPr>
        <w:t xml:space="preserve"> (dwadzieścia procent)</w:t>
      </w:r>
      <w:r w:rsidRPr="007E7714">
        <w:rPr>
          <w:rFonts w:ascii="Tahoma" w:hAnsi="Tahoma" w:cs="Tahoma"/>
          <w:sz w:val="22"/>
          <w:szCs w:val="22"/>
        </w:rPr>
        <w:t xml:space="preserve"> kwoty</w:t>
      </w:r>
      <w:r w:rsidR="003E4218">
        <w:rPr>
          <w:rFonts w:ascii="Tahoma" w:hAnsi="Tahoma" w:cs="Tahoma"/>
          <w:sz w:val="22"/>
          <w:szCs w:val="22"/>
        </w:rPr>
        <w:t xml:space="preserve"> </w:t>
      </w:r>
      <w:r w:rsidR="00C013D7">
        <w:rPr>
          <w:rFonts w:ascii="Tahoma" w:hAnsi="Tahoma" w:cs="Tahoma"/>
          <w:sz w:val="22"/>
          <w:szCs w:val="22"/>
        </w:rPr>
        <w:t>brutto</w:t>
      </w:r>
      <w:r w:rsidRPr="007E7714">
        <w:rPr>
          <w:rFonts w:ascii="Tahoma" w:hAnsi="Tahoma" w:cs="Tahoma"/>
          <w:sz w:val="22"/>
          <w:szCs w:val="22"/>
        </w:rPr>
        <w:t xml:space="preserve"> określonej  § 5 pkt. 7  niniejszej umowy.</w:t>
      </w:r>
    </w:p>
    <w:p w:rsidR="00791239" w:rsidRPr="00291BDE" w:rsidRDefault="00791239" w:rsidP="00791239">
      <w:pPr>
        <w:jc w:val="both"/>
        <w:rPr>
          <w:rFonts w:ascii="Tahoma" w:hAnsi="Tahoma" w:cs="Tahoma"/>
          <w:sz w:val="22"/>
          <w:szCs w:val="22"/>
        </w:rPr>
      </w:pPr>
    </w:p>
    <w:p w:rsidR="00791239" w:rsidRPr="00F02113" w:rsidRDefault="00791239" w:rsidP="00791239">
      <w:pPr>
        <w:jc w:val="center"/>
        <w:rPr>
          <w:rFonts w:ascii="Tahoma" w:hAnsi="Tahoma" w:cs="Tahoma"/>
          <w:b/>
          <w:sz w:val="22"/>
          <w:szCs w:val="22"/>
        </w:rPr>
      </w:pPr>
      <w:r w:rsidRPr="00F02113">
        <w:rPr>
          <w:rFonts w:ascii="Tahoma" w:hAnsi="Tahoma" w:cs="Tahoma"/>
          <w:b/>
          <w:sz w:val="22"/>
          <w:szCs w:val="22"/>
        </w:rPr>
        <w:t>§ 6.</w:t>
      </w:r>
    </w:p>
    <w:p w:rsidR="00791239" w:rsidRDefault="00791239" w:rsidP="00FE7645">
      <w:pPr>
        <w:jc w:val="both"/>
        <w:rPr>
          <w:rFonts w:ascii="Tahoma" w:hAnsi="Tahoma" w:cs="Tahoma"/>
          <w:sz w:val="22"/>
          <w:szCs w:val="22"/>
        </w:rPr>
      </w:pPr>
      <w:r>
        <w:rPr>
          <w:rFonts w:ascii="Tahoma" w:hAnsi="Tahoma" w:cs="Tahoma"/>
          <w:sz w:val="22"/>
          <w:szCs w:val="22"/>
        </w:rPr>
        <w:t xml:space="preserve">1.  </w:t>
      </w:r>
      <w:r w:rsidRPr="00D95055">
        <w:rPr>
          <w:rFonts w:ascii="Tahoma" w:hAnsi="Tahoma" w:cs="Tahoma"/>
          <w:sz w:val="22"/>
          <w:szCs w:val="22"/>
        </w:rPr>
        <w:t>Wynagrodzenie należne Wykonawcy płatne będzie miesięcznie z dołu, na podstawie</w:t>
      </w:r>
      <w:r w:rsidR="00FE7645">
        <w:rPr>
          <w:rFonts w:ascii="Tahoma" w:hAnsi="Tahoma" w:cs="Tahoma"/>
          <w:sz w:val="22"/>
          <w:szCs w:val="22"/>
        </w:rPr>
        <w:t xml:space="preserve"> </w:t>
      </w:r>
      <w:r w:rsidRPr="00D95055">
        <w:rPr>
          <w:rFonts w:ascii="Tahoma" w:hAnsi="Tahoma" w:cs="Tahoma"/>
          <w:sz w:val="22"/>
          <w:szCs w:val="22"/>
        </w:rPr>
        <w:t>wystawianych przez niego na koniec każdego miesiąca kalendarzowego faktur VAT</w:t>
      </w:r>
      <w:r w:rsidR="002A1DC4">
        <w:rPr>
          <w:rFonts w:ascii="Tahoma" w:hAnsi="Tahoma" w:cs="Tahoma"/>
          <w:sz w:val="22"/>
          <w:szCs w:val="22"/>
        </w:rPr>
        <w:t xml:space="preserve"> przy czym strony ustalają, że okresem rozliczeniowym będzie miesiąc kalendarzowy</w:t>
      </w:r>
      <w:r w:rsidRPr="00D95055">
        <w:rPr>
          <w:rFonts w:ascii="Tahoma" w:hAnsi="Tahoma" w:cs="Tahoma"/>
          <w:sz w:val="22"/>
          <w:szCs w:val="22"/>
        </w:rPr>
        <w:t xml:space="preserve">. </w:t>
      </w:r>
    </w:p>
    <w:p w:rsidR="002A1DC4" w:rsidRPr="00D95055" w:rsidRDefault="002A1DC4" w:rsidP="00FE7645">
      <w:pPr>
        <w:jc w:val="both"/>
        <w:rPr>
          <w:rFonts w:ascii="Tahoma" w:hAnsi="Tahoma" w:cs="Tahoma"/>
          <w:sz w:val="22"/>
          <w:szCs w:val="22"/>
        </w:rPr>
      </w:pPr>
      <w:r>
        <w:rPr>
          <w:rFonts w:ascii="Tahoma" w:hAnsi="Tahoma" w:cs="Tahoma"/>
          <w:sz w:val="22"/>
          <w:szCs w:val="22"/>
        </w:rPr>
        <w:t xml:space="preserve">2.  W przypadku </w:t>
      </w:r>
      <w:r w:rsidR="002718DA" w:rsidRPr="008B4F82">
        <w:rPr>
          <w:rFonts w:ascii="Tahoma" w:hAnsi="Tahoma" w:cs="Tahoma"/>
          <w:sz w:val="22"/>
          <w:szCs w:val="22"/>
        </w:rPr>
        <w:t>wykonywania przedmiotu umowy przez podwykonawców</w:t>
      </w:r>
      <w:r>
        <w:rPr>
          <w:rFonts w:ascii="Tahoma" w:hAnsi="Tahoma" w:cs="Tahoma"/>
          <w:sz w:val="22"/>
          <w:szCs w:val="22"/>
        </w:rPr>
        <w:t xml:space="preserve"> zgłoszonych i zaakceptowanych przez Zamawiającego na zasadach określonych w § 13</w:t>
      </w:r>
      <w:r w:rsidR="002718DA">
        <w:rPr>
          <w:rFonts w:ascii="Tahoma" w:hAnsi="Tahoma" w:cs="Tahoma"/>
          <w:sz w:val="22"/>
          <w:szCs w:val="22"/>
        </w:rPr>
        <w:t xml:space="preserve"> </w:t>
      </w:r>
      <w:r w:rsidR="002718DA" w:rsidRPr="008B4F82">
        <w:rPr>
          <w:rFonts w:ascii="Tahoma" w:hAnsi="Tahoma" w:cs="Tahoma"/>
          <w:sz w:val="22"/>
          <w:szCs w:val="22"/>
        </w:rPr>
        <w:t>umowy</w:t>
      </w:r>
      <w:r>
        <w:rPr>
          <w:rFonts w:ascii="Tahoma" w:hAnsi="Tahoma" w:cs="Tahoma"/>
          <w:sz w:val="22"/>
          <w:szCs w:val="22"/>
        </w:rPr>
        <w:t>, wykonawca załączy do faktury oświadczenie podwykonawcy lub podwykonawców  o otrzymaniu wynagrodzenia za określony wyżej okres rozliczeniowy</w:t>
      </w:r>
      <w:r w:rsidR="002718DA">
        <w:rPr>
          <w:rFonts w:ascii="Tahoma" w:hAnsi="Tahoma" w:cs="Tahoma"/>
          <w:sz w:val="22"/>
          <w:szCs w:val="22"/>
        </w:rPr>
        <w:t xml:space="preserve"> </w:t>
      </w:r>
      <w:r w:rsidR="002718DA" w:rsidRPr="008B4F82">
        <w:rPr>
          <w:rFonts w:ascii="Tahoma" w:hAnsi="Tahoma" w:cs="Tahoma"/>
          <w:sz w:val="22"/>
          <w:szCs w:val="22"/>
        </w:rPr>
        <w:t>należny z tytułu umowy z Wykonawcą</w:t>
      </w:r>
      <w:r>
        <w:rPr>
          <w:rFonts w:ascii="Tahoma" w:hAnsi="Tahoma" w:cs="Tahoma"/>
          <w:sz w:val="22"/>
          <w:szCs w:val="22"/>
        </w:rPr>
        <w:t>.</w:t>
      </w:r>
    </w:p>
    <w:p w:rsidR="00791239" w:rsidRPr="00D95055" w:rsidRDefault="002A1DC4" w:rsidP="00FE7645">
      <w:pPr>
        <w:jc w:val="both"/>
        <w:rPr>
          <w:rFonts w:ascii="Tahoma" w:hAnsi="Tahoma" w:cs="Tahoma"/>
          <w:sz w:val="22"/>
          <w:szCs w:val="22"/>
        </w:rPr>
      </w:pPr>
      <w:r>
        <w:rPr>
          <w:rFonts w:ascii="Tahoma" w:hAnsi="Tahoma" w:cs="Tahoma"/>
          <w:sz w:val="22"/>
          <w:szCs w:val="22"/>
        </w:rPr>
        <w:t>3</w:t>
      </w:r>
      <w:r w:rsidR="00791239">
        <w:rPr>
          <w:rFonts w:ascii="Tahoma" w:hAnsi="Tahoma" w:cs="Tahoma"/>
          <w:sz w:val="22"/>
          <w:szCs w:val="22"/>
        </w:rPr>
        <w:t xml:space="preserve">.   </w:t>
      </w:r>
      <w:r w:rsidR="00791239" w:rsidRPr="00D95055">
        <w:rPr>
          <w:rFonts w:ascii="Tahoma" w:hAnsi="Tahoma" w:cs="Tahoma"/>
          <w:sz w:val="22"/>
          <w:szCs w:val="22"/>
        </w:rPr>
        <w:t>Wynagrodzenie płatne będzie w terminie 30 dni od daty otrzymania faktury przez Zamawiającego na wskazany w niej rachunek bankowy.</w:t>
      </w:r>
    </w:p>
    <w:p w:rsidR="00791239" w:rsidRPr="00D95055" w:rsidRDefault="002A1DC4" w:rsidP="00FE7645">
      <w:pPr>
        <w:jc w:val="both"/>
        <w:rPr>
          <w:rFonts w:ascii="Tahoma" w:hAnsi="Tahoma" w:cs="Tahoma"/>
          <w:sz w:val="22"/>
          <w:szCs w:val="22"/>
        </w:rPr>
      </w:pPr>
      <w:r>
        <w:rPr>
          <w:rFonts w:ascii="Tahoma" w:hAnsi="Tahoma" w:cs="Tahoma"/>
          <w:sz w:val="22"/>
          <w:szCs w:val="22"/>
        </w:rPr>
        <w:t>4</w:t>
      </w:r>
      <w:r w:rsidR="00791239">
        <w:rPr>
          <w:rFonts w:ascii="Tahoma" w:hAnsi="Tahoma" w:cs="Tahoma"/>
          <w:sz w:val="22"/>
          <w:szCs w:val="22"/>
        </w:rPr>
        <w:t xml:space="preserve">.   </w:t>
      </w:r>
      <w:r w:rsidR="00791239" w:rsidRPr="00D95055">
        <w:rPr>
          <w:rFonts w:ascii="Tahoma" w:hAnsi="Tahoma" w:cs="Tahoma"/>
          <w:sz w:val="22"/>
          <w:szCs w:val="22"/>
        </w:rPr>
        <w:t>Wykonawca oświadcza, iż posiada numer NIP    -    …..............................</w:t>
      </w:r>
    </w:p>
    <w:p w:rsidR="00791239" w:rsidRDefault="002A1DC4" w:rsidP="00FE7645">
      <w:pPr>
        <w:jc w:val="both"/>
        <w:rPr>
          <w:rFonts w:ascii="Tahoma" w:hAnsi="Tahoma" w:cs="Tahoma"/>
          <w:sz w:val="22"/>
          <w:szCs w:val="22"/>
        </w:rPr>
      </w:pPr>
      <w:r>
        <w:rPr>
          <w:rFonts w:ascii="Tahoma" w:hAnsi="Tahoma" w:cs="Tahoma"/>
          <w:sz w:val="22"/>
          <w:szCs w:val="22"/>
        </w:rPr>
        <w:t>5</w:t>
      </w:r>
      <w:r w:rsidR="00791239">
        <w:rPr>
          <w:rFonts w:ascii="Tahoma" w:hAnsi="Tahoma" w:cs="Tahoma"/>
          <w:sz w:val="22"/>
          <w:szCs w:val="22"/>
        </w:rPr>
        <w:t xml:space="preserve">.   </w:t>
      </w:r>
      <w:r w:rsidR="00791239" w:rsidRPr="00D95055">
        <w:rPr>
          <w:rFonts w:ascii="Tahoma" w:hAnsi="Tahoma" w:cs="Tahoma"/>
          <w:sz w:val="22"/>
          <w:szCs w:val="22"/>
        </w:rPr>
        <w:t>Zamawiający oświadcza, iż posiad</w:t>
      </w:r>
      <w:r w:rsidR="00791239">
        <w:rPr>
          <w:rFonts w:ascii="Tahoma" w:hAnsi="Tahoma" w:cs="Tahoma"/>
          <w:sz w:val="22"/>
          <w:szCs w:val="22"/>
        </w:rPr>
        <w:t>a numer NIP   -    625-24-49-323</w:t>
      </w:r>
    </w:p>
    <w:p w:rsidR="004B2C68" w:rsidRDefault="002A1DC4" w:rsidP="00FE7645">
      <w:pPr>
        <w:jc w:val="both"/>
        <w:rPr>
          <w:rFonts w:ascii="Tahoma" w:hAnsi="Tahoma" w:cs="Tahoma"/>
          <w:sz w:val="22"/>
          <w:szCs w:val="22"/>
        </w:rPr>
      </w:pPr>
      <w:r>
        <w:rPr>
          <w:rFonts w:ascii="Tahoma" w:hAnsi="Tahoma" w:cs="Tahoma"/>
          <w:sz w:val="22"/>
          <w:szCs w:val="22"/>
        </w:rPr>
        <w:t>6</w:t>
      </w:r>
      <w:r w:rsidR="004B2C68">
        <w:rPr>
          <w:rFonts w:ascii="Tahoma" w:hAnsi="Tahoma" w:cs="Tahoma"/>
          <w:sz w:val="22"/>
          <w:szCs w:val="22"/>
        </w:rPr>
        <w:t>.   Za termin zapłaty wynagrodzenia uważa się datę obciążenia rachunku bankowego Zamawiającego.</w:t>
      </w:r>
    </w:p>
    <w:p w:rsidR="004B2C68" w:rsidRPr="00D95055" w:rsidRDefault="002A1DC4" w:rsidP="00FE7645">
      <w:pPr>
        <w:jc w:val="both"/>
        <w:rPr>
          <w:rFonts w:ascii="Tahoma" w:hAnsi="Tahoma" w:cs="Tahoma"/>
          <w:sz w:val="22"/>
          <w:szCs w:val="22"/>
        </w:rPr>
      </w:pPr>
      <w:r>
        <w:rPr>
          <w:rFonts w:ascii="Tahoma" w:hAnsi="Tahoma" w:cs="Tahoma"/>
          <w:sz w:val="22"/>
          <w:szCs w:val="22"/>
        </w:rPr>
        <w:t>7</w:t>
      </w:r>
      <w:r w:rsidR="004B2C68">
        <w:rPr>
          <w:rFonts w:ascii="Tahoma" w:hAnsi="Tahoma" w:cs="Tahoma"/>
          <w:sz w:val="22"/>
          <w:szCs w:val="22"/>
        </w:rPr>
        <w:t xml:space="preserve">.  Wykonawca nie może bez pisemnej zgody Zamawiającego, </w:t>
      </w:r>
      <w:r w:rsidR="007B317F">
        <w:rPr>
          <w:rFonts w:ascii="Tahoma" w:hAnsi="Tahoma" w:cs="Tahoma"/>
          <w:sz w:val="22"/>
          <w:szCs w:val="22"/>
        </w:rPr>
        <w:t>wyrażonej rygorem nieważności, dokonać przelewu jakichkolwiek wierzytelności wobec Zamawiającego wynikających z niniejszej umowy.</w:t>
      </w:r>
    </w:p>
    <w:p w:rsidR="00791239" w:rsidRPr="009C6DBA" w:rsidRDefault="00791239" w:rsidP="00791239">
      <w:pPr>
        <w:rPr>
          <w:rFonts w:ascii="Tahoma" w:hAnsi="Tahoma" w:cs="Tahoma"/>
          <w:sz w:val="8"/>
          <w:szCs w:val="8"/>
        </w:rPr>
      </w:pPr>
    </w:p>
    <w:p w:rsidR="00791239" w:rsidRDefault="00791239" w:rsidP="00791239">
      <w:pPr>
        <w:jc w:val="center"/>
        <w:rPr>
          <w:rFonts w:ascii="Tahoma" w:hAnsi="Tahoma" w:cs="Tahoma"/>
          <w:b/>
          <w:sz w:val="22"/>
          <w:szCs w:val="22"/>
        </w:rPr>
      </w:pPr>
    </w:p>
    <w:p w:rsidR="00791239" w:rsidRPr="00F02113" w:rsidRDefault="00791239" w:rsidP="00791239">
      <w:pPr>
        <w:jc w:val="center"/>
        <w:rPr>
          <w:rFonts w:ascii="Tahoma" w:hAnsi="Tahoma" w:cs="Tahoma"/>
          <w:b/>
          <w:sz w:val="22"/>
          <w:szCs w:val="22"/>
        </w:rPr>
      </w:pPr>
      <w:r w:rsidRPr="00F02113">
        <w:rPr>
          <w:rFonts w:ascii="Tahoma" w:hAnsi="Tahoma" w:cs="Tahoma"/>
          <w:b/>
          <w:sz w:val="22"/>
          <w:szCs w:val="22"/>
        </w:rPr>
        <w:t>§ 7.</w:t>
      </w:r>
    </w:p>
    <w:p w:rsidR="00791239" w:rsidRPr="00D95055" w:rsidRDefault="00791239" w:rsidP="00587486">
      <w:pPr>
        <w:jc w:val="both"/>
        <w:rPr>
          <w:rFonts w:ascii="Tahoma" w:hAnsi="Tahoma" w:cs="Tahoma"/>
          <w:sz w:val="22"/>
          <w:szCs w:val="22"/>
        </w:rPr>
      </w:pPr>
      <w:r>
        <w:rPr>
          <w:rFonts w:ascii="Tahoma" w:hAnsi="Tahoma" w:cs="Tahoma"/>
          <w:sz w:val="22"/>
          <w:szCs w:val="22"/>
        </w:rPr>
        <w:t xml:space="preserve">1.  </w:t>
      </w:r>
      <w:r w:rsidRPr="00D95055">
        <w:rPr>
          <w:rFonts w:ascii="Tahoma" w:hAnsi="Tahoma" w:cs="Tahoma"/>
          <w:sz w:val="22"/>
          <w:szCs w:val="22"/>
        </w:rPr>
        <w:t xml:space="preserve">Wykonawca ponosi odpowiedzialność za wszelkie szkody powstałe w związku lub przy </w:t>
      </w:r>
      <w:r w:rsidR="00587486">
        <w:rPr>
          <w:rFonts w:ascii="Tahoma" w:hAnsi="Tahoma" w:cs="Tahoma"/>
          <w:sz w:val="22"/>
          <w:szCs w:val="22"/>
        </w:rPr>
        <w:t xml:space="preserve"> </w:t>
      </w:r>
      <w:r w:rsidRPr="00D95055">
        <w:rPr>
          <w:rFonts w:ascii="Tahoma" w:hAnsi="Tahoma" w:cs="Tahoma"/>
          <w:sz w:val="22"/>
          <w:szCs w:val="22"/>
        </w:rPr>
        <w:t>okazji wykonywania przez niego przedmiotu umowy, w tym również koszty wody utraconej na skutek spóźnionego przystąpienia do usuwania awarii lub usuwania awarii</w:t>
      </w:r>
      <w:r w:rsidR="00587486">
        <w:rPr>
          <w:rFonts w:ascii="Tahoma" w:hAnsi="Tahoma" w:cs="Tahoma"/>
          <w:sz w:val="22"/>
          <w:szCs w:val="22"/>
        </w:rPr>
        <w:t xml:space="preserve"> </w:t>
      </w:r>
      <w:r w:rsidRPr="00D95055">
        <w:rPr>
          <w:rFonts w:ascii="Tahoma" w:hAnsi="Tahoma" w:cs="Tahoma"/>
          <w:sz w:val="22"/>
          <w:szCs w:val="22"/>
        </w:rPr>
        <w:t>w sposób nieprawidłowy.</w:t>
      </w:r>
    </w:p>
    <w:p w:rsidR="00791239" w:rsidRDefault="00791239" w:rsidP="00587486">
      <w:pPr>
        <w:jc w:val="both"/>
        <w:rPr>
          <w:rFonts w:ascii="Tahoma" w:hAnsi="Tahoma" w:cs="Tahoma"/>
          <w:sz w:val="22"/>
          <w:szCs w:val="22"/>
        </w:rPr>
      </w:pPr>
      <w:r>
        <w:rPr>
          <w:rFonts w:ascii="Tahoma" w:hAnsi="Tahoma" w:cs="Tahoma"/>
          <w:sz w:val="22"/>
          <w:szCs w:val="22"/>
        </w:rPr>
        <w:lastRenderedPageBreak/>
        <w:t xml:space="preserve">2.  </w:t>
      </w:r>
      <w:r w:rsidRPr="00D95055">
        <w:rPr>
          <w:rFonts w:ascii="Tahoma" w:hAnsi="Tahoma" w:cs="Tahoma"/>
          <w:sz w:val="22"/>
          <w:szCs w:val="22"/>
        </w:rPr>
        <w:t xml:space="preserve">Wykonawca ponosi opłaty za zajęcie pasa drogowego i koszty naprawy uszkodzonych </w:t>
      </w:r>
      <w:r w:rsidR="00587486">
        <w:rPr>
          <w:rFonts w:ascii="Tahoma" w:hAnsi="Tahoma" w:cs="Tahoma"/>
          <w:sz w:val="22"/>
          <w:szCs w:val="22"/>
        </w:rPr>
        <w:t xml:space="preserve"> </w:t>
      </w:r>
      <w:r w:rsidRPr="00D95055">
        <w:rPr>
          <w:rFonts w:ascii="Tahoma" w:hAnsi="Tahoma" w:cs="Tahoma"/>
          <w:sz w:val="22"/>
          <w:szCs w:val="22"/>
        </w:rPr>
        <w:t>dróg i chodników.</w:t>
      </w:r>
    </w:p>
    <w:p w:rsidR="00791239" w:rsidRPr="00D95055" w:rsidRDefault="00791239" w:rsidP="00587486">
      <w:pPr>
        <w:jc w:val="both"/>
        <w:rPr>
          <w:rFonts w:ascii="Tahoma" w:hAnsi="Tahoma" w:cs="Tahoma"/>
          <w:sz w:val="22"/>
          <w:szCs w:val="22"/>
        </w:rPr>
      </w:pPr>
      <w:r>
        <w:rPr>
          <w:rFonts w:ascii="Tahoma" w:hAnsi="Tahoma" w:cs="Tahoma"/>
          <w:sz w:val="22"/>
          <w:szCs w:val="22"/>
        </w:rPr>
        <w:t xml:space="preserve">3.  </w:t>
      </w:r>
      <w:r w:rsidRPr="00D95055">
        <w:rPr>
          <w:rFonts w:ascii="Tahoma" w:hAnsi="Tahoma" w:cs="Tahoma"/>
          <w:sz w:val="22"/>
          <w:szCs w:val="22"/>
        </w:rPr>
        <w:t>Wykonawca jest zobowiązany odpowiednio zabezpieczyć i oznakować miejsce prowadzonych robót oraz dbać o stan techniczny i prawidłowość oznakowania przez cały czas ich trwania.</w:t>
      </w:r>
    </w:p>
    <w:p w:rsidR="00791239" w:rsidRDefault="00791239" w:rsidP="00587486">
      <w:pPr>
        <w:jc w:val="both"/>
        <w:rPr>
          <w:rFonts w:ascii="Tahoma" w:hAnsi="Tahoma" w:cs="Tahoma"/>
          <w:sz w:val="22"/>
          <w:szCs w:val="22"/>
        </w:rPr>
      </w:pPr>
      <w:r>
        <w:rPr>
          <w:rFonts w:ascii="Tahoma" w:hAnsi="Tahoma" w:cs="Tahoma"/>
          <w:sz w:val="22"/>
          <w:szCs w:val="22"/>
        </w:rPr>
        <w:t xml:space="preserve">4.  </w:t>
      </w:r>
      <w:r w:rsidRPr="00D95055">
        <w:rPr>
          <w:rFonts w:ascii="Tahoma" w:hAnsi="Tahoma" w:cs="Tahoma"/>
          <w:sz w:val="22"/>
          <w:szCs w:val="22"/>
        </w:rPr>
        <w:t>Wykonawca zobowiązany jest wykonywać prace składające się na przedmiot umowy</w:t>
      </w:r>
      <w:r w:rsidR="00587486">
        <w:rPr>
          <w:rFonts w:ascii="Tahoma" w:hAnsi="Tahoma" w:cs="Tahoma"/>
          <w:sz w:val="22"/>
          <w:szCs w:val="22"/>
        </w:rPr>
        <w:t xml:space="preserve"> </w:t>
      </w:r>
      <w:r w:rsidRPr="00D95055">
        <w:rPr>
          <w:rFonts w:ascii="Tahoma" w:hAnsi="Tahoma" w:cs="Tahoma"/>
          <w:sz w:val="22"/>
          <w:szCs w:val="22"/>
        </w:rPr>
        <w:t>zgodnie z obowiązującymi w tym zakresie przepisami prawnymi i wiedzą techniczną,</w:t>
      </w:r>
      <w:r w:rsidR="00587486">
        <w:rPr>
          <w:rFonts w:ascii="Tahoma" w:hAnsi="Tahoma" w:cs="Tahoma"/>
          <w:sz w:val="22"/>
          <w:szCs w:val="22"/>
        </w:rPr>
        <w:t xml:space="preserve"> </w:t>
      </w:r>
      <w:r w:rsidRPr="00D95055">
        <w:rPr>
          <w:rFonts w:ascii="Tahoma" w:hAnsi="Tahoma" w:cs="Tahoma"/>
          <w:sz w:val="22"/>
          <w:szCs w:val="22"/>
        </w:rPr>
        <w:t xml:space="preserve">odpowiednimi normami technicznymi oraz sztuką budowlaną. </w:t>
      </w:r>
    </w:p>
    <w:p w:rsidR="00791239" w:rsidRPr="00B8438F" w:rsidRDefault="00791239" w:rsidP="00791239">
      <w:pPr>
        <w:rPr>
          <w:rFonts w:ascii="Tahoma" w:hAnsi="Tahoma" w:cs="Tahoma"/>
          <w:sz w:val="16"/>
          <w:szCs w:val="16"/>
        </w:rPr>
      </w:pPr>
    </w:p>
    <w:p w:rsidR="00791239" w:rsidRPr="0056229B" w:rsidRDefault="00791239" w:rsidP="00791239">
      <w:pPr>
        <w:rPr>
          <w:rFonts w:ascii="Tahoma" w:hAnsi="Tahoma" w:cs="Tahoma"/>
          <w:sz w:val="8"/>
          <w:szCs w:val="8"/>
        </w:rPr>
      </w:pPr>
    </w:p>
    <w:p w:rsidR="00791239" w:rsidRPr="00F02113" w:rsidRDefault="00791239" w:rsidP="00791239">
      <w:pPr>
        <w:jc w:val="center"/>
        <w:rPr>
          <w:rFonts w:ascii="Tahoma" w:hAnsi="Tahoma" w:cs="Tahoma"/>
          <w:b/>
          <w:sz w:val="22"/>
          <w:szCs w:val="22"/>
        </w:rPr>
      </w:pPr>
      <w:r w:rsidRPr="00F02113">
        <w:rPr>
          <w:rFonts w:ascii="Tahoma" w:hAnsi="Tahoma" w:cs="Tahoma"/>
          <w:b/>
          <w:sz w:val="22"/>
          <w:szCs w:val="22"/>
        </w:rPr>
        <w:t>§ 8.</w:t>
      </w:r>
    </w:p>
    <w:p w:rsidR="00791239" w:rsidRDefault="00AF08F9" w:rsidP="005826A4">
      <w:pPr>
        <w:jc w:val="both"/>
        <w:rPr>
          <w:rFonts w:ascii="Tahoma" w:hAnsi="Tahoma" w:cs="Tahoma"/>
          <w:sz w:val="22"/>
          <w:szCs w:val="22"/>
        </w:rPr>
      </w:pPr>
      <w:r>
        <w:rPr>
          <w:rFonts w:ascii="Tahoma" w:hAnsi="Tahoma" w:cs="Tahoma"/>
          <w:sz w:val="22"/>
          <w:szCs w:val="22"/>
        </w:rPr>
        <w:t>1.</w:t>
      </w:r>
      <w:r w:rsidR="00643998">
        <w:rPr>
          <w:rFonts w:ascii="Tahoma" w:hAnsi="Tahoma" w:cs="Tahoma"/>
          <w:sz w:val="22"/>
          <w:szCs w:val="22"/>
        </w:rPr>
        <w:t xml:space="preserve">  </w:t>
      </w:r>
      <w:r>
        <w:rPr>
          <w:rFonts w:ascii="Tahoma" w:hAnsi="Tahoma" w:cs="Tahoma"/>
          <w:sz w:val="22"/>
          <w:szCs w:val="22"/>
        </w:rPr>
        <w:t xml:space="preserve"> </w:t>
      </w:r>
      <w:r w:rsidR="00791239" w:rsidRPr="00D95055">
        <w:rPr>
          <w:rFonts w:ascii="Tahoma" w:hAnsi="Tahoma" w:cs="Tahoma"/>
          <w:sz w:val="22"/>
          <w:szCs w:val="22"/>
        </w:rPr>
        <w:t>W razie istotnego naruszenia przez Wykonawcę obowiązków określonych w § 2 umowy</w:t>
      </w:r>
      <w:r w:rsidR="005826A4">
        <w:rPr>
          <w:rFonts w:ascii="Tahoma" w:hAnsi="Tahoma" w:cs="Tahoma"/>
          <w:sz w:val="22"/>
          <w:szCs w:val="22"/>
        </w:rPr>
        <w:t xml:space="preserve"> </w:t>
      </w:r>
      <w:r w:rsidR="00791239" w:rsidRPr="00D95055">
        <w:rPr>
          <w:rFonts w:ascii="Tahoma" w:hAnsi="Tahoma" w:cs="Tahoma"/>
          <w:sz w:val="22"/>
          <w:szCs w:val="22"/>
        </w:rPr>
        <w:t xml:space="preserve">Zamawiający jest uprawniony do odstąpienia od umowy bez konieczności wzywania do usunięcia skutków zaistniałych naruszeń. </w:t>
      </w:r>
    </w:p>
    <w:p w:rsidR="00AF08F9" w:rsidRDefault="00AF08F9" w:rsidP="005826A4">
      <w:pPr>
        <w:jc w:val="both"/>
        <w:rPr>
          <w:rFonts w:ascii="Tahoma" w:hAnsi="Tahoma" w:cs="Tahoma"/>
          <w:sz w:val="22"/>
          <w:szCs w:val="22"/>
        </w:rPr>
      </w:pPr>
      <w:r>
        <w:rPr>
          <w:rFonts w:ascii="Tahoma" w:hAnsi="Tahoma" w:cs="Tahoma"/>
          <w:sz w:val="22"/>
          <w:szCs w:val="22"/>
        </w:rPr>
        <w:t>2.   Zamawiający będzie mógł odstąpić od umowy z przyczyn wskazanych wyżej  w terminie 60 dni od dnia powzięcia przez Zamawiającego informacji o wystąpieniu przesłanki uprawniającej go do odstąpienia od umowy z przyczyn leżących po stronie Wykonawcy.</w:t>
      </w:r>
    </w:p>
    <w:p w:rsidR="00791239" w:rsidRPr="00B8438F" w:rsidRDefault="00791239" w:rsidP="00791239">
      <w:pPr>
        <w:rPr>
          <w:rFonts w:ascii="Tahoma" w:hAnsi="Tahoma" w:cs="Tahoma"/>
          <w:sz w:val="8"/>
          <w:szCs w:val="8"/>
        </w:rPr>
      </w:pPr>
    </w:p>
    <w:p w:rsidR="00791239" w:rsidRPr="002F749E" w:rsidRDefault="00791239" w:rsidP="00791239">
      <w:pPr>
        <w:rPr>
          <w:rFonts w:ascii="Tahoma" w:hAnsi="Tahoma" w:cs="Tahoma"/>
          <w:sz w:val="6"/>
          <w:szCs w:val="6"/>
        </w:rPr>
      </w:pPr>
    </w:p>
    <w:p w:rsidR="00791239" w:rsidRPr="00DB26D6" w:rsidRDefault="00791239" w:rsidP="00791239">
      <w:pPr>
        <w:jc w:val="center"/>
        <w:rPr>
          <w:rFonts w:ascii="Tahoma" w:hAnsi="Tahoma" w:cs="Tahoma"/>
          <w:b/>
          <w:sz w:val="22"/>
          <w:szCs w:val="22"/>
        </w:rPr>
      </w:pPr>
      <w:r w:rsidRPr="00DB26D6">
        <w:rPr>
          <w:rFonts w:ascii="Tahoma" w:hAnsi="Tahoma" w:cs="Tahoma"/>
          <w:b/>
          <w:sz w:val="22"/>
          <w:szCs w:val="22"/>
        </w:rPr>
        <w:t>§ 9.</w:t>
      </w:r>
    </w:p>
    <w:p w:rsidR="00791239" w:rsidRDefault="00791239" w:rsidP="005826A4">
      <w:pPr>
        <w:jc w:val="both"/>
        <w:rPr>
          <w:rFonts w:ascii="Tahoma" w:hAnsi="Tahoma" w:cs="Tahoma"/>
          <w:sz w:val="22"/>
          <w:szCs w:val="22"/>
        </w:rPr>
      </w:pPr>
      <w:r>
        <w:rPr>
          <w:rFonts w:ascii="Tahoma" w:hAnsi="Tahoma" w:cs="Tahoma"/>
          <w:sz w:val="22"/>
          <w:szCs w:val="22"/>
        </w:rPr>
        <w:t xml:space="preserve">1.  </w:t>
      </w:r>
      <w:r w:rsidRPr="00D95055">
        <w:rPr>
          <w:rFonts w:ascii="Tahoma" w:hAnsi="Tahoma" w:cs="Tahoma"/>
          <w:sz w:val="22"/>
          <w:szCs w:val="22"/>
        </w:rPr>
        <w:t xml:space="preserve">Wykonawca zapłaci Zamawiającemu karę umowną za odstąpienie od umowy z przyczyn, </w:t>
      </w:r>
      <w:r w:rsidR="005826A4">
        <w:rPr>
          <w:rFonts w:ascii="Tahoma" w:hAnsi="Tahoma" w:cs="Tahoma"/>
          <w:sz w:val="22"/>
          <w:szCs w:val="22"/>
        </w:rPr>
        <w:t xml:space="preserve"> </w:t>
      </w:r>
      <w:r w:rsidRPr="00D95055">
        <w:rPr>
          <w:rFonts w:ascii="Tahoma" w:hAnsi="Tahoma" w:cs="Tahoma"/>
          <w:sz w:val="22"/>
          <w:szCs w:val="22"/>
        </w:rPr>
        <w:t xml:space="preserve">za które odpowiedzialność ponosi Wykonawca w wysokości </w:t>
      </w:r>
      <w:r w:rsidRPr="00053059">
        <w:rPr>
          <w:rFonts w:ascii="Tahoma" w:hAnsi="Tahoma" w:cs="Tahoma"/>
          <w:b/>
          <w:sz w:val="22"/>
          <w:szCs w:val="22"/>
        </w:rPr>
        <w:t>10.000,00 zł</w:t>
      </w:r>
      <w:r w:rsidRPr="00D95055">
        <w:rPr>
          <w:rFonts w:ascii="Tahoma" w:hAnsi="Tahoma" w:cs="Tahoma"/>
          <w:sz w:val="22"/>
          <w:szCs w:val="22"/>
        </w:rPr>
        <w:t xml:space="preserve"> (</w:t>
      </w:r>
      <w:r>
        <w:rPr>
          <w:rFonts w:ascii="Tahoma" w:hAnsi="Tahoma" w:cs="Tahoma"/>
          <w:sz w:val="22"/>
          <w:szCs w:val="22"/>
        </w:rPr>
        <w:t>dziesięć</w:t>
      </w:r>
      <w:r w:rsidRPr="00D95055">
        <w:rPr>
          <w:rFonts w:ascii="Tahoma" w:hAnsi="Tahoma" w:cs="Tahoma"/>
          <w:sz w:val="22"/>
          <w:szCs w:val="22"/>
        </w:rPr>
        <w:t xml:space="preserve"> </w:t>
      </w:r>
      <w:r w:rsidR="005826A4">
        <w:rPr>
          <w:rFonts w:ascii="Tahoma" w:hAnsi="Tahoma" w:cs="Tahoma"/>
          <w:sz w:val="22"/>
          <w:szCs w:val="22"/>
        </w:rPr>
        <w:t xml:space="preserve"> </w:t>
      </w:r>
      <w:r w:rsidRPr="00D95055">
        <w:rPr>
          <w:rFonts w:ascii="Tahoma" w:hAnsi="Tahoma" w:cs="Tahoma"/>
          <w:sz w:val="22"/>
          <w:szCs w:val="22"/>
        </w:rPr>
        <w:t>tysięcy złotych).</w:t>
      </w:r>
    </w:p>
    <w:p w:rsidR="00791239" w:rsidRDefault="00791239" w:rsidP="005826A4">
      <w:pPr>
        <w:jc w:val="both"/>
        <w:rPr>
          <w:rFonts w:ascii="Tahoma" w:hAnsi="Tahoma" w:cs="Tahoma"/>
          <w:sz w:val="22"/>
          <w:szCs w:val="22"/>
        </w:rPr>
      </w:pPr>
      <w:r>
        <w:rPr>
          <w:rFonts w:ascii="Tahoma" w:hAnsi="Tahoma" w:cs="Tahoma"/>
          <w:sz w:val="22"/>
          <w:szCs w:val="22"/>
        </w:rPr>
        <w:t>2.  Wykonawca zapłaci Zamawiającemu kary umowne w przypadku :</w:t>
      </w:r>
    </w:p>
    <w:p w:rsidR="00791239" w:rsidRPr="005826A4" w:rsidRDefault="00791239" w:rsidP="005826A4">
      <w:pPr>
        <w:jc w:val="both"/>
        <w:rPr>
          <w:rFonts w:ascii="Tahoma" w:hAnsi="Tahoma" w:cs="Tahoma"/>
          <w:sz w:val="10"/>
          <w:szCs w:val="10"/>
        </w:rPr>
      </w:pPr>
      <w:r>
        <w:rPr>
          <w:rFonts w:ascii="Tahoma" w:hAnsi="Tahoma" w:cs="Tahoma"/>
          <w:sz w:val="22"/>
          <w:szCs w:val="22"/>
        </w:rPr>
        <w:t>a) nie zamknięcia dopływu wody do odcinka sieci, w którym wystąpiła awaria w czasie do</w:t>
      </w:r>
      <w:r w:rsidR="005826A4">
        <w:rPr>
          <w:rFonts w:ascii="Tahoma" w:hAnsi="Tahoma" w:cs="Tahoma"/>
          <w:sz w:val="10"/>
          <w:szCs w:val="10"/>
        </w:rPr>
        <w:t xml:space="preserve"> </w:t>
      </w:r>
      <w:r>
        <w:rPr>
          <w:rFonts w:ascii="Tahoma" w:hAnsi="Tahoma" w:cs="Tahoma"/>
          <w:sz w:val="22"/>
          <w:szCs w:val="22"/>
        </w:rPr>
        <w:t xml:space="preserve">1 godziny od momentu otrzymania zgłoszenia o awarii wodociągowej w wysokości – </w:t>
      </w:r>
      <w:r w:rsidR="005826A4">
        <w:rPr>
          <w:rFonts w:ascii="Tahoma" w:hAnsi="Tahoma" w:cs="Tahoma"/>
          <w:sz w:val="10"/>
          <w:szCs w:val="10"/>
        </w:rPr>
        <w:t xml:space="preserve"> </w:t>
      </w:r>
      <w:r>
        <w:rPr>
          <w:rFonts w:ascii="Tahoma" w:hAnsi="Tahoma" w:cs="Tahoma"/>
          <w:b/>
          <w:sz w:val="22"/>
          <w:szCs w:val="22"/>
        </w:rPr>
        <w:t>500</w:t>
      </w:r>
      <w:r w:rsidR="005826A4">
        <w:rPr>
          <w:rFonts w:ascii="Tahoma" w:hAnsi="Tahoma" w:cs="Tahoma"/>
          <w:b/>
          <w:sz w:val="22"/>
          <w:szCs w:val="22"/>
        </w:rPr>
        <w:t>,00 zł</w:t>
      </w:r>
      <w:r w:rsidRPr="002C3C48">
        <w:rPr>
          <w:rFonts w:ascii="Tahoma" w:hAnsi="Tahoma" w:cs="Tahoma"/>
          <w:b/>
          <w:sz w:val="22"/>
          <w:szCs w:val="22"/>
        </w:rPr>
        <w:t>,</w:t>
      </w:r>
      <w:r>
        <w:rPr>
          <w:rFonts w:ascii="Tahoma" w:hAnsi="Tahoma" w:cs="Tahoma"/>
          <w:b/>
          <w:sz w:val="22"/>
          <w:szCs w:val="22"/>
        </w:rPr>
        <w:t xml:space="preserve"> </w:t>
      </w:r>
      <w:r w:rsidRPr="0047652C">
        <w:rPr>
          <w:rFonts w:ascii="Tahoma" w:hAnsi="Tahoma" w:cs="Tahoma"/>
          <w:sz w:val="22"/>
          <w:szCs w:val="22"/>
        </w:rPr>
        <w:t>(</w:t>
      </w:r>
      <w:r>
        <w:rPr>
          <w:rFonts w:ascii="Tahoma" w:hAnsi="Tahoma" w:cs="Tahoma"/>
          <w:sz w:val="22"/>
          <w:szCs w:val="22"/>
        </w:rPr>
        <w:t>pięćset złotych )</w:t>
      </w:r>
      <w:r w:rsidR="00AF08F9">
        <w:rPr>
          <w:rFonts w:ascii="Tahoma" w:hAnsi="Tahoma" w:cs="Tahoma"/>
          <w:sz w:val="22"/>
          <w:szCs w:val="22"/>
        </w:rPr>
        <w:t xml:space="preserve"> za każdą rozpoczętą godzinę</w:t>
      </w:r>
      <w:r>
        <w:rPr>
          <w:rFonts w:ascii="Tahoma" w:hAnsi="Tahoma" w:cs="Tahoma"/>
          <w:sz w:val="22"/>
          <w:szCs w:val="22"/>
        </w:rPr>
        <w:t>.</w:t>
      </w:r>
    </w:p>
    <w:p w:rsidR="00791239" w:rsidRDefault="00AF08F9" w:rsidP="005826A4">
      <w:pPr>
        <w:jc w:val="both"/>
        <w:rPr>
          <w:rFonts w:ascii="Tahoma" w:hAnsi="Tahoma" w:cs="Tahoma"/>
          <w:sz w:val="22"/>
          <w:szCs w:val="22"/>
        </w:rPr>
      </w:pPr>
      <w:r>
        <w:rPr>
          <w:rFonts w:ascii="Tahoma" w:hAnsi="Tahoma" w:cs="Tahoma"/>
          <w:sz w:val="22"/>
          <w:szCs w:val="22"/>
        </w:rPr>
        <w:t xml:space="preserve">b) </w:t>
      </w:r>
      <w:r w:rsidR="00791239">
        <w:rPr>
          <w:rFonts w:ascii="Tahoma" w:hAnsi="Tahoma" w:cs="Tahoma"/>
          <w:sz w:val="22"/>
          <w:szCs w:val="22"/>
        </w:rPr>
        <w:t>przystąpienia do usunięcia awarii</w:t>
      </w:r>
      <w:r w:rsidR="00791239" w:rsidRPr="001824F0">
        <w:rPr>
          <w:rFonts w:ascii="Tahoma" w:hAnsi="Tahoma" w:cs="Tahoma"/>
          <w:sz w:val="22"/>
          <w:szCs w:val="22"/>
        </w:rPr>
        <w:t xml:space="preserve"> </w:t>
      </w:r>
      <w:r w:rsidR="00791239">
        <w:rPr>
          <w:rFonts w:ascii="Tahoma" w:hAnsi="Tahoma" w:cs="Tahoma"/>
          <w:sz w:val="22"/>
          <w:szCs w:val="22"/>
        </w:rPr>
        <w:t xml:space="preserve">w czasie dłuższym niż 3 godziny </w:t>
      </w:r>
      <w:r w:rsidR="00791239" w:rsidRPr="007057D9">
        <w:rPr>
          <w:rFonts w:ascii="Tahoma" w:hAnsi="Tahoma" w:cs="Tahoma"/>
          <w:sz w:val="22"/>
          <w:szCs w:val="22"/>
        </w:rPr>
        <w:t xml:space="preserve">od </w:t>
      </w:r>
      <w:r w:rsidR="00791239">
        <w:rPr>
          <w:rFonts w:ascii="Tahoma" w:hAnsi="Tahoma" w:cs="Tahoma"/>
          <w:sz w:val="22"/>
          <w:szCs w:val="22"/>
        </w:rPr>
        <w:t xml:space="preserve"> momentu  zgłoszenia </w:t>
      </w:r>
      <w:r w:rsidR="00791239" w:rsidRPr="007057D9">
        <w:rPr>
          <w:rFonts w:ascii="Tahoma" w:hAnsi="Tahoma" w:cs="Tahoma"/>
          <w:sz w:val="22"/>
          <w:szCs w:val="22"/>
        </w:rPr>
        <w:t xml:space="preserve"> awarii przez Zamawiającego w formie pisemnej, mailowe</w:t>
      </w:r>
      <w:r w:rsidR="00791239">
        <w:rPr>
          <w:rFonts w:ascii="Tahoma" w:hAnsi="Tahoma" w:cs="Tahoma"/>
          <w:sz w:val="22"/>
          <w:szCs w:val="22"/>
        </w:rPr>
        <w:t xml:space="preserve">j, faksowej lub telefonicznej w wysokości - </w:t>
      </w:r>
      <w:r w:rsidR="00791239">
        <w:rPr>
          <w:rFonts w:ascii="Tahoma" w:hAnsi="Tahoma" w:cs="Tahoma"/>
          <w:b/>
          <w:sz w:val="22"/>
          <w:szCs w:val="22"/>
        </w:rPr>
        <w:t>1 000</w:t>
      </w:r>
      <w:r w:rsidR="005826A4">
        <w:rPr>
          <w:rFonts w:ascii="Tahoma" w:hAnsi="Tahoma" w:cs="Tahoma"/>
          <w:b/>
          <w:sz w:val="22"/>
          <w:szCs w:val="22"/>
        </w:rPr>
        <w:t>,00 zł</w:t>
      </w:r>
      <w:r w:rsidR="00791239">
        <w:rPr>
          <w:rFonts w:ascii="Tahoma" w:hAnsi="Tahoma" w:cs="Tahoma"/>
          <w:b/>
          <w:sz w:val="22"/>
          <w:szCs w:val="22"/>
        </w:rPr>
        <w:t xml:space="preserve">, </w:t>
      </w:r>
      <w:r w:rsidR="00791239" w:rsidRPr="007966D8">
        <w:rPr>
          <w:rFonts w:ascii="Tahoma" w:hAnsi="Tahoma" w:cs="Tahoma"/>
          <w:sz w:val="22"/>
          <w:szCs w:val="22"/>
        </w:rPr>
        <w:t xml:space="preserve">( </w:t>
      </w:r>
      <w:r w:rsidR="00791239">
        <w:rPr>
          <w:rFonts w:ascii="Tahoma" w:hAnsi="Tahoma" w:cs="Tahoma"/>
          <w:sz w:val="22"/>
          <w:szCs w:val="22"/>
        </w:rPr>
        <w:t>jeden tysiąc złotych )</w:t>
      </w:r>
      <w:r w:rsidR="005826A4">
        <w:rPr>
          <w:rFonts w:ascii="Tahoma" w:hAnsi="Tahoma" w:cs="Tahoma"/>
          <w:sz w:val="22"/>
          <w:szCs w:val="22"/>
        </w:rPr>
        <w:t xml:space="preserve"> za każdą rozpoczętą godzinę</w:t>
      </w:r>
      <w:r w:rsidR="00791239">
        <w:rPr>
          <w:rFonts w:ascii="Tahoma" w:hAnsi="Tahoma" w:cs="Tahoma"/>
          <w:sz w:val="22"/>
          <w:szCs w:val="22"/>
        </w:rPr>
        <w:t>.</w:t>
      </w:r>
    </w:p>
    <w:p w:rsidR="00791239" w:rsidRDefault="00791239" w:rsidP="005826A4">
      <w:pPr>
        <w:jc w:val="both"/>
        <w:rPr>
          <w:rFonts w:ascii="Tahoma" w:hAnsi="Tahoma" w:cs="Tahoma"/>
          <w:sz w:val="22"/>
          <w:szCs w:val="22"/>
        </w:rPr>
      </w:pPr>
      <w:r>
        <w:rPr>
          <w:rFonts w:ascii="Tahoma" w:hAnsi="Tahoma" w:cs="Tahoma"/>
          <w:sz w:val="22"/>
          <w:szCs w:val="22"/>
        </w:rPr>
        <w:t xml:space="preserve">3.  </w:t>
      </w:r>
      <w:r w:rsidRPr="00D95055">
        <w:rPr>
          <w:rFonts w:ascii="Tahoma" w:hAnsi="Tahoma" w:cs="Tahoma"/>
          <w:sz w:val="22"/>
          <w:szCs w:val="22"/>
        </w:rPr>
        <w:t>Zamawiający zastrzega sobie prawo dochodzenia odszkodowania uzupełniającego,</w:t>
      </w:r>
      <w:r w:rsidR="005826A4">
        <w:rPr>
          <w:rFonts w:ascii="Tahoma" w:hAnsi="Tahoma" w:cs="Tahoma"/>
          <w:sz w:val="22"/>
          <w:szCs w:val="22"/>
        </w:rPr>
        <w:t xml:space="preserve"> </w:t>
      </w:r>
      <w:r w:rsidRPr="00D95055">
        <w:rPr>
          <w:rFonts w:ascii="Tahoma" w:hAnsi="Tahoma" w:cs="Tahoma"/>
          <w:sz w:val="22"/>
          <w:szCs w:val="22"/>
        </w:rPr>
        <w:t>przewyższającego wysokość kary umownej na zasadach ogólnych.</w:t>
      </w:r>
    </w:p>
    <w:p w:rsidR="00791239" w:rsidRPr="00D47FE8" w:rsidRDefault="00791239" w:rsidP="00791239">
      <w:pPr>
        <w:rPr>
          <w:rFonts w:ascii="Tahoma" w:hAnsi="Tahoma" w:cs="Tahoma"/>
          <w:sz w:val="16"/>
          <w:szCs w:val="16"/>
        </w:rPr>
      </w:pPr>
    </w:p>
    <w:p w:rsidR="00791239" w:rsidRPr="002F749E" w:rsidRDefault="00791239" w:rsidP="00791239">
      <w:pPr>
        <w:rPr>
          <w:rFonts w:ascii="Tahoma" w:hAnsi="Tahoma" w:cs="Tahoma"/>
          <w:sz w:val="6"/>
          <w:szCs w:val="6"/>
        </w:rPr>
      </w:pPr>
    </w:p>
    <w:p w:rsidR="00791239" w:rsidRPr="00DB26D6" w:rsidRDefault="00791239" w:rsidP="00791239">
      <w:pPr>
        <w:jc w:val="center"/>
        <w:rPr>
          <w:rFonts w:ascii="Tahoma" w:hAnsi="Tahoma" w:cs="Tahoma"/>
          <w:b/>
          <w:sz w:val="22"/>
          <w:szCs w:val="22"/>
        </w:rPr>
      </w:pPr>
      <w:r w:rsidRPr="00DB26D6">
        <w:rPr>
          <w:rFonts w:ascii="Tahoma" w:hAnsi="Tahoma" w:cs="Tahoma"/>
          <w:b/>
          <w:sz w:val="22"/>
          <w:szCs w:val="22"/>
        </w:rPr>
        <w:t>§ 10.</w:t>
      </w:r>
    </w:p>
    <w:p w:rsidR="00791239" w:rsidRDefault="00791239" w:rsidP="005826A4">
      <w:pPr>
        <w:jc w:val="both"/>
        <w:rPr>
          <w:rFonts w:ascii="Tahoma" w:hAnsi="Tahoma" w:cs="Tahoma"/>
          <w:sz w:val="22"/>
          <w:szCs w:val="22"/>
        </w:rPr>
      </w:pPr>
      <w:r>
        <w:rPr>
          <w:rFonts w:ascii="Tahoma" w:hAnsi="Tahoma" w:cs="Tahoma"/>
          <w:sz w:val="22"/>
          <w:szCs w:val="22"/>
        </w:rPr>
        <w:t xml:space="preserve">1.  </w:t>
      </w:r>
      <w:r w:rsidRPr="00D95055">
        <w:rPr>
          <w:rFonts w:ascii="Tahoma" w:hAnsi="Tahoma" w:cs="Tahoma"/>
          <w:sz w:val="22"/>
          <w:szCs w:val="22"/>
        </w:rPr>
        <w:t xml:space="preserve">Wykonawca  udziela Zamawiającemu </w:t>
      </w:r>
      <w:r>
        <w:rPr>
          <w:rFonts w:ascii="Tahoma" w:hAnsi="Tahoma" w:cs="Tahoma"/>
          <w:sz w:val="22"/>
          <w:szCs w:val="22"/>
        </w:rPr>
        <w:t xml:space="preserve"> </w:t>
      </w:r>
      <w:r w:rsidRPr="00DF7452">
        <w:rPr>
          <w:rFonts w:ascii="Tahoma" w:hAnsi="Tahoma" w:cs="Tahoma"/>
          <w:b/>
          <w:sz w:val="22"/>
          <w:szCs w:val="22"/>
        </w:rPr>
        <w:t xml:space="preserve">24 </w:t>
      </w:r>
      <w:r>
        <w:rPr>
          <w:rFonts w:ascii="Tahoma" w:hAnsi="Tahoma" w:cs="Tahoma"/>
          <w:b/>
          <w:sz w:val="22"/>
          <w:szCs w:val="22"/>
        </w:rPr>
        <w:t xml:space="preserve"> </w:t>
      </w:r>
      <w:r w:rsidRPr="00DF7452">
        <w:rPr>
          <w:rFonts w:ascii="Tahoma" w:hAnsi="Tahoma" w:cs="Tahoma"/>
          <w:b/>
          <w:sz w:val="22"/>
          <w:szCs w:val="22"/>
        </w:rPr>
        <w:t>miesi</w:t>
      </w:r>
      <w:r>
        <w:rPr>
          <w:rFonts w:ascii="Tahoma" w:hAnsi="Tahoma" w:cs="Tahoma"/>
          <w:b/>
          <w:sz w:val="22"/>
          <w:szCs w:val="22"/>
        </w:rPr>
        <w:t>ą</w:t>
      </w:r>
      <w:r w:rsidRPr="00DF7452">
        <w:rPr>
          <w:rFonts w:ascii="Tahoma" w:hAnsi="Tahoma" w:cs="Tahoma"/>
          <w:b/>
          <w:sz w:val="22"/>
          <w:szCs w:val="22"/>
        </w:rPr>
        <w:t>ce</w:t>
      </w:r>
      <w:r>
        <w:rPr>
          <w:rFonts w:ascii="Tahoma" w:hAnsi="Tahoma" w:cs="Tahoma"/>
          <w:b/>
          <w:sz w:val="22"/>
          <w:szCs w:val="22"/>
        </w:rPr>
        <w:t xml:space="preserve"> </w:t>
      </w:r>
      <w:r w:rsidRPr="00D95055">
        <w:rPr>
          <w:rFonts w:ascii="Tahoma" w:hAnsi="Tahoma" w:cs="Tahoma"/>
          <w:sz w:val="22"/>
          <w:szCs w:val="22"/>
        </w:rPr>
        <w:t xml:space="preserve"> gwarancji jakości na wykonane prace.  </w:t>
      </w:r>
    </w:p>
    <w:p w:rsidR="00791239" w:rsidRPr="00D95055" w:rsidRDefault="00791239" w:rsidP="005826A4">
      <w:pPr>
        <w:jc w:val="both"/>
        <w:rPr>
          <w:rFonts w:ascii="Tahoma" w:hAnsi="Tahoma" w:cs="Tahoma"/>
          <w:sz w:val="22"/>
          <w:szCs w:val="22"/>
        </w:rPr>
      </w:pPr>
      <w:r w:rsidRPr="00D95055">
        <w:rPr>
          <w:rFonts w:ascii="Tahoma" w:hAnsi="Tahoma" w:cs="Tahoma"/>
          <w:sz w:val="22"/>
          <w:szCs w:val="22"/>
        </w:rPr>
        <w:t xml:space="preserve">W okresie tym zobowiązany jest nieodpłatnie usunąć wszystkie zaistniałe usterki lub wykryte wady. Bieg okresu gwarancji rozpoczyna się od dnia zatwierdzenia przez Zamawiającego </w:t>
      </w:r>
      <w:r w:rsidR="0055427D">
        <w:rPr>
          <w:rFonts w:ascii="Tahoma" w:hAnsi="Tahoma" w:cs="Tahoma"/>
          <w:sz w:val="22"/>
          <w:szCs w:val="22"/>
        </w:rPr>
        <w:t xml:space="preserve">protokołu </w:t>
      </w:r>
      <w:r w:rsidR="00532B79">
        <w:rPr>
          <w:rFonts w:ascii="Tahoma" w:hAnsi="Tahoma" w:cs="Tahoma"/>
          <w:sz w:val="22"/>
          <w:szCs w:val="22"/>
        </w:rPr>
        <w:t>odbioru robót</w:t>
      </w:r>
      <w:r w:rsidRPr="00D95055">
        <w:rPr>
          <w:rFonts w:ascii="Tahoma" w:hAnsi="Tahoma" w:cs="Tahoma"/>
          <w:sz w:val="22"/>
          <w:szCs w:val="22"/>
        </w:rPr>
        <w:t>.</w:t>
      </w:r>
    </w:p>
    <w:p w:rsidR="00791239" w:rsidRPr="00D95055" w:rsidRDefault="00791239" w:rsidP="005826A4">
      <w:pPr>
        <w:jc w:val="both"/>
        <w:rPr>
          <w:rFonts w:ascii="Tahoma" w:hAnsi="Tahoma" w:cs="Tahoma"/>
          <w:sz w:val="22"/>
          <w:szCs w:val="22"/>
        </w:rPr>
      </w:pPr>
      <w:r>
        <w:rPr>
          <w:rFonts w:ascii="Tahoma" w:hAnsi="Tahoma" w:cs="Tahoma"/>
          <w:sz w:val="22"/>
          <w:szCs w:val="22"/>
        </w:rPr>
        <w:t xml:space="preserve">2. </w:t>
      </w:r>
      <w:r w:rsidRPr="00D95055">
        <w:rPr>
          <w:rFonts w:ascii="Tahoma" w:hAnsi="Tahoma" w:cs="Tahoma"/>
          <w:sz w:val="22"/>
          <w:szCs w:val="22"/>
        </w:rPr>
        <w:t xml:space="preserve">Niezależnie od uprawnień wynikających z gwarancji Zamawiającemu przysługuje ustawowy </w:t>
      </w:r>
      <w:r>
        <w:rPr>
          <w:rFonts w:ascii="Tahoma" w:hAnsi="Tahoma" w:cs="Tahoma"/>
          <w:sz w:val="22"/>
          <w:szCs w:val="22"/>
        </w:rPr>
        <w:t xml:space="preserve">okres </w:t>
      </w:r>
      <w:r w:rsidRPr="00D95055">
        <w:rPr>
          <w:rFonts w:ascii="Tahoma" w:hAnsi="Tahoma" w:cs="Tahoma"/>
          <w:sz w:val="22"/>
          <w:szCs w:val="22"/>
        </w:rPr>
        <w:t>rękojmi za wady.</w:t>
      </w:r>
    </w:p>
    <w:p w:rsidR="00791239" w:rsidRPr="00340AB4" w:rsidRDefault="00791239" w:rsidP="005826A4">
      <w:pPr>
        <w:jc w:val="both"/>
        <w:rPr>
          <w:rFonts w:ascii="Tahoma" w:hAnsi="Tahoma" w:cs="Tahoma"/>
          <w:color w:val="000000"/>
          <w:sz w:val="22"/>
          <w:szCs w:val="22"/>
        </w:rPr>
      </w:pPr>
      <w:r>
        <w:rPr>
          <w:rFonts w:ascii="Tahoma" w:hAnsi="Tahoma" w:cs="Tahoma"/>
          <w:sz w:val="22"/>
          <w:szCs w:val="22"/>
        </w:rPr>
        <w:t xml:space="preserve">3.  </w:t>
      </w:r>
      <w:r w:rsidRPr="00340AB4">
        <w:rPr>
          <w:rFonts w:ascii="Tahoma" w:hAnsi="Tahoma" w:cs="Tahoma"/>
          <w:color w:val="000000"/>
          <w:sz w:val="22"/>
          <w:szCs w:val="22"/>
        </w:rPr>
        <w:t xml:space="preserve">Zamawiający może dochodzić roszczeń z tytułu rękojmi za wady lub gwarancji jakości </w:t>
      </w:r>
      <w:r w:rsidR="005826A4" w:rsidRPr="00340AB4">
        <w:rPr>
          <w:rFonts w:ascii="Tahoma" w:hAnsi="Tahoma" w:cs="Tahoma"/>
          <w:color w:val="000000"/>
          <w:sz w:val="22"/>
          <w:szCs w:val="22"/>
        </w:rPr>
        <w:t xml:space="preserve"> </w:t>
      </w:r>
      <w:r w:rsidRPr="00340AB4">
        <w:rPr>
          <w:rFonts w:ascii="Tahoma" w:hAnsi="Tahoma" w:cs="Tahoma"/>
          <w:color w:val="000000"/>
          <w:sz w:val="22"/>
          <w:szCs w:val="22"/>
        </w:rPr>
        <w:t xml:space="preserve">także po upływie ich okresu jeżeli zgłosił wadę przed upływem tego okresu.  </w:t>
      </w:r>
    </w:p>
    <w:p w:rsidR="00340AB4" w:rsidRPr="00340AB4" w:rsidRDefault="00791239" w:rsidP="00340AB4">
      <w:pPr>
        <w:jc w:val="both"/>
        <w:rPr>
          <w:rFonts w:ascii="Tahoma" w:hAnsi="Tahoma" w:cs="Tahoma"/>
          <w:color w:val="000000"/>
          <w:sz w:val="22"/>
          <w:szCs w:val="22"/>
        </w:rPr>
      </w:pPr>
      <w:r w:rsidRPr="00340AB4">
        <w:rPr>
          <w:rFonts w:ascii="Tahoma" w:hAnsi="Tahoma" w:cs="Tahoma"/>
          <w:color w:val="000000"/>
          <w:sz w:val="22"/>
          <w:szCs w:val="22"/>
        </w:rPr>
        <w:t xml:space="preserve">4.  W razie </w:t>
      </w:r>
      <w:r w:rsidR="00B04602" w:rsidRPr="00340AB4">
        <w:rPr>
          <w:rFonts w:ascii="Tahoma" w:hAnsi="Tahoma" w:cs="Tahoma"/>
          <w:color w:val="000000"/>
          <w:sz w:val="22"/>
          <w:szCs w:val="22"/>
        </w:rPr>
        <w:t xml:space="preserve">stwierdzenia w okresie rękojmi </w:t>
      </w:r>
      <w:r w:rsidRPr="00340AB4">
        <w:rPr>
          <w:rFonts w:ascii="Tahoma" w:hAnsi="Tahoma" w:cs="Tahoma"/>
          <w:color w:val="000000"/>
          <w:sz w:val="22"/>
          <w:szCs w:val="22"/>
        </w:rPr>
        <w:t>lub gwarancji jakości usterki lub wady Zamawiający złoży Wykonawcy pisemną reklamację wyznaczając odpowiedni termin do</w:t>
      </w:r>
      <w:r w:rsidR="00532B79" w:rsidRPr="00340AB4">
        <w:rPr>
          <w:rFonts w:ascii="Tahoma" w:hAnsi="Tahoma" w:cs="Tahoma"/>
          <w:color w:val="000000"/>
          <w:sz w:val="22"/>
          <w:szCs w:val="22"/>
        </w:rPr>
        <w:t xml:space="preserve"> przestąpienia do</w:t>
      </w:r>
      <w:r w:rsidRPr="00340AB4">
        <w:rPr>
          <w:rFonts w:ascii="Tahoma" w:hAnsi="Tahoma" w:cs="Tahoma"/>
          <w:color w:val="000000"/>
          <w:sz w:val="22"/>
          <w:szCs w:val="22"/>
        </w:rPr>
        <w:t xml:space="preserve"> ich usunięcia, nie krótszy niż 14 dni.</w:t>
      </w:r>
    </w:p>
    <w:p w:rsidR="00340AB4" w:rsidRPr="00BA38A8" w:rsidRDefault="00340AB4" w:rsidP="00340AB4">
      <w:pPr>
        <w:jc w:val="both"/>
        <w:rPr>
          <w:rFonts w:ascii="Arial" w:hAnsi="Arial" w:cs="Arial"/>
          <w:sz w:val="22"/>
          <w:szCs w:val="22"/>
        </w:rPr>
      </w:pPr>
      <w:r w:rsidRPr="00BA38A8">
        <w:rPr>
          <w:rFonts w:ascii="Tahoma" w:hAnsi="Tahoma" w:cs="Tahoma"/>
          <w:sz w:val="22"/>
          <w:szCs w:val="22"/>
        </w:rPr>
        <w:t xml:space="preserve">5. </w:t>
      </w:r>
      <w:r w:rsidRPr="00BA38A8">
        <w:rPr>
          <w:rFonts w:ascii="Arial" w:hAnsi="Arial" w:cs="Arial"/>
          <w:sz w:val="22"/>
          <w:szCs w:val="22"/>
        </w:rPr>
        <w:t>Wszelkie koszty związane z usuwaniem wad w okresie udzielonej gwarancji ponosi  Wykonawca.</w:t>
      </w:r>
    </w:p>
    <w:p w:rsidR="00340AB4" w:rsidRPr="00BA38A8" w:rsidRDefault="00340AB4" w:rsidP="00340AB4">
      <w:pPr>
        <w:jc w:val="both"/>
        <w:rPr>
          <w:rFonts w:ascii="Arial" w:hAnsi="Arial" w:cs="Arial"/>
          <w:sz w:val="22"/>
          <w:szCs w:val="22"/>
        </w:rPr>
      </w:pPr>
      <w:r w:rsidRPr="00BA38A8">
        <w:rPr>
          <w:rFonts w:ascii="Arial" w:hAnsi="Arial" w:cs="Arial"/>
          <w:sz w:val="22"/>
          <w:szCs w:val="22"/>
        </w:rPr>
        <w:t>6. W przypadku usunięcia wad okres gwarancji i rękojmi za wady w zakresie dokonanej naprawy biegnie na nowo.</w:t>
      </w:r>
    </w:p>
    <w:p w:rsidR="00340AB4" w:rsidRPr="00BA38A8" w:rsidRDefault="00340AB4" w:rsidP="00340AB4">
      <w:pPr>
        <w:jc w:val="both"/>
        <w:rPr>
          <w:rFonts w:ascii="Arial" w:hAnsi="Arial" w:cs="Arial"/>
          <w:sz w:val="22"/>
          <w:szCs w:val="22"/>
        </w:rPr>
      </w:pPr>
      <w:r w:rsidRPr="00BA38A8">
        <w:rPr>
          <w:rFonts w:ascii="Arial" w:hAnsi="Arial" w:cs="Arial"/>
          <w:sz w:val="22"/>
          <w:szCs w:val="22"/>
        </w:rPr>
        <w:t>7. Zamawiający będzie realizować uprawnienia z tytułu rękojmi niezależnie od uprawnień     wynikających z gwarancji jakości, p</w:t>
      </w:r>
      <w:r w:rsidRPr="00BA38A8">
        <w:rPr>
          <w:rFonts w:ascii="Arial" w:eastAsia="Verdana" w:hAnsi="Arial" w:cs="Arial"/>
          <w:sz w:val="22"/>
          <w:szCs w:val="22"/>
        </w:rPr>
        <w:t>rawo wyboru dochodzenia roszczeń  do każdej z wad z osobna należy do Zamawiającego. Wykonawca nie może odmówić usunięcia wad ze względu na ich koszt.</w:t>
      </w:r>
      <w:r w:rsidRPr="00BA38A8">
        <w:rPr>
          <w:rFonts w:ascii="Arial" w:hAnsi="Arial" w:cs="Arial"/>
          <w:sz w:val="22"/>
          <w:szCs w:val="22"/>
        </w:rPr>
        <w:t xml:space="preserve"> </w:t>
      </w:r>
    </w:p>
    <w:p w:rsidR="00340AB4" w:rsidRDefault="00340AB4" w:rsidP="00791239">
      <w:pPr>
        <w:jc w:val="center"/>
        <w:rPr>
          <w:rFonts w:ascii="Tahoma" w:hAnsi="Tahoma" w:cs="Tahoma"/>
          <w:b/>
          <w:sz w:val="22"/>
          <w:szCs w:val="22"/>
        </w:rPr>
      </w:pPr>
    </w:p>
    <w:p w:rsidR="00340AB4" w:rsidRDefault="00340AB4" w:rsidP="00791239">
      <w:pPr>
        <w:jc w:val="center"/>
        <w:rPr>
          <w:rFonts w:ascii="Tahoma" w:hAnsi="Tahoma" w:cs="Tahoma"/>
          <w:b/>
          <w:sz w:val="22"/>
          <w:szCs w:val="22"/>
        </w:rPr>
      </w:pPr>
    </w:p>
    <w:p w:rsidR="00791239" w:rsidRPr="002F749E" w:rsidRDefault="00791239" w:rsidP="00791239">
      <w:pPr>
        <w:jc w:val="center"/>
        <w:rPr>
          <w:rFonts w:ascii="Tahoma" w:hAnsi="Tahoma" w:cs="Tahoma"/>
          <w:b/>
          <w:sz w:val="22"/>
          <w:szCs w:val="22"/>
        </w:rPr>
      </w:pPr>
      <w:r w:rsidRPr="002F749E">
        <w:rPr>
          <w:rFonts w:ascii="Tahoma" w:hAnsi="Tahoma" w:cs="Tahoma"/>
          <w:b/>
          <w:sz w:val="22"/>
          <w:szCs w:val="22"/>
        </w:rPr>
        <w:lastRenderedPageBreak/>
        <w:t>§ 11.</w:t>
      </w:r>
    </w:p>
    <w:p w:rsidR="00791239" w:rsidRPr="002F749E" w:rsidRDefault="00791239" w:rsidP="005826A4">
      <w:pPr>
        <w:jc w:val="both"/>
        <w:rPr>
          <w:rFonts w:ascii="Tahoma" w:hAnsi="Tahoma" w:cs="Tahoma"/>
          <w:sz w:val="22"/>
          <w:szCs w:val="22"/>
        </w:rPr>
      </w:pPr>
      <w:r>
        <w:rPr>
          <w:rFonts w:ascii="Tahoma" w:hAnsi="Tahoma" w:cs="Tahoma"/>
          <w:sz w:val="22"/>
          <w:szCs w:val="22"/>
        </w:rPr>
        <w:t xml:space="preserve">1. </w:t>
      </w:r>
      <w:r w:rsidRPr="002F749E">
        <w:rPr>
          <w:rFonts w:ascii="Tahoma" w:hAnsi="Tahoma" w:cs="Tahoma"/>
          <w:sz w:val="22"/>
          <w:szCs w:val="22"/>
        </w:rPr>
        <w:t>Wykonawca jest zobowiązany do wniesienia zabezpieczenia należytego wykonania umowy</w:t>
      </w:r>
      <w:r w:rsidR="005826A4">
        <w:rPr>
          <w:rFonts w:ascii="Tahoma" w:hAnsi="Tahoma" w:cs="Tahoma"/>
          <w:sz w:val="22"/>
          <w:szCs w:val="22"/>
        </w:rPr>
        <w:t xml:space="preserve"> </w:t>
      </w:r>
      <w:r w:rsidRPr="002F749E">
        <w:rPr>
          <w:rFonts w:ascii="Tahoma" w:hAnsi="Tahoma" w:cs="Tahoma"/>
          <w:sz w:val="22"/>
          <w:szCs w:val="22"/>
        </w:rPr>
        <w:t xml:space="preserve">w wysokości </w:t>
      </w:r>
      <w:r>
        <w:rPr>
          <w:rFonts w:ascii="Tahoma" w:hAnsi="Tahoma" w:cs="Tahoma"/>
          <w:b/>
          <w:sz w:val="22"/>
          <w:szCs w:val="22"/>
        </w:rPr>
        <w:t>50</w:t>
      </w:r>
      <w:r w:rsidRPr="00CF527E">
        <w:rPr>
          <w:rFonts w:ascii="Tahoma" w:hAnsi="Tahoma" w:cs="Tahoma"/>
          <w:b/>
          <w:sz w:val="22"/>
          <w:szCs w:val="22"/>
        </w:rPr>
        <w:t>.000,00 zł</w:t>
      </w:r>
      <w:r w:rsidRPr="002F749E">
        <w:rPr>
          <w:rFonts w:ascii="Tahoma" w:hAnsi="Tahoma" w:cs="Tahoma"/>
          <w:sz w:val="22"/>
          <w:szCs w:val="22"/>
        </w:rPr>
        <w:t xml:space="preserve"> (</w:t>
      </w:r>
      <w:r>
        <w:rPr>
          <w:rFonts w:ascii="Tahoma" w:hAnsi="Tahoma" w:cs="Tahoma"/>
          <w:sz w:val="22"/>
          <w:szCs w:val="22"/>
        </w:rPr>
        <w:t>słownie : pięćdziesiąt tysięcy</w:t>
      </w:r>
      <w:r w:rsidRPr="002F749E">
        <w:rPr>
          <w:rFonts w:ascii="Tahoma" w:hAnsi="Tahoma" w:cs="Tahoma"/>
          <w:sz w:val="22"/>
          <w:szCs w:val="22"/>
        </w:rPr>
        <w:t xml:space="preserve"> złotych).</w:t>
      </w:r>
    </w:p>
    <w:p w:rsidR="00791239" w:rsidRPr="002F749E" w:rsidRDefault="00791239" w:rsidP="005826A4">
      <w:pPr>
        <w:jc w:val="both"/>
        <w:rPr>
          <w:rFonts w:ascii="Tahoma" w:hAnsi="Tahoma" w:cs="Tahoma"/>
          <w:sz w:val="22"/>
          <w:szCs w:val="22"/>
        </w:rPr>
      </w:pPr>
      <w:r>
        <w:rPr>
          <w:rFonts w:ascii="Tahoma" w:hAnsi="Tahoma" w:cs="Tahoma"/>
          <w:sz w:val="22"/>
          <w:szCs w:val="22"/>
        </w:rPr>
        <w:t xml:space="preserve">2. </w:t>
      </w:r>
      <w:r w:rsidRPr="002F749E">
        <w:rPr>
          <w:rFonts w:ascii="Tahoma" w:hAnsi="Tahoma" w:cs="Tahoma"/>
          <w:sz w:val="22"/>
          <w:szCs w:val="22"/>
        </w:rPr>
        <w:t>Zabezpieczenie, o którym mowa wyżej Wykonawca wnosi najpóźniej w dniu zawarcia</w:t>
      </w:r>
      <w:r>
        <w:rPr>
          <w:rFonts w:ascii="Tahoma" w:hAnsi="Tahoma" w:cs="Tahoma"/>
          <w:sz w:val="22"/>
          <w:szCs w:val="22"/>
        </w:rPr>
        <w:t xml:space="preserve"> u</w:t>
      </w:r>
      <w:r w:rsidRPr="002F749E">
        <w:rPr>
          <w:rFonts w:ascii="Tahoma" w:hAnsi="Tahoma" w:cs="Tahoma"/>
          <w:sz w:val="22"/>
          <w:szCs w:val="22"/>
        </w:rPr>
        <w:t>mowy.</w:t>
      </w:r>
    </w:p>
    <w:p w:rsidR="00791239" w:rsidRPr="002F749E" w:rsidRDefault="00791239" w:rsidP="005826A4">
      <w:pPr>
        <w:jc w:val="both"/>
        <w:rPr>
          <w:rFonts w:ascii="Tahoma" w:hAnsi="Tahoma" w:cs="Tahoma"/>
          <w:sz w:val="22"/>
          <w:szCs w:val="22"/>
        </w:rPr>
      </w:pPr>
      <w:r>
        <w:rPr>
          <w:rFonts w:ascii="Tahoma" w:hAnsi="Tahoma" w:cs="Tahoma"/>
          <w:sz w:val="22"/>
          <w:szCs w:val="22"/>
        </w:rPr>
        <w:t xml:space="preserve">3. </w:t>
      </w:r>
      <w:r w:rsidRPr="002F749E">
        <w:rPr>
          <w:rFonts w:ascii="Tahoma" w:hAnsi="Tahoma" w:cs="Tahoma"/>
          <w:sz w:val="22"/>
          <w:szCs w:val="22"/>
        </w:rPr>
        <w:t>Zabezpieczenie może być wniesione w:</w:t>
      </w:r>
    </w:p>
    <w:p w:rsidR="00791239" w:rsidRPr="002F749E" w:rsidRDefault="005826A4" w:rsidP="005826A4">
      <w:pPr>
        <w:jc w:val="both"/>
        <w:rPr>
          <w:rFonts w:ascii="Tahoma" w:hAnsi="Tahoma" w:cs="Tahoma"/>
          <w:sz w:val="22"/>
          <w:szCs w:val="22"/>
        </w:rPr>
      </w:pPr>
      <w:r>
        <w:rPr>
          <w:rFonts w:ascii="Tahoma" w:hAnsi="Tahoma" w:cs="Tahoma"/>
          <w:sz w:val="22"/>
          <w:szCs w:val="22"/>
        </w:rPr>
        <w:t xml:space="preserve">     </w:t>
      </w:r>
      <w:r w:rsidR="00791239">
        <w:rPr>
          <w:rFonts w:ascii="Tahoma" w:hAnsi="Tahoma" w:cs="Tahoma"/>
          <w:sz w:val="22"/>
          <w:szCs w:val="22"/>
        </w:rPr>
        <w:t xml:space="preserve">a) </w:t>
      </w:r>
      <w:r w:rsidR="00791239" w:rsidRPr="002F749E">
        <w:rPr>
          <w:rFonts w:ascii="Tahoma" w:hAnsi="Tahoma" w:cs="Tahoma"/>
          <w:sz w:val="22"/>
          <w:szCs w:val="22"/>
        </w:rPr>
        <w:t xml:space="preserve">w pieniądzu, </w:t>
      </w:r>
    </w:p>
    <w:p w:rsidR="00791239" w:rsidRPr="002F749E" w:rsidRDefault="00791239" w:rsidP="005826A4">
      <w:pPr>
        <w:jc w:val="both"/>
        <w:rPr>
          <w:rFonts w:ascii="Tahoma" w:hAnsi="Tahoma" w:cs="Tahoma"/>
          <w:sz w:val="22"/>
          <w:szCs w:val="22"/>
        </w:rPr>
      </w:pPr>
      <w:r>
        <w:rPr>
          <w:rFonts w:ascii="Tahoma" w:hAnsi="Tahoma" w:cs="Tahoma"/>
          <w:sz w:val="22"/>
          <w:szCs w:val="22"/>
        </w:rPr>
        <w:t xml:space="preserve">     b) </w:t>
      </w:r>
      <w:r w:rsidRPr="002F749E">
        <w:rPr>
          <w:rFonts w:ascii="Tahoma" w:hAnsi="Tahoma" w:cs="Tahoma"/>
          <w:sz w:val="22"/>
          <w:szCs w:val="22"/>
        </w:rPr>
        <w:t>poręczeniach bankowych,</w:t>
      </w:r>
    </w:p>
    <w:p w:rsidR="00791239" w:rsidRDefault="00791239" w:rsidP="005826A4">
      <w:pPr>
        <w:jc w:val="both"/>
        <w:rPr>
          <w:rFonts w:ascii="Tahoma" w:hAnsi="Tahoma" w:cs="Tahoma"/>
          <w:sz w:val="22"/>
          <w:szCs w:val="22"/>
        </w:rPr>
      </w:pPr>
      <w:r>
        <w:rPr>
          <w:rFonts w:ascii="Tahoma" w:hAnsi="Tahoma" w:cs="Tahoma"/>
          <w:sz w:val="22"/>
          <w:szCs w:val="22"/>
        </w:rPr>
        <w:t xml:space="preserve">     c) </w:t>
      </w:r>
      <w:r w:rsidRPr="002F749E">
        <w:rPr>
          <w:rFonts w:ascii="Tahoma" w:hAnsi="Tahoma" w:cs="Tahoma"/>
          <w:sz w:val="22"/>
          <w:szCs w:val="22"/>
        </w:rPr>
        <w:t>gwarancjach bankowych,</w:t>
      </w:r>
    </w:p>
    <w:p w:rsidR="00791239" w:rsidRPr="002F749E" w:rsidRDefault="00791239" w:rsidP="005826A4">
      <w:pPr>
        <w:jc w:val="both"/>
        <w:rPr>
          <w:rFonts w:ascii="Tahoma" w:hAnsi="Tahoma" w:cs="Tahoma"/>
          <w:sz w:val="22"/>
          <w:szCs w:val="22"/>
        </w:rPr>
      </w:pPr>
      <w:r>
        <w:rPr>
          <w:rFonts w:ascii="Tahoma" w:hAnsi="Tahoma" w:cs="Tahoma"/>
          <w:sz w:val="22"/>
          <w:szCs w:val="22"/>
        </w:rPr>
        <w:t xml:space="preserve">     d) </w:t>
      </w:r>
      <w:r w:rsidRPr="002F749E">
        <w:rPr>
          <w:rFonts w:ascii="Tahoma" w:hAnsi="Tahoma" w:cs="Tahoma"/>
          <w:sz w:val="22"/>
          <w:szCs w:val="22"/>
        </w:rPr>
        <w:t>gwarancjach ubezpieczeniowych,</w:t>
      </w:r>
    </w:p>
    <w:p w:rsidR="00791239" w:rsidRDefault="00791239" w:rsidP="005826A4">
      <w:pPr>
        <w:jc w:val="both"/>
        <w:rPr>
          <w:rFonts w:ascii="Tahoma" w:hAnsi="Tahoma" w:cs="Tahoma"/>
          <w:sz w:val="22"/>
          <w:szCs w:val="22"/>
        </w:rPr>
      </w:pPr>
      <w:r>
        <w:rPr>
          <w:rFonts w:ascii="Tahoma" w:hAnsi="Tahoma" w:cs="Tahoma"/>
          <w:sz w:val="22"/>
          <w:szCs w:val="22"/>
        </w:rPr>
        <w:t xml:space="preserve">     e) </w:t>
      </w:r>
      <w:r w:rsidRPr="002F749E">
        <w:rPr>
          <w:rFonts w:ascii="Tahoma" w:hAnsi="Tahoma" w:cs="Tahoma"/>
          <w:sz w:val="22"/>
          <w:szCs w:val="22"/>
        </w:rPr>
        <w:t xml:space="preserve">poręczeniach udzielanych przez podmioty, o których mowa w art. 6b ust. 5 pkt 2 </w:t>
      </w:r>
    </w:p>
    <w:p w:rsidR="00791239" w:rsidRDefault="00791239" w:rsidP="005826A4">
      <w:pPr>
        <w:jc w:val="both"/>
        <w:rPr>
          <w:rFonts w:ascii="Tahoma" w:hAnsi="Tahoma" w:cs="Tahoma"/>
          <w:sz w:val="22"/>
          <w:szCs w:val="22"/>
        </w:rPr>
      </w:pPr>
      <w:r>
        <w:rPr>
          <w:rFonts w:ascii="Tahoma" w:hAnsi="Tahoma" w:cs="Tahoma"/>
          <w:sz w:val="22"/>
          <w:szCs w:val="22"/>
        </w:rPr>
        <w:t xml:space="preserve">         </w:t>
      </w:r>
      <w:r w:rsidRPr="002F749E">
        <w:rPr>
          <w:rFonts w:ascii="Tahoma" w:hAnsi="Tahoma" w:cs="Tahoma"/>
          <w:sz w:val="22"/>
          <w:szCs w:val="22"/>
        </w:rPr>
        <w:t xml:space="preserve">ustawy z dnia 9 listopada 2000 r. o utworzeniu Polskiej Agencji Rozwoju </w:t>
      </w:r>
    </w:p>
    <w:p w:rsidR="00791239" w:rsidRPr="002F749E" w:rsidRDefault="00791239" w:rsidP="005826A4">
      <w:pPr>
        <w:jc w:val="both"/>
        <w:rPr>
          <w:rFonts w:ascii="Tahoma" w:hAnsi="Tahoma" w:cs="Tahoma"/>
          <w:sz w:val="22"/>
          <w:szCs w:val="22"/>
        </w:rPr>
      </w:pPr>
      <w:r>
        <w:rPr>
          <w:rFonts w:ascii="Tahoma" w:hAnsi="Tahoma" w:cs="Tahoma"/>
          <w:sz w:val="22"/>
          <w:szCs w:val="22"/>
        </w:rPr>
        <w:t xml:space="preserve">         </w:t>
      </w:r>
      <w:r w:rsidRPr="002F749E">
        <w:rPr>
          <w:rFonts w:ascii="Tahoma" w:hAnsi="Tahoma" w:cs="Tahoma"/>
          <w:sz w:val="22"/>
          <w:szCs w:val="22"/>
        </w:rPr>
        <w:t>Przedsiębiorczości.</w:t>
      </w:r>
    </w:p>
    <w:p w:rsidR="00791239" w:rsidRDefault="00791239" w:rsidP="005826A4">
      <w:pPr>
        <w:jc w:val="both"/>
        <w:rPr>
          <w:rFonts w:ascii="Tahoma" w:hAnsi="Tahoma" w:cs="Tahoma"/>
          <w:sz w:val="22"/>
          <w:szCs w:val="22"/>
        </w:rPr>
      </w:pPr>
      <w:r>
        <w:rPr>
          <w:rFonts w:ascii="Tahoma" w:hAnsi="Tahoma" w:cs="Tahoma"/>
          <w:sz w:val="22"/>
          <w:szCs w:val="22"/>
        </w:rPr>
        <w:t xml:space="preserve">4. </w:t>
      </w:r>
      <w:r w:rsidRPr="002F749E">
        <w:rPr>
          <w:rFonts w:ascii="Tahoma" w:hAnsi="Tahoma" w:cs="Tahoma"/>
          <w:sz w:val="22"/>
          <w:szCs w:val="22"/>
        </w:rPr>
        <w:t>Zabezpieczenie wnoszone w formie pieniężnej Wykonawca wpłaca przelewem na rachunek</w:t>
      </w:r>
      <w:r w:rsidR="005826A4">
        <w:rPr>
          <w:rFonts w:ascii="Tahoma" w:hAnsi="Tahoma" w:cs="Tahoma"/>
          <w:sz w:val="22"/>
          <w:szCs w:val="22"/>
        </w:rPr>
        <w:t xml:space="preserve"> </w:t>
      </w:r>
      <w:r w:rsidRPr="002F749E">
        <w:rPr>
          <w:rFonts w:ascii="Tahoma" w:hAnsi="Tahoma" w:cs="Tahoma"/>
          <w:sz w:val="22"/>
          <w:szCs w:val="22"/>
        </w:rPr>
        <w:t xml:space="preserve">bankowy Zamawiającego: </w:t>
      </w:r>
    </w:p>
    <w:p w:rsidR="00791239" w:rsidRPr="007F7DBC" w:rsidRDefault="00791239" w:rsidP="00791239">
      <w:pPr>
        <w:rPr>
          <w:rFonts w:ascii="Tahoma" w:hAnsi="Tahoma" w:cs="Tahoma"/>
          <w:sz w:val="16"/>
          <w:szCs w:val="16"/>
        </w:rPr>
      </w:pPr>
      <w:r>
        <w:rPr>
          <w:rFonts w:ascii="Tahoma" w:hAnsi="Tahoma" w:cs="Tahoma"/>
          <w:sz w:val="22"/>
          <w:szCs w:val="22"/>
        </w:rPr>
        <w:t xml:space="preserve">                             </w:t>
      </w:r>
    </w:p>
    <w:p w:rsidR="00791239" w:rsidRDefault="00791239" w:rsidP="00791239">
      <w:pPr>
        <w:rPr>
          <w:rFonts w:ascii="Tahoma" w:hAnsi="Tahoma" w:cs="Tahoma"/>
          <w:b/>
          <w:sz w:val="22"/>
          <w:szCs w:val="22"/>
        </w:rPr>
      </w:pPr>
      <w:r>
        <w:rPr>
          <w:rFonts w:ascii="Tahoma" w:hAnsi="Tahoma" w:cs="Tahoma"/>
          <w:sz w:val="22"/>
          <w:szCs w:val="22"/>
        </w:rPr>
        <w:t xml:space="preserve">                            </w:t>
      </w:r>
      <w:r w:rsidRPr="002F749E">
        <w:rPr>
          <w:rFonts w:ascii="Tahoma" w:hAnsi="Tahoma" w:cs="Tahoma"/>
          <w:b/>
          <w:sz w:val="22"/>
          <w:szCs w:val="22"/>
        </w:rPr>
        <w:t>ING Bank Śląski O/Będzin   82105012271000000801570227</w:t>
      </w:r>
    </w:p>
    <w:p w:rsidR="00791239" w:rsidRPr="00243699" w:rsidRDefault="00791239" w:rsidP="00791239">
      <w:pPr>
        <w:rPr>
          <w:rFonts w:ascii="Tahoma" w:hAnsi="Tahoma" w:cs="Tahoma"/>
          <w:sz w:val="8"/>
          <w:szCs w:val="8"/>
        </w:rPr>
      </w:pPr>
    </w:p>
    <w:p w:rsidR="00791239" w:rsidRPr="005826A4" w:rsidRDefault="00791239" w:rsidP="005826A4">
      <w:pPr>
        <w:jc w:val="both"/>
        <w:rPr>
          <w:rFonts w:ascii="Tahoma" w:hAnsi="Tahoma" w:cs="Tahoma"/>
          <w:color w:val="000000"/>
          <w:sz w:val="22"/>
          <w:szCs w:val="22"/>
        </w:rPr>
      </w:pPr>
      <w:r>
        <w:rPr>
          <w:rFonts w:ascii="Tahoma" w:hAnsi="Tahoma" w:cs="Tahoma"/>
          <w:sz w:val="22"/>
          <w:szCs w:val="22"/>
        </w:rPr>
        <w:t xml:space="preserve">5. </w:t>
      </w:r>
      <w:r w:rsidRPr="002F749E">
        <w:rPr>
          <w:rFonts w:ascii="Tahoma" w:hAnsi="Tahoma" w:cs="Tahoma"/>
          <w:sz w:val="22"/>
          <w:szCs w:val="22"/>
        </w:rPr>
        <w:t>Zabezpieczenie wniesione w innej formie niż w pieniądzu n</w:t>
      </w:r>
      <w:r w:rsidR="005826A4">
        <w:rPr>
          <w:rFonts w:ascii="Tahoma" w:hAnsi="Tahoma" w:cs="Tahoma"/>
          <w:sz w:val="22"/>
          <w:szCs w:val="22"/>
        </w:rPr>
        <w:t xml:space="preserve">ależy zdeponować w kasie Urzędu </w:t>
      </w:r>
      <w:r w:rsidRPr="002F749E">
        <w:rPr>
          <w:rFonts w:ascii="Tahoma" w:hAnsi="Tahoma" w:cs="Tahoma"/>
          <w:sz w:val="22"/>
          <w:szCs w:val="22"/>
        </w:rPr>
        <w:t xml:space="preserve">Miasta Wojkowice ( czynnej w godzinach od </w:t>
      </w:r>
      <w:r>
        <w:rPr>
          <w:rFonts w:ascii="Tahoma" w:hAnsi="Tahoma" w:cs="Tahoma"/>
          <w:color w:val="000000"/>
          <w:sz w:val="22"/>
          <w:szCs w:val="22"/>
        </w:rPr>
        <w:t>7:00 – 15:00  (wtorek, środa</w:t>
      </w:r>
      <w:r w:rsidR="005826A4">
        <w:rPr>
          <w:rFonts w:ascii="Tahoma" w:hAnsi="Tahoma" w:cs="Tahoma"/>
          <w:color w:val="000000"/>
          <w:sz w:val="22"/>
          <w:szCs w:val="22"/>
        </w:rPr>
        <w:t xml:space="preserve"> i czwartek), od 7:00</w:t>
      </w:r>
      <w:r>
        <w:rPr>
          <w:rFonts w:ascii="Tahoma" w:hAnsi="Tahoma" w:cs="Tahoma"/>
          <w:color w:val="000000"/>
          <w:sz w:val="22"/>
          <w:szCs w:val="22"/>
        </w:rPr>
        <w:t>– 17:00 (poniedziałek ), od 7:00 do 13:00 ( piątek ).</w:t>
      </w:r>
      <w:r>
        <w:rPr>
          <w:rFonts w:ascii="Tahoma" w:hAnsi="Tahoma" w:cs="Tahoma"/>
          <w:b/>
          <w:color w:val="000000"/>
          <w:sz w:val="22"/>
          <w:szCs w:val="22"/>
        </w:rPr>
        <w:t xml:space="preserve"> </w:t>
      </w:r>
    </w:p>
    <w:p w:rsidR="00791239" w:rsidRDefault="00791239" w:rsidP="005826A4">
      <w:pPr>
        <w:jc w:val="both"/>
        <w:rPr>
          <w:rFonts w:ascii="Tahoma" w:hAnsi="Tahoma" w:cs="Tahoma"/>
          <w:sz w:val="22"/>
          <w:szCs w:val="22"/>
        </w:rPr>
      </w:pPr>
      <w:r>
        <w:rPr>
          <w:rFonts w:ascii="Tahoma" w:hAnsi="Tahoma" w:cs="Tahoma"/>
          <w:sz w:val="22"/>
          <w:szCs w:val="22"/>
        </w:rPr>
        <w:t xml:space="preserve">6. </w:t>
      </w:r>
      <w:r w:rsidRPr="002F749E">
        <w:rPr>
          <w:rFonts w:ascii="Tahoma" w:hAnsi="Tahoma" w:cs="Tahoma"/>
          <w:sz w:val="22"/>
          <w:szCs w:val="22"/>
        </w:rPr>
        <w:t>Jeżeli zabezpieczenie zostało wniesione w pieniądz</w:t>
      </w:r>
      <w:r w:rsidR="005826A4">
        <w:rPr>
          <w:rFonts w:ascii="Tahoma" w:hAnsi="Tahoma" w:cs="Tahoma"/>
          <w:sz w:val="22"/>
          <w:szCs w:val="22"/>
        </w:rPr>
        <w:t xml:space="preserve">u, Zamawiający zwróci je wraz z </w:t>
      </w:r>
      <w:r w:rsidRPr="002F749E">
        <w:rPr>
          <w:rFonts w:ascii="Tahoma" w:hAnsi="Tahoma" w:cs="Tahoma"/>
          <w:sz w:val="22"/>
          <w:szCs w:val="22"/>
        </w:rPr>
        <w:t>odsetkami wynikającymi z umowy rachunku bankowego, na którym było one  przechowywane, pomniejszone o koszt prowadzenia tego rachunku oraz prowizji bankowej za przelew pieniędzy na rachunek Wykonawcy.</w:t>
      </w:r>
    </w:p>
    <w:p w:rsidR="00791239" w:rsidRPr="002F749E" w:rsidRDefault="00791239" w:rsidP="005826A4">
      <w:pPr>
        <w:jc w:val="both"/>
        <w:rPr>
          <w:rFonts w:ascii="Tahoma" w:hAnsi="Tahoma" w:cs="Tahoma"/>
          <w:sz w:val="22"/>
          <w:szCs w:val="22"/>
        </w:rPr>
      </w:pPr>
      <w:r>
        <w:rPr>
          <w:rFonts w:ascii="Tahoma" w:hAnsi="Tahoma" w:cs="Tahoma"/>
          <w:sz w:val="22"/>
          <w:szCs w:val="22"/>
        </w:rPr>
        <w:t xml:space="preserve">7. </w:t>
      </w:r>
      <w:r w:rsidRPr="002F749E">
        <w:rPr>
          <w:rFonts w:ascii="Tahoma" w:hAnsi="Tahoma" w:cs="Tahoma"/>
          <w:sz w:val="22"/>
          <w:szCs w:val="22"/>
        </w:rPr>
        <w:t>Zabezpieczenie zostanie zwrócone Wykonawcy w przypadku prawidłowego wykonania</w:t>
      </w:r>
      <w:r w:rsidR="005826A4">
        <w:rPr>
          <w:rFonts w:ascii="Tahoma" w:hAnsi="Tahoma" w:cs="Tahoma"/>
          <w:sz w:val="22"/>
          <w:szCs w:val="22"/>
        </w:rPr>
        <w:t xml:space="preserve"> </w:t>
      </w:r>
      <w:r w:rsidRPr="002F749E">
        <w:rPr>
          <w:rFonts w:ascii="Tahoma" w:hAnsi="Tahoma" w:cs="Tahoma"/>
          <w:sz w:val="22"/>
          <w:szCs w:val="22"/>
        </w:rPr>
        <w:t>przedmiotu umowy w następujący sposób:</w:t>
      </w:r>
    </w:p>
    <w:p w:rsidR="00791239" w:rsidRPr="008E7360" w:rsidRDefault="00791239" w:rsidP="005826A4">
      <w:pPr>
        <w:jc w:val="both"/>
        <w:rPr>
          <w:rFonts w:ascii="Tahoma" w:hAnsi="Tahoma" w:cs="Tahoma"/>
          <w:sz w:val="10"/>
          <w:szCs w:val="10"/>
        </w:rPr>
      </w:pPr>
      <w:r>
        <w:rPr>
          <w:rFonts w:ascii="Tahoma" w:hAnsi="Tahoma" w:cs="Tahoma"/>
          <w:sz w:val="22"/>
          <w:szCs w:val="22"/>
        </w:rPr>
        <w:t xml:space="preserve">    </w:t>
      </w:r>
    </w:p>
    <w:p w:rsidR="00791239" w:rsidRDefault="00791239" w:rsidP="005826A4">
      <w:pPr>
        <w:jc w:val="both"/>
        <w:rPr>
          <w:rFonts w:ascii="Tahoma" w:hAnsi="Tahoma" w:cs="Tahoma"/>
          <w:sz w:val="22"/>
          <w:szCs w:val="22"/>
        </w:rPr>
      </w:pPr>
      <w:r>
        <w:rPr>
          <w:rFonts w:ascii="Tahoma" w:hAnsi="Tahoma" w:cs="Tahoma"/>
          <w:sz w:val="22"/>
          <w:szCs w:val="22"/>
        </w:rPr>
        <w:t xml:space="preserve">    a) </w:t>
      </w:r>
      <w:r>
        <w:rPr>
          <w:rFonts w:ascii="Tahoma" w:hAnsi="Tahoma" w:cs="Tahoma"/>
          <w:b/>
          <w:sz w:val="22"/>
          <w:szCs w:val="22"/>
        </w:rPr>
        <w:t>90</w:t>
      </w:r>
      <w:r w:rsidRPr="00CF527E">
        <w:rPr>
          <w:rFonts w:ascii="Tahoma" w:hAnsi="Tahoma" w:cs="Tahoma"/>
          <w:b/>
          <w:sz w:val="22"/>
          <w:szCs w:val="22"/>
        </w:rPr>
        <w:t>%</w:t>
      </w:r>
      <w:r w:rsidRPr="002F749E">
        <w:rPr>
          <w:rFonts w:ascii="Tahoma" w:hAnsi="Tahoma" w:cs="Tahoma"/>
          <w:sz w:val="22"/>
          <w:szCs w:val="22"/>
        </w:rPr>
        <w:t xml:space="preserve">  zabezpieczenia należytego wykonania umowy zostanie zwrócone w ciągu 30 dni </w:t>
      </w:r>
    </w:p>
    <w:p w:rsidR="00791239" w:rsidRDefault="00791239" w:rsidP="005826A4">
      <w:pPr>
        <w:jc w:val="both"/>
        <w:rPr>
          <w:rFonts w:ascii="Tahoma" w:hAnsi="Tahoma" w:cs="Tahoma"/>
          <w:sz w:val="22"/>
          <w:szCs w:val="22"/>
        </w:rPr>
      </w:pPr>
      <w:r>
        <w:rPr>
          <w:rFonts w:ascii="Tahoma" w:hAnsi="Tahoma" w:cs="Tahoma"/>
          <w:sz w:val="22"/>
          <w:szCs w:val="22"/>
        </w:rPr>
        <w:t xml:space="preserve">                  </w:t>
      </w:r>
      <w:r w:rsidRPr="002F749E">
        <w:rPr>
          <w:rFonts w:ascii="Tahoma" w:hAnsi="Tahoma" w:cs="Tahoma"/>
          <w:sz w:val="22"/>
          <w:szCs w:val="22"/>
        </w:rPr>
        <w:t>od daty upływu okresu, na jaki umowa została zawarta lub jej rozwiązania na</w:t>
      </w:r>
    </w:p>
    <w:p w:rsidR="00791239" w:rsidRDefault="00791239" w:rsidP="005826A4">
      <w:pPr>
        <w:jc w:val="both"/>
        <w:rPr>
          <w:rFonts w:ascii="Tahoma" w:hAnsi="Tahoma" w:cs="Tahoma"/>
          <w:sz w:val="22"/>
          <w:szCs w:val="22"/>
        </w:rPr>
      </w:pPr>
      <w:r>
        <w:rPr>
          <w:rFonts w:ascii="Tahoma" w:hAnsi="Tahoma" w:cs="Tahoma"/>
          <w:sz w:val="22"/>
          <w:szCs w:val="22"/>
        </w:rPr>
        <w:t xml:space="preserve">                  </w:t>
      </w:r>
      <w:r w:rsidRPr="002F749E">
        <w:rPr>
          <w:rFonts w:ascii="Tahoma" w:hAnsi="Tahoma" w:cs="Tahoma"/>
          <w:sz w:val="22"/>
          <w:szCs w:val="22"/>
        </w:rPr>
        <w:t>skutek upływu okresu wypowiedzenia, a pozostałe</w:t>
      </w:r>
    </w:p>
    <w:p w:rsidR="00791239" w:rsidRPr="008E7360" w:rsidRDefault="00791239" w:rsidP="005826A4">
      <w:pPr>
        <w:jc w:val="both"/>
        <w:rPr>
          <w:rFonts w:ascii="Tahoma" w:hAnsi="Tahoma" w:cs="Tahoma"/>
          <w:sz w:val="10"/>
          <w:szCs w:val="10"/>
        </w:rPr>
      </w:pPr>
    </w:p>
    <w:p w:rsidR="00791239" w:rsidRDefault="00791239" w:rsidP="005826A4">
      <w:pPr>
        <w:jc w:val="both"/>
        <w:rPr>
          <w:rFonts w:ascii="Tahoma" w:hAnsi="Tahoma" w:cs="Tahoma"/>
          <w:sz w:val="22"/>
          <w:szCs w:val="22"/>
        </w:rPr>
      </w:pPr>
      <w:r>
        <w:rPr>
          <w:rFonts w:ascii="Tahoma" w:hAnsi="Tahoma" w:cs="Tahoma"/>
          <w:sz w:val="22"/>
          <w:szCs w:val="22"/>
        </w:rPr>
        <w:t xml:space="preserve">     b)</w:t>
      </w:r>
      <w:r>
        <w:rPr>
          <w:rFonts w:ascii="Tahoma" w:hAnsi="Tahoma" w:cs="Tahoma"/>
          <w:b/>
          <w:sz w:val="22"/>
          <w:szCs w:val="22"/>
        </w:rPr>
        <w:t>10</w:t>
      </w:r>
      <w:r w:rsidRPr="00CF527E">
        <w:rPr>
          <w:rFonts w:ascii="Tahoma" w:hAnsi="Tahoma" w:cs="Tahoma"/>
          <w:b/>
          <w:sz w:val="22"/>
          <w:szCs w:val="22"/>
        </w:rPr>
        <w:t>%</w:t>
      </w:r>
      <w:r w:rsidRPr="002F749E">
        <w:rPr>
          <w:rFonts w:ascii="Tahoma" w:hAnsi="Tahoma" w:cs="Tahoma"/>
          <w:sz w:val="22"/>
          <w:szCs w:val="22"/>
        </w:rPr>
        <w:t xml:space="preserve"> </w:t>
      </w:r>
      <w:r>
        <w:rPr>
          <w:rFonts w:ascii="Tahoma" w:hAnsi="Tahoma" w:cs="Tahoma"/>
          <w:sz w:val="22"/>
          <w:szCs w:val="22"/>
        </w:rPr>
        <w:t xml:space="preserve">  zostanie zwrócone w ciągu 15</w:t>
      </w:r>
      <w:r w:rsidRPr="002F749E">
        <w:rPr>
          <w:rFonts w:ascii="Tahoma" w:hAnsi="Tahoma" w:cs="Tahoma"/>
          <w:sz w:val="22"/>
          <w:szCs w:val="22"/>
        </w:rPr>
        <w:t xml:space="preserve"> dni po upływie okresu gwarancji jakości lub </w:t>
      </w:r>
    </w:p>
    <w:p w:rsidR="00791239" w:rsidRDefault="00791239" w:rsidP="005826A4">
      <w:pPr>
        <w:jc w:val="both"/>
        <w:rPr>
          <w:rFonts w:ascii="Tahoma" w:hAnsi="Tahoma" w:cs="Tahoma"/>
          <w:sz w:val="22"/>
          <w:szCs w:val="22"/>
        </w:rPr>
      </w:pPr>
      <w:r>
        <w:rPr>
          <w:rFonts w:ascii="Tahoma" w:hAnsi="Tahoma" w:cs="Tahoma"/>
          <w:sz w:val="22"/>
          <w:szCs w:val="22"/>
        </w:rPr>
        <w:t xml:space="preserve">                   ustawowego okresu rękojmi</w:t>
      </w:r>
      <w:r w:rsidRPr="002F749E">
        <w:rPr>
          <w:rFonts w:ascii="Tahoma" w:hAnsi="Tahoma" w:cs="Tahoma"/>
          <w:sz w:val="22"/>
          <w:szCs w:val="22"/>
        </w:rPr>
        <w:t>, przy czym bieg terminu do zwrotu tej części</w:t>
      </w:r>
    </w:p>
    <w:p w:rsidR="00791239" w:rsidRDefault="00791239" w:rsidP="005826A4">
      <w:pPr>
        <w:jc w:val="both"/>
        <w:rPr>
          <w:rFonts w:ascii="Tahoma" w:hAnsi="Tahoma" w:cs="Tahoma"/>
          <w:sz w:val="22"/>
          <w:szCs w:val="22"/>
        </w:rPr>
      </w:pPr>
      <w:r>
        <w:rPr>
          <w:rFonts w:ascii="Tahoma" w:hAnsi="Tahoma" w:cs="Tahoma"/>
          <w:sz w:val="22"/>
          <w:szCs w:val="22"/>
        </w:rPr>
        <w:t xml:space="preserve">                   </w:t>
      </w:r>
      <w:r w:rsidRPr="002F749E">
        <w:rPr>
          <w:rFonts w:ascii="Tahoma" w:hAnsi="Tahoma" w:cs="Tahoma"/>
          <w:sz w:val="22"/>
          <w:szCs w:val="22"/>
        </w:rPr>
        <w:t>zabezpieczenia należytego wykonania umowy rozpoczyna się z końcem tego</w:t>
      </w:r>
    </w:p>
    <w:p w:rsidR="00791239" w:rsidRDefault="00791239" w:rsidP="005826A4">
      <w:pPr>
        <w:jc w:val="both"/>
        <w:rPr>
          <w:rFonts w:ascii="Tahoma" w:hAnsi="Tahoma" w:cs="Tahoma"/>
          <w:sz w:val="22"/>
          <w:szCs w:val="22"/>
        </w:rPr>
      </w:pPr>
      <w:r>
        <w:rPr>
          <w:rFonts w:ascii="Tahoma" w:hAnsi="Tahoma" w:cs="Tahoma"/>
          <w:sz w:val="22"/>
          <w:szCs w:val="22"/>
        </w:rPr>
        <w:t xml:space="preserve">                  </w:t>
      </w:r>
      <w:r w:rsidRPr="002F749E">
        <w:rPr>
          <w:rFonts w:ascii="Tahoma" w:hAnsi="Tahoma" w:cs="Tahoma"/>
          <w:sz w:val="22"/>
          <w:szCs w:val="22"/>
        </w:rPr>
        <w:t xml:space="preserve"> ze wskazanych okresów, który zakończy się później.</w:t>
      </w:r>
    </w:p>
    <w:p w:rsidR="00791239" w:rsidRPr="002F749E" w:rsidRDefault="00791239" w:rsidP="00791239">
      <w:pPr>
        <w:rPr>
          <w:rFonts w:ascii="Tahoma" w:hAnsi="Tahoma" w:cs="Tahoma"/>
          <w:sz w:val="22"/>
          <w:szCs w:val="22"/>
        </w:rPr>
      </w:pPr>
    </w:p>
    <w:p w:rsidR="005826A4" w:rsidRDefault="00791239" w:rsidP="005826A4">
      <w:pPr>
        <w:jc w:val="center"/>
        <w:rPr>
          <w:rFonts w:ascii="Tahoma" w:hAnsi="Tahoma" w:cs="Tahoma"/>
          <w:b/>
          <w:sz w:val="22"/>
          <w:szCs w:val="22"/>
        </w:rPr>
      </w:pPr>
      <w:r w:rsidRPr="00DB26D6">
        <w:rPr>
          <w:rFonts w:ascii="Tahoma" w:hAnsi="Tahoma" w:cs="Tahoma"/>
          <w:b/>
          <w:sz w:val="22"/>
          <w:szCs w:val="22"/>
        </w:rPr>
        <w:t>§ 1</w:t>
      </w:r>
      <w:r>
        <w:rPr>
          <w:rFonts w:ascii="Tahoma" w:hAnsi="Tahoma" w:cs="Tahoma"/>
          <w:b/>
          <w:sz w:val="22"/>
          <w:szCs w:val="22"/>
        </w:rPr>
        <w:t>2</w:t>
      </w:r>
      <w:r w:rsidRPr="00DB26D6">
        <w:rPr>
          <w:rFonts w:ascii="Tahoma" w:hAnsi="Tahoma" w:cs="Tahoma"/>
          <w:b/>
          <w:sz w:val="22"/>
          <w:szCs w:val="22"/>
        </w:rPr>
        <w:t>.</w:t>
      </w:r>
    </w:p>
    <w:p w:rsidR="00791239" w:rsidRPr="005826A4" w:rsidRDefault="00791239" w:rsidP="005826A4">
      <w:pPr>
        <w:jc w:val="both"/>
        <w:rPr>
          <w:rFonts w:ascii="Tahoma" w:hAnsi="Tahoma" w:cs="Tahoma"/>
          <w:b/>
          <w:sz w:val="22"/>
          <w:szCs w:val="22"/>
        </w:rPr>
      </w:pPr>
      <w:r w:rsidRPr="00D95055">
        <w:rPr>
          <w:rFonts w:ascii="Tahoma" w:hAnsi="Tahoma" w:cs="Tahoma"/>
          <w:sz w:val="22"/>
          <w:szCs w:val="22"/>
        </w:rPr>
        <w:t xml:space="preserve">Wykonawca przy wykonywaniu przedmiotu umowy, bez uprzedniej pisemnej zgody </w:t>
      </w:r>
      <w:r>
        <w:rPr>
          <w:rFonts w:ascii="Tahoma" w:hAnsi="Tahoma" w:cs="Tahoma"/>
          <w:sz w:val="22"/>
          <w:szCs w:val="22"/>
        </w:rPr>
        <w:t xml:space="preserve"> </w:t>
      </w:r>
      <w:r w:rsidRPr="00D95055">
        <w:rPr>
          <w:rFonts w:ascii="Tahoma" w:hAnsi="Tahoma" w:cs="Tahoma"/>
          <w:sz w:val="22"/>
          <w:szCs w:val="22"/>
        </w:rPr>
        <w:t>Zamawiającego, nie może posługiwać się podmiotami trzecimi.</w:t>
      </w:r>
    </w:p>
    <w:p w:rsidR="00791239" w:rsidRDefault="00791239" w:rsidP="00B04602">
      <w:pPr>
        <w:rPr>
          <w:rFonts w:ascii="Tahoma" w:hAnsi="Tahoma" w:cs="Tahoma"/>
          <w:sz w:val="22"/>
          <w:szCs w:val="22"/>
        </w:rPr>
      </w:pPr>
    </w:p>
    <w:p w:rsidR="001A45E4" w:rsidRPr="00DB26D6" w:rsidRDefault="001A45E4" w:rsidP="001A45E4">
      <w:pPr>
        <w:jc w:val="center"/>
        <w:rPr>
          <w:rFonts w:ascii="Tahoma" w:hAnsi="Tahoma" w:cs="Tahoma"/>
          <w:b/>
          <w:sz w:val="22"/>
          <w:szCs w:val="22"/>
        </w:rPr>
      </w:pPr>
      <w:r w:rsidRPr="00DB26D6">
        <w:rPr>
          <w:rFonts w:ascii="Tahoma" w:hAnsi="Tahoma" w:cs="Tahoma"/>
          <w:b/>
          <w:sz w:val="22"/>
          <w:szCs w:val="22"/>
        </w:rPr>
        <w:t>§ 1</w:t>
      </w:r>
      <w:r>
        <w:rPr>
          <w:rFonts w:ascii="Tahoma" w:hAnsi="Tahoma" w:cs="Tahoma"/>
          <w:b/>
          <w:sz w:val="22"/>
          <w:szCs w:val="22"/>
        </w:rPr>
        <w:t>3</w:t>
      </w:r>
      <w:r w:rsidRPr="00DB26D6">
        <w:rPr>
          <w:rFonts w:ascii="Tahoma" w:hAnsi="Tahoma" w:cs="Tahoma"/>
          <w:b/>
          <w:sz w:val="22"/>
          <w:szCs w:val="22"/>
        </w:rPr>
        <w:t>.</w:t>
      </w:r>
    </w:p>
    <w:p w:rsidR="001A45E4" w:rsidRPr="001A45E4" w:rsidRDefault="001A45E4" w:rsidP="001A45E4">
      <w:pPr>
        <w:widowControl w:val="0"/>
        <w:numPr>
          <w:ilvl w:val="0"/>
          <w:numId w:val="1"/>
        </w:numPr>
        <w:tabs>
          <w:tab w:val="clear" w:pos="720"/>
          <w:tab w:val="num" w:pos="360"/>
        </w:tabs>
        <w:autoSpaceDE/>
        <w:ind w:left="360"/>
        <w:jc w:val="both"/>
        <w:rPr>
          <w:rFonts w:ascii="Tahoma" w:hAnsi="Tahoma" w:cs="Tahoma"/>
          <w:sz w:val="22"/>
          <w:szCs w:val="22"/>
        </w:rPr>
      </w:pPr>
      <w:r w:rsidRPr="001A45E4">
        <w:rPr>
          <w:rFonts w:ascii="Tahoma" w:hAnsi="Tahoma" w:cs="Tahoma"/>
          <w:sz w:val="22"/>
          <w:szCs w:val="22"/>
        </w:rPr>
        <w:t>Prace wynikające z niniejszej umowy Wykonawca może wykonać przy pomocy podwykonawców w zakresie określonym w ofercie.</w:t>
      </w:r>
    </w:p>
    <w:p w:rsidR="001A45E4" w:rsidRPr="001A45E4" w:rsidRDefault="001A45E4" w:rsidP="001A45E4">
      <w:pPr>
        <w:widowControl w:val="0"/>
        <w:numPr>
          <w:ilvl w:val="0"/>
          <w:numId w:val="1"/>
        </w:numPr>
        <w:tabs>
          <w:tab w:val="clear" w:pos="720"/>
          <w:tab w:val="num" w:pos="360"/>
        </w:tabs>
        <w:autoSpaceDE/>
        <w:ind w:left="360"/>
        <w:jc w:val="both"/>
        <w:rPr>
          <w:rFonts w:ascii="Tahoma" w:hAnsi="Tahoma" w:cs="Tahoma"/>
          <w:sz w:val="22"/>
          <w:szCs w:val="22"/>
        </w:rPr>
      </w:pPr>
      <w:r w:rsidRPr="001A45E4">
        <w:rPr>
          <w:rFonts w:ascii="Tahoma" w:hAnsi="Tahoma" w:cs="Tahoma"/>
          <w:sz w:val="22"/>
          <w:szCs w:val="22"/>
        </w:rPr>
        <w:t>Na zakres prac wykonywanych przez podwykonawcę, Wykonawca zawrze z podwykonawcą pod rygorem nieważności umowę na piśmie.</w:t>
      </w:r>
    </w:p>
    <w:p w:rsidR="001A45E4" w:rsidRPr="001A45E4" w:rsidRDefault="001A45E4" w:rsidP="001A45E4">
      <w:pPr>
        <w:widowControl w:val="0"/>
        <w:numPr>
          <w:ilvl w:val="0"/>
          <w:numId w:val="1"/>
        </w:numPr>
        <w:tabs>
          <w:tab w:val="clear" w:pos="720"/>
          <w:tab w:val="num" w:pos="360"/>
        </w:tabs>
        <w:autoSpaceDE/>
        <w:ind w:left="360"/>
        <w:jc w:val="both"/>
        <w:rPr>
          <w:rFonts w:ascii="Tahoma" w:hAnsi="Tahoma" w:cs="Tahoma"/>
          <w:sz w:val="22"/>
          <w:szCs w:val="22"/>
        </w:rPr>
      </w:pPr>
      <w:r w:rsidRPr="001A45E4">
        <w:rPr>
          <w:rFonts w:ascii="Tahoma" w:hAnsi="Tahoma" w:cs="Tahoma"/>
          <w:sz w:val="22"/>
          <w:szCs w:val="22"/>
        </w:rPr>
        <w:t>Wykonawca ponosi wobec Zamawiającego oraz osób trzecich odpowiedzialność za szkody wyrządzone przez siebie oraz podwykonawcę przy wykonywaniu powierzonej mu czynności, w szczególności zgodnie z przepisami prawa budowlanego oraz art. 415, 429, 430 i 474 Kodeksu cywilnego.</w:t>
      </w:r>
    </w:p>
    <w:p w:rsidR="001A45E4" w:rsidRPr="001A45E4" w:rsidRDefault="001A45E4" w:rsidP="001A45E4">
      <w:pPr>
        <w:widowControl w:val="0"/>
        <w:numPr>
          <w:ilvl w:val="0"/>
          <w:numId w:val="1"/>
        </w:numPr>
        <w:tabs>
          <w:tab w:val="clear" w:pos="720"/>
          <w:tab w:val="num" w:pos="360"/>
        </w:tabs>
        <w:autoSpaceDE/>
        <w:ind w:left="360"/>
        <w:jc w:val="both"/>
        <w:rPr>
          <w:rFonts w:ascii="Tahoma" w:hAnsi="Tahoma" w:cs="Tahoma"/>
          <w:sz w:val="22"/>
          <w:szCs w:val="22"/>
        </w:rPr>
      </w:pPr>
      <w:r w:rsidRPr="001A45E4">
        <w:rPr>
          <w:rFonts w:ascii="Tahoma" w:hAnsi="Tahoma" w:cs="Tahoma"/>
          <w:sz w:val="22"/>
          <w:szCs w:val="22"/>
        </w:rPr>
        <w:t xml:space="preserve">Wykonawca może wykonać prace objęte umową przy pomocy podwykonawców w zakresie określonym w ofercie. Zamawiający może dopuścić zlecenie podwykonawcom zakresu prac, których Wykonawca nie zamierzał (nie wykazał w Ofercie) do wykonywania przy udziale podwykonawców. Zamawiający dopuszcza również zmianę podwykonawców w trakcie realizacji umowy. </w:t>
      </w:r>
    </w:p>
    <w:p w:rsidR="001A45E4" w:rsidRPr="001A45E4" w:rsidRDefault="001A45E4" w:rsidP="001A45E4">
      <w:pPr>
        <w:widowControl w:val="0"/>
        <w:numPr>
          <w:ilvl w:val="0"/>
          <w:numId w:val="1"/>
        </w:numPr>
        <w:tabs>
          <w:tab w:val="clear" w:pos="720"/>
          <w:tab w:val="num" w:pos="360"/>
        </w:tabs>
        <w:autoSpaceDE/>
        <w:ind w:left="360"/>
        <w:jc w:val="both"/>
        <w:rPr>
          <w:rFonts w:ascii="Tahoma" w:hAnsi="Tahoma" w:cs="Tahoma"/>
          <w:sz w:val="22"/>
          <w:szCs w:val="22"/>
        </w:rPr>
      </w:pPr>
      <w:r w:rsidRPr="001A45E4">
        <w:rPr>
          <w:rFonts w:ascii="Tahoma" w:hAnsi="Tahoma" w:cs="Tahoma"/>
          <w:sz w:val="22"/>
          <w:szCs w:val="22"/>
        </w:rPr>
        <w:lastRenderedPageBreak/>
        <w:t xml:space="preserve">Wykonanie prac w podwykonawstwie nie zwalnia Wykonawcy od odpowiedzialności i zobowiązań wynikających z warunków umowy. Wykonawca będzie odpowiedzialny za działania, uchybienia i zaniedbania podwykonawcy jak za własne działanie lub zaniechanie. </w:t>
      </w:r>
    </w:p>
    <w:p w:rsidR="001A45E4" w:rsidRPr="001A45E4" w:rsidRDefault="001A45E4" w:rsidP="001A45E4">
      <w:pPr>
        <w:widowControl w:val="0"/>
        <w:numPr>
          <w:ilvl w:val="0"/>
          <w:numId w:val="1"/>
        </w:numPr>
        <w:tabs>
          <w:tab w:val="clear" w:pos="720"/>
          <w:tab w:val="num" w:pos="360"/>
        </w:tabs>
        <w:autoSpaceDE/>
        <w:ind w:left="360"/>
        <w:jc w:val="both"/>
        <w:rPr>
          <w:rFonts w:ascii="Tahoma" w:hAnsi="Tahoma" w:cs="Tahoma"/>
          <w:sz w:val="22"/>
          <w:szCs w:val="22"/>
        </w:rPr>
      </w:pPr>
      <w:r w:rsidRPr="001A45E4">
        <w:rPr>
          <w:rFonts w:ascii="Tahoma" w:hAnsi="Tahoma" w:cs="Tahoma"/>
          <w:sz w:val="22"/>
          <w:szCs w:val="22"/>
        </w:rPr>
        <w:t>W przypadku powierzenia przez Wykonawcę wykonania czynności w podwykonawstwie, Wykonawca jest zobowiązany do dokonania we własnym zakresie zapłaty wynagrodzenia należnego podwykonawcy z zachowaniem terminów płatności określonych w umowie z podwykonawcą.</w:t>
      </w:r>
    </w:p>
    <w:p w:rsidR="001A45E4" w:rsidRPr="001A45E4" w:rsidRDefault="001A45E4" w:rsidP="001A45E4">
      <w:pPr>
        <w:widowControl w:val="0"/>
        <w:numPr>
          <w:ilvl w:val="0"/>
          <w:numId w:val="1"/>
        </w:numPr>
        <w:tabs>
          <w:tab w:val="clear" w:pos="720"/>
          <w:tab w:val="num" w:pos="360"/>
        </w:tabs>
        <w:autoSpaceDE/>
        <w:ind w:left="360"/>
        <w:jc w:val="both"/>
        <w:rPr>
          <w:rFonts w:ascii="Tahoma" w:hAnsi="Tahoma" w:cs="Tahoma"/>
          <w:sz w:val="22"/>
          <w:szCs w:val="22"/>
        </w:rPr>
      </w:pPr>
      <w:r w:rsidRPr="001A45E4">
        <w:rPr>
          <w:rFonts w:ascii="Tahoma" w:hAnsi="Tahoma" w:cs="Tahoma"/>
          <w:sz w:val="22"/>
          <w:szCs w:val="22"/>
        </w:rPr>
        <w:t>Jeżeli w terminie określonym w umowie z podwykonawcą Wykonawca nie dokona w całości lub części zapłaty wynagrodzenia podwykonawcy, a podwykonawca zwróci się z żądaniem zapłaty wynagrodzenia bezpośrednio przez Zamawiającego i udokumentuje zasadność takiego żądania fakturą zaakceptowaną przez Wykonawcę i dokumentami potwierdzającymi wykonanie prac objętych fakturą, wówczas Zamawiającemu przysługuje prawo do:</w:t>
      </w:r>
    </w:p>
    <w:p w:rsidR="001A45E4" w:rsidRPr="001A45E4" w:rsidRDefault="001A45E4" w:rsidP="001A45E4">
      <w:pPr>
        <w:widowControl w:val="0"/>
        <w:numPr>
          <w:ilvl w:val="1"/>
          <w:numId w:val="1"/>
        </w:numPr>
        <w:tabs>
          <w:tab w:val="left" w:pos="1440"/>
        </w:tabs>
        <w:autoSpaceDE/>
        <w:ind w:left="720"/>
        <w:jc w:val="both"/>
        <w:rPr>
          <w:rFonts w:ascii="Tahoma" w:hAnsi="Tahoma" w:cs="Tahoma"/>
          <w:sz w:val="22"/>
          <w:szCs w:val="22"/>
        </w:rPr>
      </w:pPr>
      <w:r w:rsidRPr="001A45E4">
        <w:rPr>
          <w:rFonts w:ascii="Tahoma" w:hAnsi="Tahoma" w:cs="Tahoma"/>
          <w:sz w:val="22"/>
          <w:szCs w:val="22"/>
        </w:rPr>
        <w:t>w przypadku gdy podwykonawca zasygnalizuje na piśmie brak zapłaty przed terminem uregulowania faktury przez Zamawiającego na rzecz Wykonawcy, Zamawiającemu przysługuje prawo wstrzymania płatności na rzecz Wykonawcy na okres nie dłuższy niż 1 miesiąc od daty jej wymagalności bez prawa Wykonawcy do żądania odsetek z tego tytułu, po dokonaniu płatności na rzecz podwykonawcy Zamawiający potrąci z faktury Wykonawcy całą kwotę wypłaconą podwykonawcy, na co Wykonawca wyraża zgodę.</w:t>
      </w:r>
    </w:p>
    <w:p w:rsidR="001A45E4" w:rsidRPr="001A45E4" w:rsidRDefault="001A45E4" w:rsidP="001A45E4">
      <w:pPr>
        <w:widowControl w:val="0"/>
        <w:numPr>
          <w:ilvl w:val="1"/>
          <w:numId w:val="1"/>
        </w:numPr>
        <w:tabs>
          <w:tab w:val="left" w:pos="1440"/>
        </w:tabs>
        <w:autoSpaceDE/>
        <w:ind w:left="720"/>
        <w:jc w:val="both"/>
        <w:rPr>
          <w:rFonts w:ascii="Tahoma" w:hAnsi="Tahoma" w:cs="Tahoma"/>
          <w:sz w:val="22"/>
          <w:szCs w:val="22"/>
        </w:rPr>
      </w:pPr>
      <w:r w:rsidRPr="001A45E4">
        <w:rPr>
          <w:rFonts w:ascii="Tahoma" w:hAnsi="Tahoma" w:cs="Tahoma"/>
          <w:sz w:val="22"/>
          <w:szCs w:val="22"/>
        </w:rPr>
        <w:t xml:space="preserve">w przypadku gdy podwykonawca zgłosi żądanie zapłaty i prawidłowo je udokumentuje już po dokonaniu płatności na rzecz Wykonawcy przez Zamawiającego, Zamawiającemu przysługuje prawo potrącenia całej należnej kwoty wypłaconej podwykonawcy </w:t>
      </w:r>
      <w:r>
        <w:rPr>
          <w:rFonts w:ascii="Tahoma" w:hAnsi="Tahoma" w:cs="Tahoma"/>
          <w:sz w:val="22"/>
          <w:szCs w:val="22"/>
        </w:rPr>
        <w:t xml:space="preserve">             </w:t>
      </w:r>
      <w:r w:rsidRPr="001A45E4">
        <w:rPr>
          <w:rFonts w:ascii="Tahoma" w:hAnsi="Tahoma" w:cs="Tahoma"/>
          <w:sz w:val="22"/>
          <w:szCs w:val="22"/>
        </w:rPr>
        <w:t>z najbliższej płatności należnej Wykonawcy.</w:t>
      </w:r>
    </w:p>
    <w:p w:rsidR="001A45E4" w:rsidRPr="001A45E4" w:rsidRDefault="001A45E4" w:rsidP="001A45E4">
      <w:pPr>
        <w:widowControl w:val="0"/>
        <w:numPr>
          <w:ilvl w:val="1"/>
          <w:numId w:val="1"/>
        </w:numPr>
        <w:tabs>
          <w:tab w:val="left" w:pos="1440"/>
        </w:tabs>
        <w:autoSpaceDE/>
        <w:ind w:left="720"/>
        <w:jc w:val="both"/>
        <w:rPr>
          <w:rFonts w:ascii="Tahoma" w:hAnsi="Tahoma" w:cs="Tahoma"/>
          <w:sz w:val="22"/>
          <w:szCs w:val="22"/>
        </w:rPr>
      </w:pPr>
      <w:r w:rsidRPr="001A45E4">
        <w:rPr>
          <w:rFonts w:ascii="Tahoma" w:hAnsi="Tahoma" w:cs="Tahoma"/>
          <w:sz w:val="22"/>
          <w:szCs w:val="22"/>
        </w:rPr>
        <w:t xml:space="preserve">w przypadku gdyby kwota należna Wykonawcy była niższa od kwoty należnej podwykonawcy, potrącenie byłoby niemożliwe lub nastąpiło do niższej wysokości to Wykonawca zobowiązuje się zapłacić na rzecz Zamawiającego brakujące kwoty </w:t>
      </w:r>
      <w:r>
        <w:rPr>
          <w:rFonts w:ascii="Tahoma" w:hAnsi="Tahoma" w:cs="Tahoma"/>
          <w:sz w:val="22"/>
          <w:szCs w:val="22"/>
        </w:rPr>
        <w:t xml:space="preserve">           </w:t>
      </w:r>
      <w:r w:rsidRPr="001A45E4">
        <w:rPr>
          <w:rFonts w:ascii="Tahoma" w:hAnsi="Tahoma" w:cs="Tahoma"/>
          <w:sz w:val="22"/>
          <w:szCs w:val="22"/>
        </w:rPr>
        <w:t>z należnymi odsetkami oraz innymi kosztami niezwłocznie tj. w terminie 3 dni od daty otrzymania wezwania do zapłaty.</w:t>
      </w:r>
    </w:p>
    <w:p w:rsidR="001A45E4" w:rsidRPr="001A45E4" w:rsidRDefault="001A45E4" w:rsidP="001A45E4">
      <w:pPr>
        <w:widowControl w:val="0"/>
        <w:numPr>
          <w:ilvl w:val="0"/>
          <w:numId w:val="1"/>
        </w:numPr>
        <w:tabs>
          <w:tab w:val="clear" w:pos="720"/>
          <w:tab w:val="num" w:pos="360"/>
        </w:tabs>
        <w:autoSpaceDE/>
        <w:ind w:left="360"/>
        <w:jc w:val="both"/>
        <w:rPr>
          <w:rFonts w:ascii="Tahoma" w:hAnsi="Tahoma" w:cs="Tahoma"/>
          <w:sz w:val="22"/>
          <w:szCs w:val="22"/>
        </w:rPr>
      </w:pPr>
      <w:r w:rsidRPr="001A45E4">
        <w:rPr>
          <w:rFonts w:ascii="Tahoma" w:hAnsi="Tahoma" w:cs="Tahoma"/>
          <w:sz w:val="22"/>
          <w:szCs w:val="22"/>
        </w:rPr>
        <w:t>Na każde żądanie Zamawiającego Wykonawca zobowiązuje się do przedłożenia pisemnego oświadczenia podwykonawcy o otrzymaniu kwot należnych mu z tytułu wykonanego zakresu prac w podwykonawstwie.</w:t>
      </w:r>
    </w:p>
    <w:p w:rsidR="001A45E4" w:rsidRPr="001A45E4" w:rsidRDefault="001A45E4" w:rsidP="001A45E4">
      <w:pPr>
        <w:widowControl w:val="0"/>
        <w:numPr>
          <w:ilvl w:val="0"/>
          <w:numId w:val="1"/>
        </w:numPr>
        <w:tabs>
          <w:tab w:val="clear" w:pos="720"/>
          <w:tab w:val="num" w:pos="360"/>
        </w:tabs>
        <w:autoSpaceDE/>
        <w:ind w:left="360"/>
        <w:jc w:val="both"/>
        <w:rPr>
          <w:rFonts w:ascii="Tahoma" w:hAnsi="Tahoma" w:cs="Tahoma"/>
          <w:sz w:val="22"/>
          <w:szCs w:val="22"/>
        </w:rPr>
      </w:pPr>
      <w:r w:rsidRPr="001A45E4">
        <w:rPr>
          <w:rFonts w:ascii="Tahoma" w:hAnsi="Tahoma" w:cs="Tahoma"/>
          <w:sz w:val="22"/>
          <w:szCs w:val="22"/>
        </w:rPr>
        <w:t xml:space="preserve">Na każde żądanie Zamawiającego Wykonawca zobowiązuje się udzielać na piśmie wszelkich informacji dotyczących podwykonawców. </w:t>
      </w:r>
    </w:p>
    <w:p w:rsidR="001A45E4" w:rsidRPr="001A45E4" w:rsidRDefault="001A45E4" w:rsidP="001A45E4">
      <w:pPr>
        <w:widowControl w:val="0"/>
        <w:numPr>
          <w:ilvl w:val="0"/>
          <w:numId w:val="1"/>
        </w:numPr>
        <w:tabs>
          <w:tab w:val="clear" w:pos="720"/>
          <w:tab w:val="num" w:pos="360"/>
        </w:tabs>
        <w:autoSpaceDE/>
        <w:ind w:left="360"/>
        <w:jc w:val="both"/>
        <w:rPr>
          <w:rFonts w:ascii="Tahoma" w:hAnsi="Tahoma" w:cs="Tahoma"/>
          <w:sz w:val="22"/>
          <w:szCs w:val="22"/>
        </w:rPr>
      </w:pPr>
      <w:r w:rsidRPr="001A45E4">
        <w:rPr>
          <w:rFonts w:ascii="Tahoma" w:hAnsi="Tahoma" w:cs="Tahoma"/>
          <w:sz w:val="22"/>
          <w:szCs w:val="22"/>
        </w:rPr>
        <w:t xml:space="preserve">Jeżeli Zamawiający ma uzasadnione podejrzenie, że kwalifikacje podwykonawcy lub jego wyposażenie w sprzęt nie gwarantują odpowiedniej jakości wykonania robót lub dotrzymania terminów, to Zamawiający może żądać od Wykonawcy zmiany podwykonawcy. Zamawiający kieruje takie żądanie do Wykonawcy na piśmie wraz ze wskazaniem terminu przedstawienia nowego podwykonawcy. </w:t>
      </w:r>
    </w:p>
    <w:p w:rsidR="001A45E4" w:rsidRPr="001A45E4" w:rsidRDefault="001A45E4" w:rsidP="001A45E4">
      <w:pPr>
        <w:widowControl w:val="0"/>
        <w:numPr>
          <w:ilvl w:val="0"/>
          <w:numId w:val="1"/>
        </w:numPr>
        <w:tabs>
          <w:tab w:val="clear" w:pos="720"/>
          <w:tab w:val="num" w:pos="360"/>
        </w:tabs>
        <w:autoSpaceDE/>
        <w:ind w:left="360"/>
        <w:jc w:val="both"/>
        <w:rPr>
          <w:rFonts w:ascii="Tahoma" w:hAnsi="Tahoma" w:cs="Tahoma"/>
          <w:sz w:val="22"/>
          <w:szCs w:val="22"/>
        </w:rPr>
      </w:pPr>
      <w:r w:rsidRPr="001A45E4">
        <w:rPr>
          <w:rFonts w:ascii="Tahoma" w:hAnsi="Tahoma" w:cs="Tahoma"/>
          <w:sz w:val="22"/>
          <w:szCs w:val="22"/>
        </w:rPr>
        <w:t xml:space="preserve">W odniesieniu do zmiany podwykonawcy skuteczne są wszystkie ustalenia dotyczące podwykonawcy określone w niniejszej umowie. </w:t>
      </w:r>
    </w:p>
    <w:p w:rsidR="001A45E4" w:rsidRPr="000C7F19" w:rsidRDefault="001A45E4" w:rsidP="00791239">
      <w:pPr>
        <w:widowControl w:val="0"/>
        <w:numPr>
          <w:ilvl w:val="0"/>
          <w:numId w:val="1"/>
        </w:numPr>
        <w:tabs>
          <w:tab w:val="clear" w:pos="720"/>
          <w:tab w:val="num" w:pos="360"/>
        </w:tabs>
        <w:autoSpaceDE/>
        <w:ind w:left="360"/>
        <w:jc w:val="both"/>
        <w:rPr>
          <w:rFonts w:ascii="Tahoma" w:hAnsi="Tahoma" w:cs="Tahoma"/>
          <w:sz w:val="22"/>
          <w:szCs w:val="22"/>
        </w:rPr>
      </w:pPr>
      <w:r w:rsidRPr="001A45E4">
        <w:rPr>
          <w:rFonts w:ascii="Tahoma" w:hAnsi="Tahoma" w:cs="Tahoma"/>
          <w:sz w:val="22"/>
          <w:szCs w:val="22"/>
        </w:rPr>
        <w:t>Do zawarcia umowy podwykonawcy z dalszym podwykonawcą wymagana jest pisemna zgoda Zamawiającego i Wykonawcy.</w:t>
      </w:r>
    </w:p>
    <w:p w:rsidR="001A45E4" w:rsidRDefault="001A45E4" w:rsidP="00791239">
      <w:pPr>
        <w:rPr>
          <w:rFonts w:ascii="Tahoma" w:hAnsi="Tahoma" w:cs="Tahoma"/>
          <w:sz w:val="22"/>
          <w:szCs w:val="22"/>
        </w:rPr>
      </w:pPr>
    </w:p>
    <w:p w:rsidR="00791239" w:rsidRPr="009C6DBA" w:rsidRDefault="00791239" w:rsidP="00791239">
      <w:pPr>
        <w:jc w:val="center"/>
        <w:rPr>
          <w:rFonts w:ascii="Tahoma" w:hAnsi="Tahoma" w:cs="Tahoma"/>
          <w:b/>
          <w:sz w:val="22"/>
          <w:szCs w:val="22"/>
        </w:rPr>
      </w:pPr>
      <w:r w:rsidRPr="009C6DBA">
        <w:rPr>
          <w:rFonts w:ascii="Tahoma" w:hAnsi="Tahoma" w:cs="Tahoma"/>
          <w:b/>
          <w:sz w:val="22"/>
          <w:szCs w:val="22"/>
        </w:rPr>
        <w:t>§  1</w:t>
      </w:r>
      <w:r w:rsidR="001A45E4">
        <w:rPr>
          <w:rFonts w:ascii="Tahoma" w:hAnsi="Tahoma" w:cs="Tahoma"/>
          <w:b/>
          <w:sz w:val="22"/>
          <w:szCs w:val="22"/>
        </w:rPr>
        <w:t>4</w:t>
      </w:r>
      <w:r w:rsidRPr="009C6DBA">
        <w:rPr>
          <w:rFonts w:ascii="Tahoma" w:hAnsi="Tahoma" w:cs="Tahoma"/>
          <w:b/>
          <w:sz w:val="22"/>
          <w:szCs w:val="22"/>
        </w:rPr>
        <w:t>.</w:t>
      </w:r>
    </w:p>
    <w:p w:rsidR="00791239" w:rsidRPr="00B8438F" w:rsidRDefault="00791239" w:rsidP="005826A4">
      <w:pPr>
        <w:jc w:val="both"/>
        <w:rPr>
          <w:rFonts w:ascii="Tahoma" w:hAnsi="Tahoma" w:cs="Tahoma"/>
          <w:sz w:val="22"/>
          <w:szCs w:val="22"/>
        </w:rPr>
      </w:pPr>
      <w:r w:rsidRPr="00D95055">
        <w:rPr>
          <w:rFonts w:ascii="Tahoma" w:hAnsi="Tahoma" w:cs="Tahoma"/>
          <w:sz w:val="22"/>
          <w:szCs w:val="22"/>
        </w:rPr>
        <w:t xml:space="preserve">Umowa zostaje zawarta </w:t>
      </w:r>
      <w:r>
        <w:rPr>
          <w:rFonts w:ascii="Tahoma" w:hAnsi="Tahoma" w:cs="Tahoma"/>
          <w:sz w:val="22"/>
          <w:szCs w:val="22"/>
        </w:rPr>
        <w:t xml:space="preserve">na czas określony </w:t>
      </w:r>
      <w:r w:rsidR="000368C1">
        <w:rPr>
          <w:rFonts w:ascii="Tahoma" w:hAnsi="Tahoma" w:cs="Tahoma"/>
          <w:b/>
          <w:sz w:val="22"/>
          <w:szCs w:val="22"/>
        </w:rPr>
        <w:t xml:space="preserve">od dnia jej  podpisania, lecz nie wcześniej niż od dnia 01.03.2014r.  </w:t>
      </w:r>
      <w:r w:rsidR="000368C1" w:rsidRPr="00291BDE">
        <w:rPr>
          <w:rFonts w:ascii="Tahoma" w:hAnsi="Tahoma" w:cs="Tahoma"/>
          <w:b/>
          <w:sz w:val="22"/>
          <w:szCs w:val="22"/>
        </w:rPr>
        <w:t>do 28.02.2015 roku</w:t>
      </w:r>
      <w:r w:rsidR="000368C1">
        <w:rPr>
          <w:rFonts w:ascii="Tahoma" w:hAnsi="Tahoma" w:cs="Tahoma"/>
          <w:sz w:val="22"/>
          <w:szCs w:val="22"/>
        </w:rPr>
        <w:t>.</w:t>
      </w:r>
    </w:p>
    <w:p w:rsidR="005826A4" w:rsidRDefault="005826A4" w:rsidP="00791239">
      <w:pPr>
        <w:jc w:val="center"/>
        <w:rPr>
          <w:rFonts w:ascii="Tahoma" w:hAnsi="Tahoma" w:cs="Tahoma"/>
          <w:b/>
          <w:sz w:val="22"/>
          <w:szCs w:val="22"/>
        </w:rPr>
      </w:pPr>
    </w:p>
    <w:p w:rsidR="00791239" w:rsidRPr="009C6DBA" w:rsidRDefault="00791239" w:rsidP="00791239">
      <w:pPr>
        <w:jc w:val="center"/>
        <w:rPr>
          <w:rFonts w:ascii="Tahoma" w:hAnsi="Tahoma" w:cs="Tahoma"/>
          <w:b/>
          <w:sz w:val="22"/>
          <w:szCs w:val="22"/>
        </w:rPr>
      </w:pPr>
      <w:r w:rsidRPr="009C6DBA">
        <w:rPr>
          <w:rFonts w:ascii="Tahoma" w:hAnsi="Tahoma" w:cs="Tahoma"/>
          <w:b/>
          <w:sz w:val="22"/>
          <w:szCs w:val="22"/>
        </w:rPr>
        <w:t>§  1</w:t>
      </w:r>
      <w:r w:rsidR="001A45E4">
        <w:rPr>
          <w:rFonts w:ascii="Tahoma" w:hAnsi="Tahoma" w:cs="Tahoma"/>
          <w:b/>
          <w:sz w:val="22"/>
          <w:szCs w:val="22"/>
        </w:rPr>
        <w:t>5</w:t>
      </w:r>
      <w:r w:rsidRPr="009C6DBA">
        <w:rPr>
          <w:rFonts w:ascii="Tahoma" w:hAnsi="Tahoma" w:cs="Tahoma"/>
          <w:b/>
          <w:sz w:val="22"/>
          <w:szCs w:val="22"/>
        </w:rPr>
        <w:t>.</w:t>
      </w:r>
    </w:p>
    <w:p w:rsidR="00791239" w:rsidRPr="00D95055" w:rsidRDefault="00791239" w:rsidP="005826A4">
      <w:pPr>
        <w:jc w:val="both"/>
        <w:rPr>
          <w:rFonts w:ascii="Tahoma" w:hAnsi="Tahoma" w:cs="Tahoma"/>
          <w:sz w:val="22"/>
          <w:szCs w:val="22"/>
        </w:rPr>
      </w:pPr>
      <w:r w:rsidRPr="00D95055">
        <w:rPr>
          <w:rFonts w:ascii="Tahoma" w:hAnsi="Tahoma" w:cs="Tahoma"/>
          <w:sz w:val="22"/>
          <w:szCs w:val="22"/>
        </w:rPr>
        <w:t xml:space="preserve">Każdej ze Stron przysługuje prawo rozwiązania umowy z zachowaniem </w:t>
      </w:r>
      <w:r>
        <w:rPr>
          <w:rFonts w:ascii="Tahoma" w:hAnsi="Tahoma" w:cs="Tahoma"/>
          <w:sz w:val="22"/>
          <w:szCs w:val="22"/>
        </w:rPr>
        <w:t>trzy</w:t>
      </w:r>
      <w:r w:rsidRPr="00D95055">
        <w:rPr>
          <w:rFonts w:ascii="Tahoma" w:hAnsi="Tahoma" w:cs="Tahoma"/>
          <w:sz w:val="22"/>
          <w:szCs w:val="22"/>
        </w:rPr>
        <w:t>miesięcznego okresu wypowiedzenia.</w:t>
      </w:r>
    </w:p>
    <w:p w:rsidR="005826A4" w:rsidRDefault="005826A4" w:rsidP="00791239">
      <w:pPr>
        <w:jc w:val="center"/>
        <w:rPr>
          <w:rFonts w:ascii="Tahoma" w:hAnsi="Tahoma" w:cs="Tahoma"/>
          <w:b/>
          <w:sz w:val="22"/>
          <w:szCs w:val="22"/>
        </w:rPr>
      </w:pPr>
    </w:p>
    <w:p w:rsidR="000368C1" w:rsidRDefault="000368C1" w:rsidP="00791239">
      <w:pPr>
        <w:jc w:val="center"/>
        <w:rPr>
          <w:rFonts w:ascii="Tahoma" w:hAnsi="Tahoma" w:cs="Tahoma"/>
          <w:b/>
          <w:sz w:val="22"/>
          <w:szCs w:val="22"/>
        </w:rPr>
      </w:pPr>
    </w:p>
    <w:p w:rsidR="000368C1" w:rsidRDefault="000368C1" w:rsidP="00791239">
      <w:pPr>
        <w:jc w:val="center"/>
        <w:rPr>
          <w:rFonts w:ascii="Tahoma" w:hAnsi="Tahoma" w:cs="Tahoma"/>
          <w:b/>
          <w:sz w:val="22"/>
          <w:szCs w:val="22"/>
        </w:rPr>
      </w:pPr>
    </w:p>
    <w:p w:rsidR="00791239" w:rsidRDefault="00791239" w:rsidP="00791239">
      <w:pPr>
        <w:jc w:val="center"/>
        <w:rPr>
          <w:rFonts w:ascii="Tahoma" w:hAnsi="Tahoma" w:cs="Tahoma"/>
          <w:b/>
          <w:sz w:val="22"/>
          <w:szCs w:val="22"/>
        </w:rPr>
      </w:pPr>
      <w:r w:rsidRPr="009C6DBA">
        <w:rPr>
          <w:rFonts w:ascii="Tahoma" w:hAnsi="Tahoma" w:cs="Tahoma"/>
          <w:b/>
          <w:sz w:val="22"/>
          <w:szCs w:val="22"/>
        </w:rPr>
        <w:lastRenderedPageBreak/>
        <w:t>§  1</w:t>
      </w:r>
      <w:r w:rsidR="001A45E4">
        <w:rPr>
          <w:rFonts w:ascii="Tahoma" w:hAnsi="Tahoma" w:cs="Tahoma"/>
          <w:b/>
          <w:sz w:val="22"/>
          <w:szCs w:val="22"/>
        </w:rPr>
        <w:t>6</w:t>
      </w:r>
      <w:r w:rsidRPr="009C6DBA">
        <w:rPr>
          <w:rFonts w:ascii="Tahoma" w:hAnsi="Tahoma" w:cs="Tahoma"/>
          <w:b/>
          <w:sz w:val="22"/>
          <w:szCs w:val="22"/>
        </w:rPr>
        <w:t>.</w:t>
      </w:r>
    </w:p>
    <w:p w:rsidR="000368C1" w:rsidRPr="009C6DBA" w:rsidRDefault="000368C1" w:rsidP="00791239">
      <w:pPr>
        <w:jc w:val="center"/>
        <w:rPr>
          <w:rFonts w:ascii="Tahoma" w:hAnsi="Tahoma" w:cs="Tahoma"/>
          <w:b/>
          <w:sz w:val="22"/>
          <w:szCs w:val="22"/>
        </w:rPr>
      </w:pPr>
    </w:p>
    <w:p w:rsidR="00791239" w:rsidRPr="00D95055" w:rsidRDefault="00791239" w:rsidP="005826A4">
      <w:pPr>
        <w:jc w:val="both"/>
        <w:rPr>
          <w:rFonts w:ascii="Tahoma" w:hAnsi="Tahoma" w:cs="Tahoma"/>
          <w:sz w:val="22"/>
          <w:szCs w:val="22"/>
        </w:rPr>
      </w:pPr>
      <w:r>
        <w:rPr>
          <w:rFonts w:ascii="Tahoma" w:hAnsi="Tahoma" w:cs="Tahoma"/>
          <w:sz w:val="22"/>
          <w:szCs w:val="22"/>
        </w:rPr>
        <w:t xml:space="preserve">1.  </w:t>
      </w:r>
      <w:r w:rsidRPr="00D95055">
        <w:rPr>
          <w:rFonts w:ascii="Tahoma" w:hAnsi="Tahoma" w:cs="Tahoma"/>
          <w:sz w:val="22"/>
          <w:szCs w:val="22"/>
        </w:rPr>
        <w:t>Wszelkie zmiany umowy jak również jej wypowiedzenie wymagają formy pisemnej pod</w:t>
      </w:r>
      <w:r w:rsidR="00A11025">
        <w:rPr>
          <w:rFonts w:ascii="Tahoma" w:hAnsi="Tahoma" w:cs="Tahoma"/>
          <w:sz w:val="22"/>
          <w:szCs w:val="22"/>
        </w:rPr>
        <w:t xml:space="preserve"> </w:t>
      </w:r>
      <w:r w:rsidRPr="00D95055">
        <w:rPr>
          <w:rFonts w:ascii="Tahoma" w:hAnsi="Tahoma" w:cs="Tahoma"/>
          <w:sz w:val="22"/>
          <w:szCs w:val="22"/>
        </w:rPr>
        <w:t>rygorem nieważności.</w:t>
      </w:r>
    </w:p>
    <w:p w:rsidR="00791239" w:rsidRPr="00D95055" w:rsidRDefault="00791239" w:rsidP="005826A4">
      <w:pPr>
        <w:jc w:val="both"/>
        <w:rPr>
          <w:rFonts w:ascii="Tahoma" w:hAnsi="Tahoma" w:cs="Tahoma"/>
          <w:sz w:val="22"/>
          <w:szCs w:val="22"/>
        </w:rPr>
      </w:pPr>
      <w:r>
        <w:rPr>
          <w:rFonts w:ascii="Tahoma" w:hAnsi="Tahoma" w:cs="Tahoma"/>
          <w:sz w:val="22"/>
          <w:szCs w:val="22"/>
        </w:rPr>
        <w:t xml:space="preserve">2.  </w:t>
      </w:r>
      <w:r w:rsidRPr="00D95055">
        <w:rPr>
          <w:rFonts w:ascii="Tahoma" w:hAnsi="Tahoma" w:cs="Tahoma"/>
          <w:sz w:val="22"/>
          <w:szCs w:val="22"/>
        </w:rPr>
        <w:t>W sprawach nieuregulowanych niniejszą umową zastosowanie mają odpowiednie przepisy</w:t>
      </w:r>
      <w:r w:rsidR="00A11025">
        <w:rPr>
          <w:rFonts w:ascii="Tahoma" w:hAnsi="Tahoma" w:cs="Tahoma"/>
          <w:sz w:val="22"/>
          <w:szCs w:val="22"/>
        </w:rPr>
        <w:t xml:space="preserve"> </w:t>
      </w:r>
      <w:r w:rsidRPr="00D95055">
        <w:rPr>
          <w:rFonts w:ascii="Tahoma" w:hAnsi="Tahoma" w:cs="Tahoma"/>
          <w:sz w:val="22"/>
          <w:szCs w:val="22"/>
        </w:rPr>
        <w:t>Kodeksu Cywilnego.</w:t>
      </w:r>
    </w:p>
    <w:p w:rsidR="00A11025" w:rsidRDefault="00A11025" w:rsidP="00791239">
      <w:pPr>
        <w:jc w:val="center"/>
        <w:rPr>
          <w:rFonts w:ascii="Tahoma" w:hAnsi="Tahoma" w:cs="Tahoma"/>
          <w:b/>
          <w:sz w:val="22"/>
          <w:szCs w:val="22"/>
        </w:rPr>
      </w:pPr>
    </w:p>
    <w:p w:rsidR="00A11025" w:rsidRDefault="00A11025" w:rsidP="00791239">
      <w:pPr>
        <w:jc w:val="center"/>
        <w:rPr>
          <w:rFonts w:ascii="Tahoma" w:hAnsi="Tahoma" w:cs="Tahoma"/>
          <w:b/>
          <w:sz w:val="22"/>
          <w:szCs w:val="22"/>
        </w:rPr>
      </w:pPr>
    </w:p>
    <w:p w:rsidR="00791239" w:rsidRPr="009C6DBA" w:rsidRDefault="00791239" w:rsidP="00791239">
      <w:pPr>
        <w:jc w:val="center"/>
        <w:rPr>
          <w:rFonts w:ascii="Tahoma" w:hAnsi="Tahoma" w:cs="Tahoma"/>
          <w:b/>
          <w:sz w:val="22"/>
          <w:szCs w:val="22"/>
        </w:rPr>
      </w:pPr>
      <w:r w:rsidRPr="009C6DBA">
        <w:rPr>
          <w:rFonts w:ascii="Tahoma" w:hAnsi="Tahoma" w:cs="Tahoma"/>
          <w:b/>
          <w:sz w:val="22"/>
          <w:szCs w:val="22"/>
        </w:rPr>
        <w:t>§ 1</w:t>
      </w:r>
      <w:r w:rsidR="001A45E4">
        <w:rPr>
          <w:rFonts w:ascii="Tahoma" w:hAnsi="Tahoma" w:cs="Tahoma"/>
          <w:b/>
          <w:sz w:val="22"/>
          <w:szCs w:val="22"/>
        </w:rPr>
        <w:t>7</w:t>
      </w:r>
      <w:r w:rsidRPr="009C6DBA">
        <w:rPr>
          <w:rFonts w:ascii="Tahoma" w:hAnsi="Tahoma" w:cs="Tahoma"/>
          <w:b/>
          <w:sz w:val="22"/>
          <w:szCs w:val="22"/>
        </w:rPr>
        <w:t>.</w:t>
      </w:r>
    </w:p>
    <w:p w:rsidR="00791239" w:rsidRPr="00D95055" w:rsidRDefault="00791239" w:rsidP="00A11025">
      <w:pPr>
        <w:jc w:val="both"/>
        <w:rPr>
          <w:rFonts w:ascii="Tahoma" w:hAnsi="Tahoma" w:cs="Tahoma"/>
          <w:sz w:val="22"/>
          <w:szCs w:val="22"/>
        </w:rPr>
      </w:pPr>
      <w:r>
        <w:rPr>
          <w:rFonts w:ascii="Tahoma" w:hAnsi="Tahoma" w:cs="Tahoma"/>
          <w:sz w:val="22"/>
          <w:szCs w:val="22"/>
        </w:rPr>
        <w:t xml:space="preserve">1.  </w:t>
      </w:r>
      <w:r w:rsidRPr="00D95055">
        <w:rPr>
          <w:rFonts w:ascii="Tahoma" w:hAnsi="Tahoma" w:cs="Tahoma"/>
          <w:sz w:val="22"/>
          <w:szCs w:val="22"/>
        </w:rPr>
        <w:t xml:space="preserve">Wszelkie spory związane z realizacją niniejszej umowy rozstrzygane będą przez Sąd </w:t>
      </w:r>
      <w:r w:rsidR="00A11025">
        <w:rPr>
          <w:rFonts w:ascii="Tahoma" w:hAnsi="Tahoma" w:cs="Tahoma"/>
          <w:sz w:val="22"/>
          <w:szCs w:val="22"/>
        </w:rPr>
        <w:t xml:space="preserve"> </w:t>
      </w:r>
      <w:r w:rsidRPr="00D95055">
        <w:rPr>
          <w:rFonts w:ascii="Tahoma" w:hAnsi="Tahoma" w:cs="Tahoma"/>
          <w:sz w:val="22"/>
          <w:szCs w:val="22"/>
        </w:rPr>
        <w:t>powszechny właściwy dla siedziby Zamawiającego.</w:t>
      </w:r>
    </w:p>
    <w:p w:rsidR="00791239" w:rsidRPr="00D95055" w:rsidRDefault="00791239" w:rsidP="00A11025">
      <w:pPr>
        <w:jc w:val="both"/>
        <w:rPr>
          <w:rFonts w:ascii="Tahoma" w:hAnsi="Tahoma" w:cs="Tahoma"/>
          <w:sz w:val="22"/>
          <w:szCs w:val="22"/>
        </w:rPr>
      </w:pPr>
      <w:r>
        <w:rPr>
          <w:rFonts w:ascii="Tahoma" w:hAnsi="Tahoma" w:cs="Tahoma"/>
          <w:sz w:val="22"/>
          <w:szCs w:val="22"/>
        </w:rPr>
        <w:t xml:space="preserve">2.   </w:t>
      </w:r>
      <w:r w:rsidRPr="00D95055">
        <w:rPr>
          <w:rFonts w:ascii="Tahoma" w:hAnsi="Tahoma" w:cs="Tahoma"/>
          <w:sz w:val="22"/>
          <w:szCs w:val="22"/>
        </w:rPr>
        <w:t xml:space="preserve">Umowę sporządzono w </w:t>
      </w:r>
      <w:r>
        <w:rPr>
          <w:rFonts w:ascii="Tahoma" w:hAnsi="Tahoma" w:cs="Tahoma"/>
          <w:sz w:val="22"/>
          <w:szCs w:val="22"/>
        </w:rPr>
        <w:t>czterech</w:t>
      </w:r>
      <w:r w:rsidRPr="00D95055">
        <w:rPr>
          <w:rFonts w:ascii="Tahoma" w:hAnsi="Tahoma" w:cs="Tahoma"/>
          <w:sz w:val="22"/>
          <w:szCs w:val="22"/>
        </w:rPr>
        <w:t xml:space="preserve"> jednobrzmiących egzemplarzach, po dwa egzemplarze</w:t>
      </w:r>
      <w:r w:rsidR="00A11025">
        <w:rPr>
          <w:rFonts w:ascii="Tahoma" w:hAnsi="Tahoma" w:cs="Tahoma"/>
          <w:sz w:val="22"/>
          <w:szCs w:val="22"/>
        </w:rPr>
        <w:t xml:space="preserve"> </w:t>
      </w:r>
      <w:r w:rsidRPr="00D95055">
        <w:rPr>
          <w:rFonts w:ascii="Tahoma" w:hAnsi="Tahoma" w:cs="Tahoma"/>
          <w:sz w:val="22"/>
          <w:szCs w:val="22"/>
        </w:rPr>
        <w:t>dla każdej ze Stron.</w:t>
      </w:r>
    </w:p>
    <w:p w:rsidR="00791239" w:rsidRDefault="00791239" w:rsidP="00791239">
      <w:pPr>
        <w:rPr>
          <w:rFonts w:ascii="Tahoma" w:hAnsi="Tahoma" w:cs="Tahoma"/>
          <w:sz w:val="22"/>
          <w:szCs w:val="22"/>
        </w:rPr>
      </w:pPr>
    </w:p>
    <w:p w:rsidR="00A11025" w:rsidRDefault="00A11025" w:rsidP="00791239">
      <w:pPr>
        <w:rPr>
          <w:rFonts w:ascii="Tahoma" w:hAnsi="Tahoma" w:cs="Tahoma"/>
          <w:sz w:val="22"/>
          <w:szCs w:val="22"/>
        </w:rPr>
      </w:pPr>
    </w:p>
    <w:p w:rsidR="00A11025" w:rsidRPr="00D95055" w:rsidRDefault="00A11025" w:rsidP="00791239">
      <w:pPr>
        <w:rPr>
          <w:rFonts w:ascii="Tahoma" w:hAnsi="Tahoma" w:cs="Tahoma"/>
          <w:sz w:val="22"/>
          <w:szCs w:val="22"/>
        </w:rPr>
      </w:pPr>
    </w:p>
    <w:p w:rsidR="00791239" w:rsidRPr="00D95055" w:rsidRDefault="00791239" w:rsidP="00791239">
      <w:pPr>
        <w:rPr>
          <w:rFonts w:ascii="Tahoma" w:hAnsi="Tahoma" w:cs="Tahoma"/>
          <w:sz w:val="22"/>
          <w:szCs w:val="22"/>
        </w:rPr>
      </w:pPr>
      <w:r>
        <w:rPr>
          <w:rFonts w:ascii="Tahoma" w:hAnsi="Tahoma" w:cs="Tahoma"/>
          <w:sz w:val="22"/>
          <w:szCs w:val="22"/>
        </w:rPr>
        <w:t xml:space="preserve">       </w:t>
      </w:r>
      <w:r w:rsidRPr="00D95055">
        <w:rPr>
          <w:rFonts w:ascii="Tahoma" w:hAnsi="Tahoma" w:cs="Tahoma"/>
          <w:sz w:val="22"/>
          <w:szCs w:val="22"/>
        </w:rPr>
        <w:t>ZAMAWIAJĄCY :                                                       WYKONAWCA :</w:t>
      </w:r>
    </w:p>
    <w:p w:rsidR="00791239" w:rsidRDefault="00791239" w:rsidP="00791239"/>
    <w:p w:rsidR="00791239" w:rsidRPr="00D95055" w:rsidRDefault="00791239" w:rsidP="00791239">
      <w:pPr>
        <w:suppressAutoHyphens w:val="0"/>
        <w:autoSpaceDE/>
        <w:spacing w:line="360" w:lineRule="auto"/>
        <w:jc w:val="both"/>
      </w:pPr>
    </w:p>
    <w:p w:rsidR="00791239" w:rsidRDefault="00791239" w:rsidP="00791239"/>
    <w:p w:rsidR="00791239" w:rsidRDefault="00791239" w:rsidP="00791239"/>
    <w:p w:rsidR="00DD6890" w:rsidRDefault="00DD6890"/>
    <w:sectPr w:rsidR="00DD6890" w:rsidSect="00F27289">
      <w:headerReference w:type="default" r:id="rId7"/>
      <w:footerReference w:type="even" r:id="rId8"/>
      <w:footerReference w:type="default" r:id="rId9"/>
      <w:headerReference w:type="first" r:id="rId10"/>
      <w:footnotePr>
        <w:pos w:val="beneathText"/>
      </w:footnotePr>
      <w:pgSz w:w="11905" w:h="16837"/>
      <w:pgMar w:top="1304" w:right="1304" w:bottom="1418" w:left="1304" w:header="709"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61E" w:rsidRDefault="001E561E" w:rsidP="00EF76F5">
      <w:r>
        <w:separator/>
      </w:r>
    </w:p>
  </w:endnote>
  <w:endnote w:type="continuationSeparator" w:id="0">
    <w:p w:rsidR="001E561E" w:rsidRDefault="001E561E" w:rsidP="00EF7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nivers-PL">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289" w:rsidRDefault="00D11155" w:rsidP="00F27289">
    <w:pPr>
      <w:pStyle w:val="Stopka"/>
      <w:framePr w:wrap="around" w:vAnchor="text" w:hAnchor="margin" w:xAlign="center" w:y="1"/>
      <w:rPr>
        <w:rStyle w:val="Numerstrony"/>
      </w:rPr>
    </w:pPr>
    <w:r>
      <w:rPr>
        <w:rStyle w:val="Numerstrony"/>
      </w:rPr>
      <w:fldChar w:fldCharType="begin"/>
    </w:r>
    <w:r w:rsidR="003E7367">
      <w:rPr>
        <w:rStyle w:val="Numerstrony"/>
      </w:rPr>
      <w:instrText xml:space="preserve">PAGE  </w:instrText>
    </w:r>
    <w:r>
      <w:rPr>
        <w:rStyle w:val="Numerstrony"/>
      </w:rPr>
      <w:fldChar w:fldCharType="end"/>
    </w:r>
  </w:p>
  <w:p w:rsidR="00F27289" w:rsidRDefault="00F2728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289" w:rsidRDefault="00D11155" w:rsidP="00F27289">
    <w:pPr>
      <w:pStyle w:val="Stopka"/>
      <w:framePr w:wrap="around" w:vAnchor="text" w:hAnchor="margin" w:xAlign="center" w:y="1"/>
      <w:rPr>
        <w:rStyle w:val="Numerstrony"/>
      </w:rPr>
    </w:pPr>
    <w:r>
      <w:rPr>
        <w:rStyle w:val="Numerstrony"/>
      </w:rPr>
      <w:fldChar w:fldCharType="begin"/>
    </w:r>
    <w:r w:rsidR="003E7367">
      <w:rPr>
        <w:rStyle w:val="Numerstrony"/>
      </w:rPr>
      <w:instrText xml:space="preserve">PAGE  </w:instrText>
    </w:r>
    <w:r>
      <w:rPr>
        <w:rStyle w:val="Numerstrony"/>
      </w:rPr>
      <w:fldChar w:fldCharType="separate"/>
    </w:r>
    <w:r w:rsidR="00E76C97">
      <w:rPr>
        <w:rStyle w:val="Numerstrony"/>
        <w:noProof/>
      </w:rPr>
      <w:t>8</w:t>
    </w:r>
    <w:r>
      <w:rPr>
        <w:rStyle w:val="Numerstrony"/>
      </w:rPr>
      <w:fldChar w:fldCharType="end"/>
    </w:r>
  </w:p>
  <w:p w:rsidR="00F27289" w:rsidRDefault="00D11155">
    <w:pPr>
      <w:pStyle w:val="Stopka"/>
    </w:pPr>
    <w:r>
      <w:pict>
        <v:shapetype id="_x0000_t202" coordsize="21600,21600" o:spt="202" path="m,l,21600r21600,l21600,xe">
          <v:stroke joinstyle="miter"/>
          <v:path gradientshapeok="t" o:connecttype="rect"/>
        </v:shapetype>
        <v:shape id="_x0000_s1025" type="#_x0000_t202" style="position:absolute;margin-left:0;margin-top:.05pt;width:5.45pt;height:13.2pt;z-index:251657728;mso-wrap-distance-left:0;mso-wrap-distance-right:0;mso-position-horizontal:center;mso-position-horizontal-relative:margin" stroked="f">
          <v:fill opacity="0" color2="black"/>
          <v:textbox style="mso-next-textbox:#_x0000_s1025" inset="0,0,0,0">
            <w:txbxContent>
              <w:p w:rsidR="00F27289" w:rsidRPr="009E44B2" w:rsidRDefault="00F27289" w:rsidP="00F27289"/>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61E" w:rsidRDefault="001E561E" w:rsidP="00EF76F5">
      <w:r>
        <w:separator/>
      </w:r>
    </w:p>
  </w:footnote>
  <w:footnote w:type="continuationSeparator" w:id="0">
    <w:p w:rsidR="001E561E" w:rsidRDefault="001E561E" w:rsidP="00EF7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289" w:rsidRDefault="003E7367">
    <w:pPr>
      <w:pStyle w:val="Nagwek"/>
      <w:rPr>
        <w:b/>
      </w:rPr>
    </w:pPr>
    <w:r>
      <w:t xml:space="preserve">Nr sprawy : </w:t>
    </w:r>
    <w:r w:rsidRPr="00AE4C52">
      <w:rPr>
        <w:b/>
      </w:rPr>
      <w:t>ZP/</w:t>
    </w:r>
    <w:r>
      <w:rPr>
        <w:b/>
      </w:rPr>
      <w:t>WK.RGW/U/2/2014</w:t>
    </w:r>
    <w:r w:rsidRPr="00AE4C52">
      <w:rPr>
        <w:b/>
      </w:rPr>
      <w:t xml:space="preserve">  - usuwanie awarii oraz bieżąca </w:t>
    </w:r>
    <w:r>
      <w:rPr>
        <w:b/>
      </w:rPr>
      <w:t>eksploatacja</w:t>
    </w:r>
    <w:r w:rsidRPr="00AE4C52">
      <w:rPr>
        <w:b/>
      </w:rPr>
      <w:t xml:space="preserve"> </w:t>
    </w:r>
  </w:p>
  <w:p w:rsidR="00F27289" w:rsidRPr="00AE4C52" w:rsidRDefault="003E7367">
    <w:pPr>
      <w:pStyle w:val="Nagwek"/>
      <w:rPr>
        <w:b/>
      </w:rPr>
    </w:pPr>
    <w:r>
      <w:rPr>
        <w:b/>
      </w:rPr>
      <w:t xml:space="preserve">               </w:t>
    </w:r>
    <w:r w:rsidRPr="00AE4C52">
      <w:rPr>
        <w:b/>
      </w:rPr>
      <w:t>sieci wodoci</w:t>
    </w:r>
    <w:r>
      <w:rPr>
        <w:b/>
      </w:rPr>
      <w:t>ą</w:t>
    </w:r>
    <w:r w:rsidRPr="00AE4C52">
      <w:rPr>
        <w:b/>
      </w:rPr>
      <w:t>gowej i kanalizacyjnej na terenie miasta Wojkowice.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289" w:rsidRPr="00AE4C52" w:rsidRDefault="003E7367" w:rsidP="00F27289">
    <w:pPr>
      <w:pStyle w:val="Nagwek"/>
      <w:rPr>
        <w:b/>
      </w:rPr>
    </w:pPr>
    <w:r>
      <w:t xml:space="preserve">Nr identyfikacyjny : </w:t>
    </w:r>
    <w:r w:rsidRPr="00AE4C52">
      <w:rPr>
        <w:b/>
      </w:rPr>
      <w:t>ZP/</w:t>
    </w:r>
    <w:r>
      <w:rPr>
        <w:b/>
      </w:rPr>
      <w:t>WK.RGW/U/2/2014  - „U</w:t>
    </w:r>
    <w:r w:rsidRPr="00AE4C52">
      <w:rPr>
        <w:b/>
      </w:rPr>
      <w:t xml:space="preserve">suwanie awarii oraz bieżąca </w:t>
    </w:r>
    <w:r>
      <w:rPr>
        <w:b/>
      </w:rPr>
      <w:t>eksploatacja</w:t>
    </w:r>
    <w:r w:rsidRPr="00AE4C52">
      <w:rPr>
        <w:b/>
      </w:rPr>
      <w:t xml:space="preserve"> </w:t>
    </w:r>
    <w:r>
      <w:rPr>
        <w:b/>
      </w:rPr>
      <w:t xml:space="preserve"> </w:t>
    </w:r>
    <w:r w:rsidRPr="00AE4C52">
      <w:rPr>
        <w:b/>
      </w:rPr>
      <w:t>sieci wodoci</w:t>
    </w:r>
    <w:r>
      <w:rPr>
        <w:b/>
      </w:rPr>
      <w:t>ą</w:t>
    </w:r>
    <w:r w:rsidRPr="00AE4C52">
      <w:rPr>
        <w:b/>
      </w:rPr>
      <w:t>gowej i kanalizacyjnej na terenie miasta Wojkowice</w:t>
    </w:r>
    <w:r>
      <w:rPr>
        <w:b/>
      </w:rPr>
      <w:t>”</w:t>
    </w:r>
    <w:r w:rsidRPr="00AE4C52">
      <w:rPr>
        <w:b/>
      </w:rPr>
      <w:t>.</w:t>
    </w:r>
  </w:p>
  <w:p w:rsidR="00F27289" w:rsidRDefault="00F27289" w:rsidP="00F27289">
    <w:pPr>
      <w:pStyle w:val="Nagwek"/>
    </w:pPr>
  </w:p>
  <w:p w:rsidR="00F27289" w:rsidRDefault="00F2728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5540C27"/>
    <w:multiLevelType w:val="hybridMultilevel"/>
    <w:tmpl w:val="F72E62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783089"/>
    <w:multiLevelType w:val="hybridMultilevel"/>
    <w:tmpl w:val="15F6C788"/>
    <w:lvl w:ilvl="0" w:tplc="0415000F">
      <w:start w:val="2"/>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nsid w:val="49FD312A"/>
    <w:multiLevelType w:val="hybridMultilevel"/>
    <w:tmpl w:val="28BC3F62"/>
    <w:lvl w:ilvl="0" w:tplc="FCFA8A3A">
      <w:start w:val="1"/>
      <w:numFmt w:val="bullet"/>
      <w:lvlText w:val=""/>
      <w:lvlJc w:val="left"/>
      <w:pPr>
        <w:ind w:left="720" w:hanging="360"/>
      </w:pPr>
      <w:rPr>
        <w:rFonts w:ascii="Wingdings" w:hAnsi="Wingdings"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DA20ED2"/>
    <w:multiLevelType w:val="hybridMultilevel"/>
    <w:tmpl w:val="2BF83934"/>
    <w:lvl w:ilvl="0" w:tplc="0F4E603A">
      <w:start w:val="1"/>
      <w:numFmt w:val="bullet"/>
      <w:lvlText w:val=""/>
      <w:lvlJc w:val="left"/>
      <w:pPr>
        <w:ind w:left="644" w:hanging="360"/>
      </w:pPr>
      <w:rPr>
        <w:rFonts w:ascii="Wingdings" w:hAnsi="Wingdings" w:hint="default"/>
        <w:sz w:val="24"/>
        <w:szCs w:val="24"/>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
    <w:nsid w:val="60184240"/>
    <w:multiLevelType w:val="hybridMultilevel"/>
    <w:tmpl w:val="8F52E7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o:shapelayout v:ext="edit">
      <o:idmap v:ext="edit" data="1"/>
    </o:shapelayout>
  </w:hdrShapeDefaults>
  <w:footnotePr>
    <w:pos w:val="beneathText"/>
    <w:footnote w:id="-1"/>
    <w:footnote w:id="0"/>
  </w:footnotePr>
  <w:endnotePr>
    <w:endnote w:id="-1"/>
    <w:endnote w:id="0"/>
  </w:endnotePr>
  <w:compat/>
  <w:rsids>
    <w:rsidRoot w:val="00791239"/>
    <w:rsid w:val="00000A08"/>
    <w:rsid w:val="00001BC4"/>
    <w:rsid w:val="00001E05"/>
    <w:rsid w:val="00002B3C"/>
    <w:rsid w:val="00005378"/>
    <w:rsid w:val="00005392"/>
    <w:rsid w:val="000055F1"/>
    <w:rsid w:val="000060C8"/>
    <w:rsid w:val="0000625B"/>
    <w:rsid w:val="00007CD8"/>
    <w:rsid w:val="00010042"/>
    <w:rsid w:val="000101AA"/>
    <w:rsid w:val="000104B9"/>
    <w:rsid w:val="000106A6"/>
    <w:rsid w:val="000106D7"/>
    <w:rsid w:val="00013089"/>
    <w:rsid w:val="00014272"/>
    <w:rsid w:val="00014E95"/>
    <w:rsid w:val="0001651B"/>
    <w:rsid w:val="0001661B"/>
    <w:rsid w:val="0001768E"/>
    <w:rsid w:val="00017B94"/>
    <w:rsid w:val="000211DE"/>
    <w:rsid w:val="00021873"/>
    <w:rsid w:val="0002236D"/>
    <w:rsid w:val="00022E43"/>
    <w:rsid w:val="00022F37"/>
    <w:rsid w:val="0002318C"/>
    <w:rsid w:val="000231D2"/>
    <w:rsid w:val="0002352E"/>
    <w:rsid w:val="00024670"/>
    <w:rsid w:val="00024DF7"/>
    <w:rsid w:val="00024E63"/>
    <w:rsid w:val="00024ECF"/>
    <w:rsid w:val="000254FF"/>
    <w:rsid w:val="00025570"/>
    <w:rsid w:val="00025755"/>
    <w:rsid w:val="0002652E"/>
    <w:rsid w:val="00027C65"/>
    <w:rsid w:val="00030623"/>
    <w:rsid w:val="000307D9"/>
    <w:rsid w:val="00030DB1"/>
    <w:rsid w:val="000310E1"/>
    <w:rsid w:val="00031917"/>
    <w:rsid w:val="00032020"/>
    <w:rsid w:val="00032532"/>
    <w:rsid w:val="0003273D"/>
    <w:rsid w:val="00032FBF"/>
    <w:rsid w:val="000331F4"/>
    <w:rsid w:val="00033532"/>
    <w:rsid w:val="00033844"/>
    <w:rsid w:val="00033D50"/>
    <w:rsid w:val="00033DA5"/>
    <w:rsid w:val="00034EDA"/>
    <w:rsid w:val="000364AC"/>
    <w:rsid w:val="000368C1"/>
    <w:rsid w:val="00036C8F"/>
    <w:rsid w:val="00036D0E"/>
    <w:rsid w:val="00037E72"/>
    <w:rsid w:val="00040B8D"/>
    <w:rsid w:val="000425DB"/>
    <w:rsid w:val="00043976"/>
    <w:rsid w:val="0004431E"/>
    <w:rsid w:val="000449E7"/>
    <w:rsid w:val="000452C2"/>
    <w:rsid w:val="00045FBD"/>
    <w:rsid w:val="000471EB"/>
    <w:rsid w:val="00047F9F"/>
    <w:rsid w:val="00047FA9"/>
    <w:rsid w:val="000505D5"/>
    <w:rsid w:val="00052A08"/>
    <w:rsid w:val="000536E0"/>
    <w:rsid w:val="00054B29"/>
    <w:rsid w:val="00054F8A"/>
    <w:rsid w:val="000559AA"/>
    <w:rsid w:val="000559E1"/>
    <w:rsid w:val="00060349"/>
    <w:rsid w:val="00060554"/>
    <w:rsid w:val="00060D39"/>
    <w:rsid w:val="00061D8F"/>
    <w:rsid w:val="000621B6"/>
    <w:rsid w:val="00065C02"/>
    <w:rsid w:val="000673A8"/>
    <w:rsid w:val="00067709"/>
    <w:rsid w:val="000677A2"/>
    <w:rsid w:val="0006792A"/>
    <w:rsid w:val="00070D9A"/>
    <w:rsid w:val="00070DF0"/>
    <w:rsid w:val="00070E03"/>
    <w:rsid w:val="00071119"/>
    <w:rsid w:val="00072717"/>
    <w:rsid w:val="000727AB"/>
    <w:rsid w:val="0007307C"/>
    <w:rsid w:val="00073B9A"/>
    <w:rsid w:val="00074AD8"/>
    <w:rsid w:val="00075F66"/>
    <w:rsid w:val="000768C5"/>
    <w:rsid w:val="00080853"/>
    <w:rsid w:val="00081B78"/>
    <w:rsid w:val="00081EF9"/>
    <w:rsid w:val="00082298"/>
    <w:rsid w:val="0008248F"/>
    <w:rsid w:val="000855E6"/>
    <w:rsid w:val="00085842"/>
    <w:rsid w:val="00086089"/>
    <w:rsid w:val="00086A95"/>
    <w:rsid w:val="000873C5"/>
    <w:rsid w:val="000874E1"/>
    <w:rsid w:val="00090130"/>
    <w:rsid w:val="00090247"/>
    <w:rsid w:val="00090C37"/>
    <w:rsid w:val="00091D14"/>
    <w:rsid w:val="00092367"/>
    <w:rsid w:val="000925D7"/>
    <w:rsid w:val="000932DC"/>
    <w:rsid w:val="000937C4"/>
    <w:rsid w:val="000940A3"/>
    <w:rsid w:val="00094CEF"/>
    <w:rsid w:val="0009531D"/>
    <w:rsid w:val="000953D7"/>
    <w:rsid w:val="00095B2B"/>
    <w:rsid w:val="00097720"/>
    <w:rsid w:val="00097CDF"/>
    <w:rsid w:val="00097D28"/>
    <w:rsid w:val="000A0107"/>
    <w:rsid w:val="000A0794"/>
    <w:rsid w:val="000A10A4"/>
    <w:rsid w:val="000A1D94"/>
    <w:rsid w:val="000A2652"/>
    <w:rsid w:val="000A2C2A"/>
    <w:rsid w:val="000A321C"/>
    <w:rsid w:val="000A3F51"/>
    <w:rsid w:val="000A504A"/>
    <w:rsid w:val="000A5FBA"/>
    <w:rsid w:val="000A6908"/>
    <w:rsid w:val="000A7344"/>
    <w:rsid w:val="000B037D"/>
    <w:rsid w:val="000B0DA6"/>
    <w:rsid w:val="000B1805"/>
    <w:rsid w:val="000B1E9B"/>
    <w:rsid w:val="000B23D1"/>
    <w:rsid w:val="000B41A6"/>
    <w:rsid w:val="000B5AC8"/>
    <w:rsid w:val="000B6069"/>
    <w:rsid w:val="000B6908"/>
    <w:rsid w:val="000B6A05"/>
    <w:rsid w:val="000B6FF9"/>
    <w:rsid w:val="000B717B"/>
    <w:rsid w:val="000B731D"/>
    <w:rsid w:val="000B7593"/>
    <w:rsid w:val="000B7CB5"/>
    <w:rsid w:val="000B7DF5"/>
    <w:rsid w:val="000C0157"/>
    <w:rsid w:val="000C0377"/>
    <w:rsid w:val="000C0BD4"/>
    <w:rsid w:val="000C14D6"/>
    <w:rsid w:val="000C44A5"/>
    <w:rsid w:val="000C5085"/>
    <w:rsid w:val="000C7627"/>
    <w:rsid w:val="000C7F19"/>
    <w:rsid w:val="000D0165"/>
    <w:rsid w:val="000D0233"/>
    <w:rsid w:val="000D1068"/>
    <w:rsid w:val="000D1697"/>
    <w:rsid w:val="000D1956"/>
    <w:rsid w:val="000D1C82"/>
    <w:rsid w:val="000D1DA9"/>
    <w:rsid w:val="000D2CB5"/>
    <w:rsid w:val="000D2E0B"/>
    <w:rsid w:val="000D38E0"/>
    <w:rsid w:val="000D5E37"/>
    <w:rsid w:val="000D6162"/>
    <w:rsid w:val="000D746E"/>
    <w:rsid w:val="000D7E87"/>
    <w:rsid w:val="000E0620"/>
    <w:rsid w:val="000E0F47"/>
    <w:rsid w:val="000E17A6"/>
    <w:rsid w:val="000E3833"/>
    <w:rsid w:val="000E3EEF"/>
    <w:rsid w:val="000E44ED"/>
    <w:rsid w:val="000E48F2"/>
    <w:rsid w:val="000E4AEF"/>
    <w:rsid w:val="000E507C"/>
    <w:rsid w:val="000E5CA8"/>
    <w:rsid w:val="000E5FA0"/>
    <w:rsid w:val="000E6C77"/>
    <w:rsid w:val="000E7949"/>
    <w:rsid w:val="000E7BEB"/>
    <w:rsid w:val="000F009C"/>
    <w:rsid w:val="000F01F3"/>
    <w:rsid w:val="000F0594"/>
    <w:rsid w:val="000F09FB"/>
    <w:rsid w:val="000F11F0"/>
    <w:rsid w:val="000F145A"/>
    <w:rsid w:val="000F1643"/>
    <w:rsid w:val="000F1A98"/>
    <w:rsid w:val="000F1DEC"/>
    <w:rsid w:val="000F26B3"/>
    <w:rsid w:val="000F28E1"/>
    <w:rsid w:val="000F30C2"/>
    <w:rsid w:val="000F349E"/>
    <w:rsid w:val="000F495D"/>
    <w:rsid w:val="000F4FC5"/>
    <w:rsid w:val="000F51CC"/>
    <w:rsid w:val="000F55A8"/>
    <w:rsid w:val="000F5697"/>
    <w:rsid w:val="000F56E6"/>
    <w:rsid w:val="000F617E"/>
    <w:rsid w:val="000F6E41"/>
    <w:rsid w:val="000F7856"/>
    <w:rsid w:val="00100C25"/>
    <w:rsid w:val="00102AFE"/>
    <w:rsid w:val="001035E3"/>
    <w:rsid w:val="00103ED1"/>
    <w:rsid w:val="001040C0"/>
    <w:rsid w:val="00105228"/>
    <w:rsid w:val="00105F98"/>
    <w:rsid w:val="00106676"/>
    <w:rsid w:val="00107F36"/>
    <w:rsid w:val="00107FAE"/>
    <w:rsid w:val="001100A3"/>
    <w:rsid w:val="00110239"/>
    <w:rsid w:val="00110C6F"/>
    <w:rsid w:val="0011182B"/>
    <w:rsid w:val="00112613"/>
    <w:rsid w:val="0011350A"/>
    <w:rsid w:val="001141AB"/>
    <w:rsid w:val="0011492A"/>
    <w:rsid w:val="00114E2A"/>
    <w:rsid w:val="00116018"/>
    <w:rsid w:val="0011665D"/>
    <w:rsid w:val="001206E7"/>
    <w:rsid w:val="00120DA4"/>
    <w:rsid w:val="00121025"/>
    <w:rsid w:val="00121631"/>
    <w:rsid w:val="00123DA1"/>
    <w:rsid w:val="0012477F"/>
    <w:rsid w:val="00124CC6"/>
    <w:rsid w:val="00126316"/>
    <w:rsid w:val="00127097"/>
    <w:rsid w:val="0012786F"/>
    <w:rsid w:val="001307DE"/>
    <w:rsid w:val="00130DF7"/>
    <w:rsid w:val="001316E3"/>
    <w:rsid w:val="001325E5"/>
    <w:rsid w:val="001338B6"/>
    <w:rsid w:val="00134F1C"/>
    <w:rsid w:val="00136A97"/>
    <w:rsid w:val="00136ACA"/>
    <w:rsid w:val="00136F8F"/>
    <w:rsid w:val="00137B5A"/>
    <w:rsid w:val="00140454"/>
    <w:rsid w:val="00140E06"/>
    <w:rsid w:val="00141323"/>
    <w:rsid w:val="00142B66"/>
    <w:rsid w:val="00143676"/>
    <w:rsid w:val="001440C2"/>
    <w:rsid w:val="00145DD5"/>
    <w:rsid w:val="0014611B"/>
    <w:rsid w:val="00146A2B"/>
    <w:rsid w:val="00146C03"/>
    <w:rsid w:val="00147EC0"/>
    <w:rsid w:val="001508D4"/>
    <w:rsid w:val="001509D5"/>
    <w:rsid w:val="00150BCF"/>
    <w:rsid w:val="0015216F"/>
    <w:rsid w:val="001525B6"/>
    <w:rsid w:val="001527AA"/>
    <w:rsid w:val="001533F3"/>
    <w:rsid w:val="00153585"/>
    <w:rsid w:val="0015365E"/>
    <w:rsid w:val="00153FA9"/>
    <w:rsid w:val="001540FB"/>
    <w:rsid w:val="001546A7"/>
    <w:rsid w:val="0015471B"/>
    <w:rsid w:val="001551FD"/>
    <w:rsid w:val="0015606B"/>
    <w:rsid w:val="001573C7"/>
    <w:rsid w:val="00157784"/>
    <w:rsid w:val="001579A7"/>
    <w:rsid w:val="00160362"/>
    <w:rsid w:val="001609D7"/>
    <w:rsid w:val="0016186F"/>
    <w:rsid w:val="001623CF"/>
    <w:rsid w:val="0016268E"/>
    <w:rsid w:val="0016357C"/>
    <w:rsid w:val="0016486F"/>
    <w:rsid w:val="0016607F"/>
    <w:rsid w:val="001677F0"/>
    <w:rsid w:val="00167CF3"/>
    <w:rsid w:val="001707D4"/>
    <w:rsid w:val="001709BE"/>
    <w:rsid w:val="00170B89"/>
    <w:rsid w:val="001712BE"/>
    <w:rsid w:val="00171B49"/>
    <w:rsid w:val="001722D9"/>
    <w:rsid w:val="00172F06"/>
    <w:rsid w:val="00173370"/>
    <w:rsid w:val="00173A8F"/>
    <w:rsid w:val="0017499F"/>
    <w:rsid w:val="00174BF5"/>
    <w:rsid w:val="00176AD6"/>
    <w:rsid w:val="001773AD"/>
    <w:rsid w:val="00181FE6"/>
    <w:rsid w:val="001820A1"/>
    <w:rsid w:val="00182E6D"/>
    <w:rsid w:val="0018393B"/>
    <w:rsid w:val="001843A4"/>
    <w:rsid w:val="0018454A"/>
    <w:rsid w:val="001847BB"/>
    <w:rsid w:val="00185398"/>
    <w:rsid w:val="00186189"/>
    <w:rsid w:val="00187892"/>
    <w:rsid w:val="00187E0E"/>
    <w:rsid w:val="00190DAE"/>
    <w:rsid w:val="00191294"/>
    <w:rsid w:val="00191438"/>
    <w:rsid w:val="00191C5E"/>
    <w:rsid w:val="00192EF0"/>
    <w:rsid w:val="001931DA"/>
    <w:rsid w:val="00193B7A"/>
    <w:rsid w:val="00194C4D"/>
    <w:rsid w:val="00194E3C"/>
    <w:rsid w:val="001951F4"/>
    <w:rsid w:val="00195D80"/>
    <w:rsid w:val="00196264"/>
    <w:rsid w:val="001971D4"/>
    <w:rsid w:val="001A0303"/>
    <w:rsid w:val="001A0657"/>
    <w:rsid w:val="001A0B16"/>
    <w:rsid w:val="001A0D90"/>
    <w:rsid w:val="001A1C18"/>
    <w:rsid w:val="001A2A93"/>
    <w:rsid w:val="001A396B"/>
    <w:rsid w:val="001A4333"/>
    <w:rsid w:val="001A45E4"/>
    <w:rsid w:val="001A5E5C"/>
    <w:rsid w:val="001A6ABC"/>
    <w:rsid w:val="001A6D8E"/>
    <w:rsid w:val="001B0B23"/>
    <w:rsid w:val="001B1F03"/>
    <w:rsid w:val="001B32AD"/>
    <w:rsid w:val="001B42DE"/>
    <w:rsid w:val="001B74D7"/>
    <w:rsid w:val="001B7878"/>
    <w:rsid w:val="001B7D1A"/>
    <w:rsid w:val="001C104A"/>
    <w:rsid w:val="001C468A"/>
    <w:rsid w:val="001C4A7F"/>
    <w:rsid w:val="001C5505"/>
    <w:rsid w:val="001C61A3"/>
    <w:rsid w:val="001C725D"/>
    <w:rsid w:val="001C74CE"/>
    <w:rsid w:val="001D10CF"/>
    <w:rsid w:val="001D1451"/>
    <w:rsid w:val="001D1DE3"/>
    <w:rsid w:val="001D3ABE"/>
    <w:rsid w:val="001D417F"/>
    <w:rsid w:val="001D4235"/>
    <w:rsid w:val="001D4582"/>
    <w:rsid w:val="001D466B"/>
    <w:rsid w:val="001D4FE0"/>
    <w:rsid w:val="001D751F"/>
    <w:rsid w:val="001E0265"/>
    <w:rsid w:val="001E074C"/>
    <w:rsid w:val="001E2E83"/>
    <w:rsid w:val="001E2E97"/>
    <w:rsid w:val="001E4406"/>
    <w:rsid w:val="001E561E"/>
    <w:rsid w:val="001E6115"/>
    <w:rsid w:val="001E796F"/>
    <w:rsid w:val="001F0426"/>
    <w:rsid w:val="001F08F2"/>
    <w:rsid w:val="001F094A"/>
    <w:rsid w:val="001F0C86"/>
    <w:rsid w:val="001F0FA6"/>
    <w:rsid w:val="001F11C0"/>
    <w:rsid w:val="001F130D"/>
    <w:rsid w:val="001F19C4"/>
    <w:rsid w:val="001F23F8"/>
    <w:rsid w:val="001F28B5"/>
    <w:rsid w:val="001F2A6D"/>
    <w:rsid w:val="001F323A"/>
    <w:rsid w:val="001F32FC"/>
    <w:rsid w:val="001F3D94"/>
    <w:rsid w:val="001F56C1"/>
    <w:rsid w:val="001F5778"/>
    <w:rsid w:val="001F5EEB"/>
    <w:rsid w:val="001F6392"/>
    <w:rsid w:val="001F6EC2"/>
    <w:rsid w:val="001F70D5"/>
    <w:rsid w:val="001F75B8"/>
    <w:rsid w:val="001F7C55"/>
    <w:rsid w:val="0020053E"/>
    <w:rsid w:val="0020101F"/>
    <w:rsid w:val="002029EB"/>
    <w:rsid w:val="0020373C"/>
    <w:rsid w:val="0020534A"/>
    <w:rsid w:val="00206145"/>
    <w:rsid w:val="0020668F"/>
    <w:rsid w:val="0020734D"/>
    <w:rsid w:val="002073CE"/>
    <w:rsid w:val="0020765B"/>
    <w:rsid w:val="002101BA"/>
    <w:rsid w:val="0021039D"/>
    <w:rsid w:val="002109C9"/>
    <w:rsid w:val="00210A3D"/>
    <w:rsid w:val="002110EC"/>
    <w:rsid w:val="00211FB6"/>
    <w:rsid w:val="002120F2"/>
    <w:rsid w:val="00213185"/>
    <w:rsid w:val="002155E0"/>
    <w:rsid w:val="002157AF"/>
    <w:rsid w:val="0021600B"/>
    <w:rsid w:val="00216722"/>
    <w:rsid w:val="00216D15"/>
    <w:rsid w:val="00216F40"/>
    <w:rsid w:val="002171F2"/>
    <w:rsid w:val="0021782B"/>
    <w:rsid w:val="00217AA9"/>
    <w:rsid w:val="00220C73"/>
    <w:rsid w:val="00221534"/>
    <w:rsid w:val="0022173F"/>
    <w:rsid w:val="002221A9"/>
    <w:rsid w:val="002225E6"/>
    <w:rsid w:val="00225DBA"/>
    <w:rsid w:val="002264F7"/>
    <w:rsid w:val="00227462"/>
    <w:rsid w:val="00227F83"/>
    <w:rsid w:val="002310A5"/>
    <w:rsid w:val="002315C5"/>
    <w:rsid w:val="002316F6"/>
    <w:rsid w:val="0023184F"/>
    <w:rsid w:val="00231C89"/>
    <w:rsid w:val="00231CD7"/>
    <w:rsid w:val="00231E57"/>
    <w:rsid w:val="00232099"/>
    <w:rsid w:val="00233872"/>
    <w:rsid w:val="00233C33"/>
    <w:rsid w:val="00234997"/>
    <w:rsid w:val="002352CD"/>
    <w:rsid w:val="00235573"/>
    <w:rsid w:val="00236BC8"/>
    <w:rsid w:val="00237DDF"/>
    <w:rsid w:val="00237E7E"/>
    <w:rsid w:val="00240537"/>
    <w:rsid w:val="00240576"/>
    <w:rsid w:val="00240E38"/>
    <w:rsid w:val="00240E68"/>
    <w:rsid w:val="002422B5"/>
    <w:rsid w:val="0024231E"/>
    <w:rsid w:val="00243B8E"/>
    <w:rsid w:val="002442FE"/>
    <w:rsid w:val="00244431"/>
    <w:rsid w:val="0024512A"/>
    <w:rsid w:val="0024571A"/>
    <w:rsid w:val="00245AEE"/>
    <w:rsid w:val="00247B8A"/>
    <w:rsid w:val="00247FA0"/>
    <w:rsid w:val="00251DE3"/>
    <w:rsid w:val="00252412"/>
    <w:rsid w:val="002526AF"/>
    <w:rsid w:val="00252A95"/>
    <w:rsid w:val="00253102"/>
    <w:rsid w:val="00253AEB"/>
    <w:rsid w:val="00254243"/>
    <w:rsid w:val="00254EB3"/>
    <w:rsid w:val="00256752"/>
    <w:rsid w:val="002569E5"/>
    <w:rsid w:val="00256E44"/>
    <w:rsid w:val="0025714F"/>
    <w:rsid w:val="00260518"/>
    <w:rsid w:val="002635C8"/>
    <w:rsid w:val="002641A1"/>
    <w:rsid w:val="00264B5C"/>
    <w:rsid w:val="00264D0C"/>
    <w:rsid w:val="00264FB4"/>
    <w:rsid w:val="00265274"/>
    <w:rsid w:val="00265321"/>
    <w:rsid w:val="00267A7C"/>
    <w:rsid w:val="00267EB2"/>
    <w:rsid w:val="00270261"/>
    <w:rsid w:val="00270323"/>
    <w:rsid w:val="00270863"/>
    <w:rsid w:val="002718DA"/>
    <w:rsid w:val="00273D32"/>
    <w:rsid w:val="00274336"/>
    <w:rsid w:val="0027503A"/>
    <w:rsid w:val="00275E64"/>
    <w:rsid w:val="002765E3"/>
    <w:rsid w:val="00277A31"/>
    <w:rsid w:val="00277EF8"/>
    <w:rsid w:val="00280897"/>
    <w:rsid w:val="00280F2C"/>
    <w:rsid w:val="00281674"/>
    <w:rsid w:val="002830D2"/>
    <w:rsid w:val="002831C6"/>
    <w:rsid w:val="002851BE"/>
    <w:rsid w:val="00287E6C"/>
    <w:rsid w:val="00291651"/>
    <w:rsid w:val="002922D5"/>
    <w:rsid w:val="002926BB"/>
    <w:rsid w:val="00292787"/>
    <w:rsid w:val="00292E70"/>
    <w:rsid w:val="00293189"/>
    <w:rsid w:val="002939A3"/>
    <w:rsid w:val="00294094"/>
    <w:rsid w:val="00294891"/>
    <w:rsid w:val="00294D98"/>
    <w:rsid w:val="002958E5"/>
    <w:rsid w:val="002958F5"/>
    <w:rsid w:val="00297FD8"/>
    <w:rsid w:val="002A1DC4"/>
    <w:rsid w:val="002A229C"/>
    <w:rsid w:val="002A2C6A"/>
    <w:rsid w:val="002A3479"/>
    <w:rsid w:val="002A40E9"/>
    <w:rsid w:val="002A499F"/>
    <w:rsid w:val="002A64DA"/>
    <w:rsid w:val="002A654B"/>
    <w:rsid w:val="002B0964"/>
    <w:rsid w:val="002B34C1"/>
    <w:rsid w:val="002B40AC"/>
    <w:rsid w:val="002B5228"/>
    <w:rsid w:val="002B6A47"/>
    <w:rsid w:val="002B73DE"/>
    <w:rsid w:val="002C0059"/>
    <w:rsid w:val="002C0914"/>
    <w:rsid w:val="002C0D29"/>
    <w:rsid w:val="002C0D4D"/>
    <w:rsid w:val="002C0DC4"/>
    <w:rsid w:val="002C14D2"/>
    <w:rsid w:val="002C1521"/>
    <w:rsid w:val="002C1835"/>
    <w:rsid w:val="002C1975"/>
    <w:rsid w:val="002C19AC"/>
    <w:rsid w:val="002C2502"/>
    <w:rsid w:val="002C28A1"/>
    <w:rsid w:val="002C2D45"/>
    <w:rsid w:val="002C4692"/>
    <w:rsid w:val="002C508A"/>
    <w:rsid w:val="002C5CAC"/>
    <w:rsid w:val="002C63F9"/>
    <w:rsid w:val="002C7141"/>
    <w:rsid w:val="002C7E37"/>
    <w:rsid w:val="002D00C4"/>
    <w:rsid w:val="002D315F"/>
    <w:rsid w:val="002D37A8"/>
    <w:rsid w:val="002D3FA6"/>
    <w:rsid w:val="002D426D"/>
    <w:rsid w:val="002D4279"/>
    <w:rsid w:val="002D56F4"/>
    <w:rsid w:val="002D5A7B"/>
    <w:rsid w:val="002D6E5A"/>
    <w:rsid w:val="002D72AB"/>
    <w:rsid w:val="002D72C2"/>
    <w:rsid w:val="002E10EC"/>
    <w:rsid w:val="002E2014"/>
    <w:rsid w:val="002E2253"/>
    <w:rsid w:val="002E22C3"/>
    <w:rsid w:val="002E3196"/>
    <w:rsid w:val="002E6A06"/>
    <w:rsid w:val="002E793E"/>
    <w:rsid w:val="002F0093"/>
    <w:rsid w:val="002F049B"/>
    <w:rsid w:val="002F0EF9"/>
    <w:rsid w:val="002F1456"/>
    <w:rsid w:val="002F1617"/>
    <w:rsid w:val="002F184E"/>
    <w:rsid w:val="002F1F17"/>
    <w:rsid w:val="002F3D30"/>
    <w:rsid w:val="002F3E93"/>
    <w:rsid w:val="002F432C"/>
    <w:rsid w:val="002F6215"/>
    <w:rsid w:val="002F62FA"/>
    <w:rsid w:val="002F79FD"/>
    <w:rsid w:val="0030093A"/>
    <w:rsid w:val="00301499"/>
    <w:rsid w:val="003016C4"/>
    <w:rsid w:val="00301DCD"/>
    <w:rsid w:val="003040B9"/>
    <w:rsid w:val="00304F84"/>
    <w:rsid w:val="003064E1"/>
    <w:rsid w:val="00306D0A"/>
    <w:rsid w:val="0031258E"/>
    <w:rsid w:val="0031393B"/>
    <w:rsid w:val="00313C9D"/>
    <w:rsid w:val="00313CD4"/>
    <w:rsid w:val="00315057"/>
    <w:rsid w:val="003154B3"/>
    <w:rsid w:val="003154D3"/>
    <w:rsid w:val="00316D9B"/>
    <w:rsid w:val="00317263"/>
    <w:rsid w:val="003178AD"/>
    <w:rsid w:val="00317EB5"/>
    <w:rsid w:val="00320B17"/>
    <w:rsid w:val="00323667"/>
    <w:rsid w:val="003243D2"/>
    <w:rsid w:val="00324C3B"/>
    <w:rsid w:val="00325DA4"/>
    <w:rsid w:val="00325F85"/>
    <w:rsid w:val="00326295"/>
    <w:rsid w:val="00327470"/>
    <w:rsid w:val="00327663"/>
    <w:rsid w:val="003278F3"/>
    <w:rsid w:val="00330373"/>
    <w:rsid w:val="0033199B"/>
    <w:rsid w:val="00333322"/>
    <w:rsid w:val="00333933"/>
    <w:rsid w:val="00334264"/>
    <w:rsid w:val="00334422"/>
    <w:rsid w:val="00334737"/>
    <w:rsid w:val="00334B12"/>
    <w:rsid w:val="003362B6"/>
    <w:rsid w:val="0033736C"/>
    <w:rsid w:val="00340641"/>
    <w:rsid w:val="00340AB4"/>
    <w:rsid w:val="003413D6"/>
    <w:rsid w:val="003417A6"/>
    <w:rsid w:val="00343277"/>
    <w:rsid w:val="0034417B"/>
    <w:rsid w:val="00344266"/>
    <w:rsid w:val="0034740D"/>
    <w:rsid w:val="00347751"/>
    <w:rsid w:val="003513F6"/>
    <w:rsid w:val="0035145C"/>
    <w:rsid w:val="0035161F"/>
    <w:rsid w:val="003517E6"/>
    <w:rsid w:val="00351EEB"/>
    <w:rsid w:val="003526F6"/>
    <w:rsid w:val="00353944"/>
    <w:rsid w:val="003541E6"/>
    <w:rsid w:val="00354AE6"/>
    <w:rsid w:val="00354BFE"/>
    <w:rsid w:val="00355727"/>
    <w:rsid w:val="0035596F"/>
    <w:rsid w:val="00356333"/>
    <w:rsid w:val="00360021"/>
    <w:rsid w:val="003610B8"/>
    <w:rsid w:val="00361C4C"/>
    <w:rsid w:val="00361EFB"/>
    <w:rsid w:val="0036367E"/>
    <w:rsid w:val="003660FF"/>
    <w:rsid w:val="0036666D"/>
    <w:rsid w:val="003668A8"/>
    <w:rsid w:val="0036743B"/>
    <w:rsid w:val="003674D9"/>
    <w:rsid w:val="00367552"/>
    <w:rsid w:val="00371AA8"/>
    <w:rsid w:val="00371EBD"/>
    <w:rsid w:val="0037217E"/>
    <w:rsid w:val="00372946"/>
    <w:rsid w:val="00374085"/>
    <w:rsid w:val="00374163"/>
    <w:rsid w:val="003749C4"/>
    <w:rsid w:val="00375D27"/>
    <w:rsid w:val="00375F9E"/>
    <w:rsid w:val="00376E6D"/>
    <w:rsid w:val="003774B6"/>
    <w:rsid w:val="00377AB7"/>
    <w:rsid w:val="00380ABB"/>
    <w:rsid w:val="00381B93"/>
    <w:rsid w:val="00381D14"/>
    <w:rsid w:val="003827D6"/>
    <w:rsid w:val="003827DD"/>
    <w:rsid w:val="00382D71"/>
    <w:rsid w:val="003830D0"/>
    <w:rsid w:val="00384BE9"/>
    <w:rsid w:val="0038529D"/>
    <w:rsid w:val="00385368"/>
    <w:rsid w:val="00385BCA"/>
    <w:rsid w:val="00386158"/>
    <w:rsid w:val="00386A10"/>
    <w:rsid w:val="00390159"/>
    <w:rsid w:val="003905BA"/>
    <w:rsid w:val="00390FAD"/>
    <w:rsid w:val="0039113D"/>
    <w:rsid w:val="00391280"/>
    <w:rsid w:val="00391BE4"/>
    <w:rsid w:val="00392102"/>
    <w:rsid w:val="0039259F"/>
    <w:rsid w:val="00392600"/>
    <w:rsid w:val="00392D04"/>
    <w:rsid w:val="003940DC"/>
    <w:rsid w:val="003946CB"/>
    <w:rsid w:val="00394E33"/>
    <w:rsid w:val="0039575D"/>
    <w:rsid w:val="00395A05"/>
    <w:rsid w:val="003960ED"/>
    <w:rsid w:val="0039773D"/>
    <w:rsid w:val="003A00A0"/>
    <w:rsid w:val="003A2003"/>
    <w:rsid w:val="003A297D"/>
    <w:rsid w:val="003A2B9E"/>
    <w:rsid w:val="003A2EA5"/>
    <w:rsid w:val="003A3159"/>
    <w:rsid w:val="003A3189"/>
    <w:rsid w:val="003A4D72"/>
    <w:rsid w:val="003A56EB"/>
    <w:rsid w:val="003A5BC7"/>
    <w:rsid w:val="003A5F35"/>
    <w:rsid w:val="003A5F41"/>
    <w:rsid w:val="003A7595"/>
    <w:rsid w:val="003B1589"/>
    <w:rsid w:val="003B16CE"/>
    <w:rsid w:val="003B1BA9"/>
    <w:rsid w:val="003B4BD3"/>
    <w:rsid w:val="003B4FB2"/>
    <w:rsid w:val="003B6686"/>
    <w:rsid w:val="003B6BDC"/>
    <w:rsid w:val="003B7248"/>
    <w:rsid w:val="003C13C7"/>
    <w:rsid w:val="003C19B8"/>
    <w:rsid w:val="003C29B8"/>
    <w:rsid w:val="003C38CE"/>
    <w:rsid w:val="003C390E"/>
    <w:rsid w:val="003C438B"/>
    <w:rsid w:val="003C44EE"/>
    <w:rsid w:val="003C4543"/>
    <w:rsid w:val="003C618C"/>
    <w:rsid w:val="003C7618"/>
    <w:rsid w:val="003C7720"/>
    <w:rsid w:val="003D21EC"/>
    <w:rsid w:val="003D2756"/>
    <w:rsid w:val="003D2C23"/>
    <w:rsid w:val="003D3244"/>
    <w:rsid w:val="003D3550"/>
    <w:rsid w:val="003D3A7B"/>
    <w:rsid w:val="003D40A2"/>
    <w:rsid w:val="003D471A"/>
    <w:rsid w:val="003D4B0E"/>
    <w:rsid w:val="003D4FDD"/>
    <w:rsid w:val="003D6933"/>
    <w:rsid w:val="003D7CF0"/>
    <w:rsid w:val="003E05C0"/>
    <w:rsid w:val="003E103F"/>
    <w:rsid w:val="003E2BF1"/>
    <w:rsid w:val="003E3173"/>
    <w:rsid w:val="003E33E5"/>
    <w:rsid w:val="003E3830"/>
    <w:rsid w:val="003E408C"/>
    <w:rsid w:val="003E4218"/>
    <w:rsid w:val="003E51F7"/>
    <w:rsid w:val="003E591D"/>
    <w:rsid w:val="003E5D95"/>
    <w:rsid w:val="003E6776"/>
    <w:rsid w:val="003E69E3"/>
    <w:rsid w:val="003E7293"/>
    <w:rsid w:val="003E7367"/>
    <w:rsid w:val="003E7A50"/>
    <w:rsid w:val="003F0E26"/>
    <w:rsid w:val="003F1A4B"/>
    <w:rsid w:val="003F1E00"/>
    <w:rsid w:val="003F2D22"/>
    <w:rsid w:val="003F2E14"/>
    <w:rsid w:val="003F3593"/>
    <w:rsid w:val="003F360A"/>
    <w:rsid w:val="003F5480"/>
    <w:rsid w:val="003F6FC1"/>
    <w:rsid w:val="003F7092"/>
    <w:rsid w:val="003F77DB"/>
    <w:rsid w:val="00400E43"/>
    <w:rsid w:val="0040174C"/>
    <w:rsid w:val="0040189D"/>
    <w:rsid w:val="004020A0"/>
    <w:rsid w:val="0040229A"/>
    <w:rsid w:val="0040284C"/>
    <w:rsid w:val="00402859"/>
    <w:rsid w:val="00402A9E"/>
    <w:rsid w:val="00402CB2"/>
    <w:rsid w:val="00402CF6"/>
    <w:rsid w:val="00403ABA"/>
    <w:rsid w:val="004042DE"/>
    <w:rsid w:val="00404658"/>
    <w:rsid w:val="00405340"/>
    <w:rsid w:val="00405AB7"/>
    <w:rsid w:val="00406F5C"/>
    <w:rsid w:val="00407899"/>
    <w:rsid w:val="00407944"/>
    <w:rsid w:val="00407E10"/>
    <w:rsid w:val="00410561"/>
    <w:rsid w:val="00410F9D"/>
    <w:rsid w:val="00412469"/>
    <w:rsid w:val="00413A7E"/>
    <w:rsid w:val="00414107"/>
    <w:rsid w:val="00414B37"/>
    <w:rsid w:val="004156B9"/>
    <w:rsid w:val="00415E88"/>
    <w:rsid w:val="00415F73"/>
    <w:rsid w:val="00416C75"/>
    <w:rsid w:val="00417140"/>
    <w:rsid w:val="0041767E"/>
    <w:rsid w:val="004202DA"/>
    <w:rsid w:val="004211B3"/>
    <w:rsid w:val="0042243E"/>
    <w:rsid w:val="00422AFA"/>
    <w:rsid w:val="00423119"/>
    <w:rsid w:val="004247BA"/>
    <w:rsid w:val="00426B8D"/>
    <w:rsid w:val="0042725E"/>
    <w:rsid w:val="004273AC"/>
    <w:rsid w:val="004273B0"/>
    <w:rsid w:val="00427E3A"/>
    <w:rsid w:val="004313F0"/>
    <w:rsid w:val="004315F6"/>
    <w:rsid w:val="0043280E"/>
    <w:rsid w:val="00432DA6"/>
    <w:rsid w:val="00433919"/>
    <w:rsid w:val="0043457C"/>
    <w:rsid w:val="00435816"/>
    <w:rsid w:val="00435C85"/>
    <w:rsid w:val="004367D8"/>
    <w:rsid w:val="00437297"/>
    <w:rsid w:val="0044029A"/>
    <w:rsid w:val="00441A0E"/>
    <w:rsid w:val="004446D7"/>
    <w:rsid w:val="004448D0"/>
    <w:rsid w:val="00444CFD"/>
    <w:rsid w:val="00445872"/>
    <w:rsid w:val="00446FFC"/>
    <w:rsid w:val="004475E4"/>
    <w:rsid w:val="00447CA9"/>
    <w:rsid w:val="004502EB"/>
    <w:rsid w:val="0045238B"/>
    <w:rsid w:val="004531E6"/>
    <w:rsid w:val="00453451"/>
    <w:rsid w:val="004539B6"/>
    <w:rsid w:val="0045424F"/>
    <w:rsid w:val="004545D0"/>
    <w:rsid w:val="00454651"/>
    <w:rsid w:val="004547B2"/>
    <w:rsid w:val="0045595F"/>
    <w:rsid w:val="004560CF"/>
    <w:rsid w:val="004564CD"/>
    <w:rsid w:val="00457FBF"/>
    <w:rsid w:val="00460361"/>
    <w:rsid w:val="0046053B"/>
    <w:rsid w:val="00460E82"/>
    <w:rsid w:val="00461660"/>
    <w:rsid w:val="00461FEE"/>
    <w:rsid w:val="00462227"/>
    <w:rsid w:val="00462B27"/>
    <w:rsid w:val="00462BD2"/>
    <w:rsid w:val="00463837"/>
    <w:rsid w:val="00464112"/>
    <w:rsid w:val="004654D7"/>
    <w:rsid w:val="00465DD8"/>
    <w:rsid w:val="00466377"/>
    <w:rsid w:val="00466A1D"/>
    <w:rsid w:val="00467DA6"/>
    <w:rsid w:val="00467FC1"/>
    <w:rsid w:val="00470A02"/>
    <w:rsid w:val="00470AFF"/>
    <w:rsid w:val="0047149A"/>
    <w:rsid w:val="00471905"/>
    <w:rsid w:val="00471E8B"/>
    <w:rsid w:val="00472C8F"/>
    <w:rsid w:val="00472CC8"/>
    <w:rsid w:val="00472EEA"/>
    <w:rsid w:val="004746F6"/>
    <w:rsid w:val="00474C55"/>
    <w:rsid w:val="00475F04"/>
    <w:rsid w:val="004771D6"/>
    <w:rsid w:val="00477FE1"/>
    <w:rsid w:val="004805F0"/>
    <w:rsid w:val="00480642"/>
    <w:rsid w:val="0048070D"/>
    <w:rsid w:val="00480A24"/>
    <w:rsid w:val="0048317D"/>
    <w:rsid w:val="004838FB"/>
    <w:rsid w:val="00484CBE"/>
    <w:rsid w:val="00484D56"/>
    <w:rsid w:val="00487481"/>
    <w:rsid w:val="00487AA4"/>
    <w:rsid w:val="00490591"/>
    <w:rsid w:val="0049086A"/>
    <w:rsid w:val="00490FD2"/>
    <w:rsid w:val="00491248"/>
    <w:rsid w:val="00493823"/>
    <w:rsid w:val="004939CF"/>
    <w:rsid w:val="00496850"/>
    <w:rsid w:val="00496B0C"/>
    <w:rsid w:val="0049747D"/>
    <w:rsid w:val="004A007B"/>
    <w:rsid w:val="004A0718"/>
    <w:rsid w:val="004A1655"/>
    <w:rsid w:val="004A1EE2"/>
    <w:rsid w:val="004A22B2"/>
    <w:rsid w:val="004A28FA"/>
    <w:rsid w:val="004A2A29"/>
    <w:rsid w:val="004A40C6"/>
    <w:rsid w:val="004A4224"/>
    <w:rsid w:val="004A621C"/>
    <w:rsid w:val="004A62E8"/>
    <w:rsid w:val="004A646F"/>
    <w:rsid w:val="004A6855"/>
    <w:rsid w:val="004A6B50"/>
    <w:rsid w:val="004B05BC"/>
    <w:rsid w:val="004B0E02"/>
    <w:rsid w:val="004B173C"/>
    <w:rsid w:val="004B222F"/>
    <w:rsid w:val="004B262F"/>
    <w:rsid w:val="004B2C68"/>
    <w:rsid w:val="004B3CC1"/>
    <w:rsid w:val="004B40A2"/>
    <w:rsid w:val="004B5793"/>
    <w:rsid w:val="004B59D7"/>
    <w:rsid w:val="004B6A22"/>
    <w:rsid w:val="004B7912"/>
    <w:rsid w:val="004C086D"/>
    <w:rsid w:val="004C0E42"/>
    <w:rsid w:val="004C18F6"/>
    <w:rsid w:val="004C1B5A"/>
    <w:rsid w:val="004C210E"/>
    <w:rsid w:val="004C3508"/>
    <w:rsid w:val="004C573E"/>
    <w:rsid w:val="004C583C"/>
    <w:rsid w:val="004C6581"/>
    <w:rsid w:val="004C6ECB"/>
    <w:rsid w:val="004C6F6C"/>
    <w:rsid w:val="004D0707"/>
    <w:rsid w:val="004D1A0E"/>
    <w:rsid w:val="004D2281"/>
    <w:rsid w:val="004D27D4"/>
    <w:rsid w:val="004D2AFA"/>
    <w:rsid w:val="004D3937"/>
    <w:rsid w:val="004D4724"/>
    <w:rsid w:val="004D4ABD"/>
    <w:rsid w:val="004D500B"/>
    <w:rsid w:val="004D788F"/>
    <w:rsid w:val="004D7A20"/>
    <w:rsid w:val="004D7E48"/>
    <w:rsid w:val="004E05A6"/>
    <w:rsid w:val="004E278D"/>
    <w:rsid w:val="004E5D98"/>
    <w:rsid w:val="004E613A"/>
    <w:rsid w:val="004E6859"/>
    <w:rsid w:val="004E7481"/>
    <w:rsid w:val="004E749F"/>
    <w:rsid w:val="004E76AA"/>
    <w:rsid w:val="004F0A53"/>
    <w:rsid w:val="004F0E87"/>
    <w:rsid w:val="004F153B"/>
    <w:rsid w:val="004F176A"/>
    <w:rsid w:val="004F19CF"/>
    <w:rsid w:val="004F2942"/>
    <w:rsid w:val="004F49C6"/>
    <w:rsid w:val="004F4A5B"/>
    <w:rsid w:val="004F52CD"/>
    <w:rsid w:val="004F563F"/>
    <w:rsid w:val="004F5DBA"/>
    <w:rsid w:val="004F5DC3"/>
    <w:rsid w:val="004F65A2"/>
    <w:rsid w:val="004F68A1"/>
    <w:rsid w:val="004F6E92"/>
    <w:rsid w:val="004F7390"/>
    <w:rsid w:val="004F78E9"/>
    <w:rsid w:val="00501255"/>
    <w:rsid w:val="00501881"/>
    <w:rsid w:val="005034A6"/>
    <w:rsid w:val="00504891"/>
    <w:rsid w:val="00506CEA"/>
    <w:rsid w:val="00506DE6"/>
    <w:rsid w:val="005070F6"/>
    <w:rsid w:val="005104F9"/>
    <w:rsid w:val="00510566"/>
    <w:rsid w:val="0051112B"/>
    <w:rsid w:val="00511BEB"/>
    <w:rsid w:val="00512C05"/>
    <w:rsid w:val="00516E6B"/>
    <w:rsid w:val="005219C0"/>
    <w:rsid w:val="00522A7D"/>
    <w:rsid w:val="00522D1A"/>
    <w:rsid w:val="00522DC0"/>
    <w:rsid w:val="00524EBD"/>
    <w:rsid w:val="00524EC0"/>
    <w:rsid w:val="0052541B"/>
    <w:rsid w:val="00525C14"/>
    <w:rsid w:val="00525FF2"/>
    <w:rsid w:val="005308EB"/>
    <w:rsid w:val="00532B79"/>
    <w:rsid w:val="005335C7"/>
    <w:rsid w:val="00533657"/>
    <w:rsid w:val="005339F8"/>
    <w:rsid w:val="005344ED"/>
    <w:rsid w:val="00534ACE"/>
    <w:rsid w:val="00534DC3"/>
    <w:rsid w:val="0053612E"/>
    <w:rsid w:val="005401BA"/>
    <w:rsid w:val="00540454"/>
    <w:rsid w:val="00541A41"/>
    <w:rsid w:val="00541C11"/>
    <w:rsid w:val="005426EB"/>
    <w:rsid w:val="0054337B"/>
    <w:rsid w:val="0054436D"/>
    <w:rsid w:val="00544666"/>
    <w:rsid w:val="0054522D"/>
    <w:rsid w:val="00545875"/>
    <w:rsid w:val="005465F9"/>
    <w:rsid w:val="00547084"/>
    <w:rsid w:val="00550388"/>
    <w:rsid w:val="00550C11"/>
    <w:rsid w:val="0055137D"/>
    <w:rsid w:val="005518BE"/>
    <w:rsid w:val="00552DC8"/>
    <w:rsid w:val="00553293"/>
    <w:rsid w:val="00553691"/>
    <w:rsid w:val="0055392E"/>
    <w:rsid w:val="00553FC7"/>
    <w:rsid w:val="0055427D"/>
    <w:rsid w:val="00554C06"/>
    <w:rsid w:val="00555324"/>
    <w:rsid w:val="00555BF7"/>
    <w:rsid w:val="005565B1"/>
    <w:rsid w:val="005571DB"/>
    <w:rsid w:val="00557CCC"/>
    <w:rsid w:val="00557CEE"/>
    <w:rsid w:val="0056066D"/>
    <w:rsid w:val="00560DF2"/>
    <w:rsid w:val="00561E89"/>
    <w:rsid w:val="005626E2"/>
    <w:rsid w:val="00565172"/>
    <w:rsid w:val="005653DE"/>
    <w:rsid w:val="00566F07"/>
    <w:rsid w:val="005678E5"/>
    <w:rsid w:val="00567976"/>
    <w:rsid w:val="00573426"/>
    <w:rsid w:val="005739EE"/>
    <w:rsid w:val="00573CC1"/>
    <w:rsid w:val="0057507A"/>
    <w:rsid w:val="005768B2"/>
    <w:rsid w:val="00576BC8"/>
    <w:rsid w:val="00576E8A"/>
    <w:rsid w:val="005771CF"/>
    <w:rsid w:val="00580CBB"/>
    <w:rsid w:val="00580DC1"/>
    <w:rsid w:val="005813BF"/>
    <w:rsid w:val="00581D00"/>
    <w:rsid w:val="005826A4"/>
    <w:rsid w:val="00582BAF"/>
    <w:rsid w:val="00582F5C"/>
    <w:rsid w:val="00583695"/>
    <w:rsid w:val="00583944"/>
    <w:rsid w:val="00583AB3"/>
    <w:rsid w:val="005846DB"/>
    <w:rsid w:val="00585026"/>
    <w:rsid w:val="005862B3"/>
    <w:rsid w:val="00586CE8"/>
    <w:rsid w:val="00587486"/>
    <w:rsid w:val="0058753D"/>
    <w:rsid w:val="00587D92"/>
    <w:rsid w:val="00587EBD"/>
    <w:rsid w:val="00587FAE"/>
    <w:rsid w:val="0059000B"/>
    <w:rsid w:val="00590CD5"/>
    <w:rsid w:val="00591238"/>
    <w:rsid w:val="005915F1"/>
    <w:rsid w:val="00593138"/>
    <w:rsid w:val="005939E9"/>
    <w:rsid w:val="00596461"/>
    <w:rsid w:val="0059656A"/>
    <w:rsid w:val="00596686"/>
    <w:rsid w:val="00596EA2"/>
    <w:rsid w:val="0059733F"/>
    <w:rsid w:val="00597A64"/>
    <w:rsid w:val="005A03E7"/>
    <w:rsid w:val="005A143A"/>
    <w:rsid w:val="005A23CB"/>
    <w:rsid w:val="005A2472"/>
    <w:rsid w:val="005A288A"/>
    <w:rsid w:val="005A2E17"/>
    <w:rsid w:val="005A452C"/>
    <w:rsid w:val="005A5DEF"/>
    <w:rsid w:val="005A6ED5"/>
    <w:rsid w:val="005A7139"/>
    <w:rsid w:val="005A7C53"/>
    <w:rsid w:val="005B020B"/>
    <w:rsid w:val="005B094C"/>
    <w:rsid w:val="005B187A"/>
    <w:rsid w:val="005B342E"/>
    <w:rsid w:val="005B34F1"/>
    <w:rsid w:val="005B3A78"/>
    <w:rsid w:val="005B3E7D"/>
    <w:rsid w:val="005B4929"/>
    <w:rsid w:val="005B4D83"/>
    <w:rsid w:val="005B530D"/>
    <w:rsid w:val="005B5BB0"/>
    <w:rsid w:val="005B6A00"/>
    <w:rsid w:val="005B6A50"/>
    <w:rsid w:val="005B7AA7"/>
    <w:rsid w:val="005C0502"/>
    <w:rsid w:val="005C0A0C"/>
    <w:rsid w:val="005C2C3D"/>
    <w:rsid w:val="005C351A"/>
    <w:rsid w:val="005C36F7"/>
    <w:rsid w:val="005C385C"/>
    <w:rsid w:val="005C43AC"/>
    <w:rsid w:val="005C505A"/>
    <w:rsid w:val="005C5608"/>
    <w:rsid w:val="005C66C0"/>
    <w:rsid w:val="005C6B4D"/>
    <w:rsid w:val="005C70F2"/>
    <w:rsid w:val="005C7A79"/>
    <w:rsid w:val="005C7E3D"/>
    <w:rsid w:val="005C7FD0"/>
    <w:rsid w:val="005D00B6"/>
    <w:rsid w:val="005D05A9"/>
    <w:rsid w:val="005D0F9E"/>
    <w:rsid w:val="005D157F"/>
    <w:rsid w:val="005D15B7"/>
    <w:rsid w:val="005D353E"/>
    <w:rsid w:val="005D3909"/>
    <w:rsid w:val="005D493D"/>
    <w:rsid w:val="005D4ABC"/>
    <w:rsid w:val="005D52A6"/>
    <w:rsid w:val="005D6EB2"/>
    <w:rsid w:val="005D764C"/>
    <w:rsid w:val="005D78B6"/>
    <w:rsid w:val="005D7C62"/>
    <w:rsid w:val="005E0A71"/>
    <w:rsid w:val="005E1015"/>
    <w:rsid w:val="005E16F3"/>
    <w:rsid w:val="005E2319"/>
    <w:rsid w:val="005E2327"/>
    <w:rsid w:val="005E240D"/>
    <w:rsid w:val="005E2844"/>
    <w:rsid w:val="005E29AF"/>
    <w:rsid w:val="005E2D92"/>
    <w:rsid w:val="005E307B"/>
    <w:rsid w:val="005E35F0"/>
    <w:rsid w:val="005E364C"/>
    <w:rsid w:val="005E4814"/>
    <w:rsid w:val="005E4DBA"/>
    <w:rsid w:val="005E5249"/>
    <w:rsid w:val="005E5B73"/>
    <w:rsid w:val="005E65A8"/>
    <w:rsid w:val="005E6D8F"/>
    <w:rsid w:val="005E7A56"/>
    <w:rsid w:val="005F00E8"/>
    <w:rsid w:val="005F0A6F"/>
    <w:rsid w:val="005F1272"/>
    <w:rsid w:val="005F21D6"/>
    <w:rsid w:val="005F247C"/>
    <w:rsid w:val="005F299D"/>
    <w:rsid w:val="005F33B9"/>
    <w:rsid w:val="005F3552"/>
    <w:rsid w:val="005F4940"/>
    <w:rsid w:val="005F546B"/>
    <w:rsid w:val="005F5787"/>
    <w:rsid w:val="005F5FB5"/>
    <w:rsid w:val="005F6642"/>
    <w:rsid w:val="00600EDC"/>
    <w:rsid w:val="0060115F"/>
    <w:rsid w:val="006044D8"/>
    <w:rsid w:val="006052FC"/>
    <w:rsid w:val="006058D6"/>
    <w:rsid w:val="00605A63"/>
    <w:rsid w:val="00605B52"/>
    <w:rsid w:val="00605DD0"/>
    <w:rsid w:val="00605E8A"/>
    <w:rsid w:val="00606634"/>
    <w:rsid w:val="00606AEB"/>
    <w:rsid w:val="0060774F"/>
    <w:rsid w:val="0060778F"/>
    <w:rsid w:val="00607B05"/>
    <w:rsid w:val="006106FA"/>
    <w:rsid w:val="00610711"/>
    <w:rsid w:val="006109BD"/>
    <w:rsid w:val="00613A27"/>
    <w:rsid w:val="00613F49"/>
    <w:rsid w:val="006151B1"/>
    <w:rsid w:val="006153B8"/>
    <w:rsid w:val="0061657B"/>
    <w:rsid w:val="00616C28"/>
    <w:rsid w:val="0061791F"/>
    <w:rsid w:val="00620294"/>
    <w:rsid w:val="006214C0"/>
    <w:rsid w:val="006217B2"/>
    <w:rsid w:val="0062229C"/>
    <w:rsid w:val="0062240C"/>
    <w:rsid w:val="00622471"/>
    <w:rsid w:val="00622889"/>
    <w:rsid w:val="006239C5"/>
    <w:rsid w:val="00623C66"/>
    <w:rsid w:val="00624906"/>
    <w:rsid w:val="00624B9C"/>
    <w:rsid w:val="0062624C"/>
    <w:rsid w:val="006267D1"/>
    <w:rsid w:val="0062684B"/>
    <w:rsid w:val="00626863"/>
    <w:rsid w:val="00626B00"/>
    <w:rsid w:val="00627089"/>
    <w:rsid w:val="00627486"/>
    <w:rsid w:val="006279AF"/>
    <w:rsid w:val="00627C02"/>
    <w:rsid w:val="00627E1E"/>
    <w:rsid w:val="006307C1"/>
    <w:rsid w:val="00631018"/>
    <w:rsid w:val="00633077"/>
    <w:rsid w:val="006338B0"/>
    <w:rsid w:val="00634F4A"/>
    <w:rsid w:val="006352EC"/>
    <w:rsid w:val="00635300"/>
    <w:rsid w:val="006362F7"/>
    <w:rsid w:val="00636A9E"/>
    <w:rsid w:val="00637BCF"/>
    <w:rsid w:val="00640BB8"/>
    <w:rsid w:val="00641479"/>
    <w:rsid w:val="00641AA0"/>
    <w:rsid w:val="00641B9D"/>
    <w:rsid w:val="0064203E"/>
    <w:rsid w:val="00642CC2"/>
    <w:rsid w:val="00643182"/>
    <w:rsid w:val="00643998"/>
    <w:rsid w:val="00643EB7"/>
    <w:rsid w:val="00644E3A"/>
    <w:rsid w:val="006450DF"/>
    <w:rsid w:val="00646208"/>
    <w:rsid w:val="006505E6"/>
    <w:rsid w:val="00651348"/>
    <w:rsid w:val="006514D9"/>
    <w:rsid w:val="00651F7E"/>
    <w:rsid w:val="00653907"/>
    <w:rsid w:val="00654A72"/>
    <w:rsid w:val="00654C0A"/>
    <w:rsid w:val="00655509"/>
    <w:rsid w:val="006558FA"/>
    <w:rsid w:val="00655B54"/>
    <w:rsid w:val="006562BC"/>
    <w:rsid w:val="00656655"/>
    <w:rsid w:val="00656C3D"/>
    <w:rsid w:val="00657125"/>
    <w:rsid w:val="006572A6"/>
    <w:rsid w:val="00657345"/>
    <w:rsid w:val="00657BD4"/>
    <w:rsid w:val="00661D53"/>
    <w:rsid w:val="0066220C"/>
    <w:rsid w:val="00663272"/>
    <w:rsid w:val="00664170"/>
    <w:rsid w:val="0066475A"/>
    <w:rsid w:val="00667888"/>
    <w:rsid w:val="00670468"/>
    <w:rsid w:val="00670509"/>
    <w:rsid w:val="00672699"/>
    <w:rsid w:val="006732FE"/>
    <w:rsid w:val="006734DC"/>
    <w:rsid w:val="006740A1"/>
    <w:rsid w:val="00674454"/>
    <w:rsid w:val="006748A5"/>
    <w:rsid w:val="00674C5F"/>
    <w:rsid w:val="00674CAB"/>
    <w:rsid w:val="006751BB"/>
    <w:rsid w:val="0067613C"/>
    <w:rsid w:val="0067782D"/>
    <w:rsid w:val="00677FA5"/>
    <w:rsid w:val="00681972"/>
    <w:rsid w:val="00682239"/>
    <w:rsid w:val="006835E1"/>
    <w:rsid w:val="006846AA"/>
    <w:rsid w:val="00685D16"/>
    <w:rsid w:val="006869AB"/>
    <w:rsid w:val="00687780"/>
    <w:rsid w:val="0069041C"/>
    <w:rsid w:val="006914E2"/>
    <w:rsid w:val="00692FF6"/>
    <w:rsid w:val="00693241"/>
    <w:rsid w:val="00693771"/>
    <w:rsid w:val="00694028"/>
    <w:rsid w:val="00694243"/>
    <w:rsid w:val="006959F1"/>
    <w:rsid w:val="00695D8D"/>
    <w:rsid w:val="00696E58"/>
    <w:rsid w:val="00697AF8"/>
    <w:rsid w:val="006A217B"/>
    <w:rsid w:val="006A2B55"/>
    <w:rsid w:val="006A60BA"/>
    <w:rsid w:val="006A7AF3"/>
    <w:rsid w:val="006A7C42"/>
    <w:rsid w:val="006B04D8"/>
    <w:rsid w:val="006B129A"/>
    <w:rsid w:val="006B1888"/>
    <w:rsid w:val="006B1F76"/>
    <w:rsid w:val="006B23DD"/>
    <w:rsid w:val="006B2911"/>
    <w:rsid w:val="006B2E5A"/>
    <w:rsid w:val="006B34DD"/>
    <w:rsid w:val="006B4763"/>
    <w:rsid w:val="006B6092"/>
    <w:rsid w:val="006B6837"/>
    <w:rsid w:val="006B6EBD"/>
    <w:rsid w:val="006B7A86"/>
    <w:rsid w:val="006C07BE"/>
    <w:rsid w:val="006C138C"/>
    <w:rsid w:val="006C13E7"/>
    <w:rsid w:val="006C25D2"/>
    <w:rsid w:val="006C264F"/>
    <w:rsid w:val="006C3053"/>
    <w:rsid w:val="006C438A"/>
    <w:rsid w:val="006C5326"/>
    <w:rsid w:val="006C74C3"/>
    <w:rsid w:val="006C776C"/>
    <w:rsid w:val="006C7896"/>
    <w:rsid w:val="006C7A50"/>
    <w:rsid w:val="006C7EF4"/>
    <w:rsid w:val="006D0F16"/>
    <w:rsid w:val="006D3D0C"/>
    <w:rsid w:val="006D4AA9"/>
    <w:rsid w:val="006D4DE0"/>
    <w:rsid w:val="006D5059"/>
    <w:rsid w:val="006D5288"/>
    <w:rsid w:val="006D5F80"/>
    <w:rsid w:val="006D7734"/>
    <w:rsid w:val="006E03D1"/>
    <w:rsid w:val="006E04D3"/>
    <w:rsid w:val="006E1B49"/>
    <w:rsid w:val="006E1CAA"/>
    <w:rsid w:val="006E1DC0"/>
    <w:rsid w:val="006E2E61"/>
    <w:rsid w:val="006E470D"/>
    <w:rsid w:val="006E48D3"/>
    <w:rsid w:val="006E5145"/>
    <w:rsid w:val="006E5A46"/>
    <w:rsid w:val="006E5E15"/>
    <w:rsid w:val="006E5E3B"/>
    <w:rsid w:val="006E6E92"/>
    <w:rsid w:val="006F0711"/>
    <w:rsid w:val="006F09ED"/>
    <w:rsid w:val="006F1C05"/>
    <w:rsid w:val="006F26F1"/>
    <w:rsid w:val="006F36AB"/>
    <w:rsid w:val="006F37F9"/>
    <w:rsid w:val="006F3DCB"/>
    <w:rsid w:val="006F45E1"/>
    <w:rsid w:val="006F4DEA"/>
    <w:rsid w:val="006F561A"/>
    <w:rsid w:val="006F717D"/>
    <w:rsid w:val="00700003"/>
    <w:rsid w:val="00700264"/>
    <w:rsid w:val="00701C30"/>
    <w:rsid w:val="00702F05"/>
    <w:rsid w:val="007031B8"/>
    <w:rsid w:val="00704FA7"/>
    <w:rsid w:val="00706DBE"/>
    <w:rsid w:val="00706F73"/>
    <w:rsid w:val="007077AC"/>
    <w:rsid w:val="00707D31"/>
    <w:rsid w:val="00710E46"/>
    <w:rsid w:val="00711538"/>
    <w:rsid w:val="00711549"/>
    <w:rsid w:val="007137DF"/>
    <w:rsid w:val="007150B5"/>
    <w:rsid w:val="00715A00"/>
    <w:rsid w:val="00716509"/>
    <w:rsid w:val="00717C86"/>
    <w:rsid w:val="00717D38"/>
    <w:rsid w:val="00721D3D"/>
    <w:rsid w:val="00721FCC"/>
    <w:rsid w:val="00722C88"/>
    <w:rsid w:val="0072330F"/>
    <w:rsid w:val="007243BD"/>
    <w:rsid w:val="0072570B"/>
    <w:rsid w:val="00725A78"/>
    <w:rsid w:val="00727F12"/>
    <w:rsid w:val="00727FD8"/>
    <w:rsid w:val="00730847"/>
    <w:rsid w:val="00730B74"/>
    <w:rsid w:val="00730C64"/>
    <w:rsid w:val="00731357"/>
    <w:rsid w:val="00731383"/>
    <w:rsid w:val="007334A0"/>
    <w:rsid w:val="0073406E"/>
    <w:rsid w:val="00734A4F"/>
    <w:rsid w:val="007365E4"/>
    <w:rsid w:val="00736AE5"/>
    <w:rsid w:val="007372C9"/>
    <w:rsid w:val="00737C76"/>
    <w:rsid w:val="00737FDB"/>
    <w:rsid w:val="007406A5"/>
    <w:rsid w:val="007406C8"/>
    <w:rsid w:val="0074188D"/>
    <w:rsid w:val="0074197A"/>
    <w:rsid w:val="00742EE4"/>
    <w:rsid w:val="00742EF0"/>
    <w:rsid w:val="00743322"/>
    <w:rsid w:val="00743A67"/>
    <w:rsid w:val="00743B15"/>
    <w:rsid w:val="00743CD5"/>
    <w:rsid w:val="007443AA"/>
    <w:rsid w:val="00744C81"/>
    <w:rsid w:val="007503F4"/>
    <w:rsid w:val="007524FE"/>
    <w:rsid w:val="007545BF"/>
    <w:rsid w:val="00754F4F"/>
    <w:rsid w:val="0075543D"/>
    <w:rsid w:val="00755506"/>
    <w:rsid w:val="007557AD"/>
    <w:rsid w:val="00755E70"/>
    <w:rsid w:val="00756E23"/>
    <w:rsid w:val="00756F2B"/>
    <w:rsid w:val="0075777B"/>
    <w:rsid w:val="0076053D"/>
    <w:rsid w:val="007611AC"/>
    <w:rsid w:val="007619D8"/>
    <w:rsid w:val="00761A02"/>
    <w:rsid w:val="00762488"/>
    <w:rsid w:val="0076582E"/>
    <w:rsid w:val="00766375"/>
    <w:rsid w:val="007665C6"/>
    <w:rsid w:val="0076683D"/>
    <w:rsid w:val="00767630"/>
    <w:rsid w:val="00771997"/>
    <w:rsid w:val="00771C53"/>
    <w:rsid w:val="00772619"/>
    <w:rsid w:val="00772D8E"/>
    <w:rsid w:val="007731F2"/>
    <w:rsid w:val="0077517D"/>
    <w:rsid w:val="0077561E"/>
    <w:rsid w:val="00775975"/>
    <w:rsid w:val="00775B7C"/>
    <w:rsid w:val="00776A31"/>
    <w:rsid w:val="00780331"/>
    <w:rsid w:val="00781796"/>
    <w:rsid w:val="00781871"/>
    <w:rsid w:val="00781DE7"/>
    <w:rsid w:val="00781E73"/>
    <w:rsid w:val="00782054"/>
    <w:rsid w:val="00783390"/>
    <w:rsid w:val="007839E6"/>
    <w:rsid w:val="00783D03"/>
    <w:rsid w:val="007845BF"/>
    <w:rsid w:val="007849D9"/>
    <w:rsid w:val="00784CE0"/>
    <w:rsid w:val="00785555"/>
    <w:rsid w:val="00785D36"/>
    <w:rsid w:val="007909B2"/>
    <w:rsid w:val="00790C27"/>
    <w:rsid w:val="00790C9D"/>
    <w:rsid w:val="00791239"/>
    <w:rsid w:val="007919EA"/>
    <w:rsid w:val="007927F4"/>
    <w:rsid w:val="00792A66"/>
    <w:rsid w:val="00792A77"/>
    <w:rsid w:val="007938DF"/>
    <w:rsid w:val="00793E2D"/>
    <w:rsid w:val="007940E4"/>
    <w:rsid w:val="00794BAD"/>
    <w:rsid w:val="0079529F"/>
    <w:rsid w:val="007958D5"/>
    <w:rsid w:val="00795A83"/>
    <w:rsid w:val="00796327"/>
    <w:rsid w:val="007963C9"/>
    <w:rsid w:val="00796D58"/>
    <w:rsid w:val="00797708"/>
    <w:rsid w:val="00797D97"/>
    <w:rsid w:val="00797E20"/>
    <w:rsid w:val="00797E4D"/>
    <w:rsid w:val="00797FFE"/>
    <w:rsid w:val="007A0ECF"/>
    <w:rsid w:val="007A1674"/>
    <w:rsid w:val="007A443A"/>
    <w:rsid w:val="007A5535"/>
    <w:rsid w:val="007A5AB3"/>
    <w:rsid w:val="007A6328"/>
    <w:rsid w:val="007A65B2"/>
    <w:rsid w:val="007A6886"/>
    <w:rsid w:val="007A69BD"/>
    <w:rsid w:val="007A78DB"/>
    <w:rsid w:val="007B06F4"/>
    <w:rsid w:val="007B0F94"/>
    <w:rsid w:val="007B1423"/>
    <w:rsid w:val="007B317F"/>
    <w:rsid w:val="007B3B89"/>
    <w:rsid w:val="007B3DE1"/>
    <w:rsid w:val="007B4DAF"/>
    <w:rsid w:val="007B5702"/>
    <w:rsid w:val="007B5CD5"/>
    <w:rsid w:val="007B61F4"/>
    <w:rsid w:val="007B79A4"/>
    <w:rsid w:val="007B7C98"/>
    <w:rsid w:val="007C072B"/>
    <w:rsid w:val="007C2EBD"/>
    <w:rsid w:val="007C3854"/>
    <w:rsid w:val="007C4AC9"/>
    <w:rsid w:val="007C5242"/>
    <w:rsid w:val="007C524A"/>
    <w:rsid w:val="007C5E90"/>
    <w:rsid w:val="007C601C"/>
    <w:rsid w:val="007C6CD0"/>
    <w:rsid w:val="007C7961"/>
    <w:rsid w:val="007D01B0"/>
    <w:rsid w:val="007D082F"/>
    <w:rsid w:val="007D256A"/>
    <w:rsid w:val="007D2D2C"/>
    <w:rsid w:val="007D43E2"/>
    <w:rsid w:val="007D44C5"/>
    <w:rsid w:val="007D4984"/>
    <w:rsid w:val="007D7A96"/>
    <w:rsid w:val="007E0F47"/>
    <w:rsid w:val="007E10A1"/>
    <w:rsid w:val="007E1DE7"/>
    <w:rsid w:val="007E2435"/>
    <w:rsid w:val="007E295F"/>
    <w:rsid w:val="007E31CC"/>
    <w:rsid w:val="007E3442"/>
    <w:rsid w:val="007E3F51"/>
    <w:rsid w:val="007E413E"/>
    <w:rsid w:val="007E449E"/>
    <w:rsid w:val="007E4ED7"/>
    <w:rsid w:val="007E50FB"/>
    <w:rsid w:val="007E6040"/>
    <w:rsid w:val="007E6FD7"/>
    <w:rsid w:val="007E7138"/>
    <w:rsid w:val="007E7714"/>
    <w:rsid w:val="007E77DA"/>
    <w:rsid w:val="007E7A06"/>
    <w:rsid w:val="007F20F2"/>
    <w:rsid w:val="007F2B48"/>
    <w:rsid w:val="007F3D6E"/>
    <w:rsid w:val="007F4448"/>
    <w:rsid w:val="007F508F"/>
    <w:rsid w:val="00800AF0"/>
    <w:rsid w:val="00801754"/>
    <w:rsid w:val="00801CE5"/>
    <w:rsid w:val="008026C3"/>
    <w:rsid w:val="008031BE"/>
    <w:rsid w:val="00804697"/>
    <w:rsid w:val="0080545A"/>
    <w:rsid w:val="008065A8"/>
    <w:rsid w:val="00806ADE"/>
    <w:rsid w:val="00807248"/>
    <w:rsid w:val="00814F1B"/>
    <w:rsid w:val="00815184"/>
    <w:rsid w:val="00815B33"/>
    <w:rsid w:val="008160EC"/>
    <w:rsid w:val="00821230"/>
    <w:rsid w:val="008217F8"/>
    <w:rsid w:val="00821C3B"/>
    <w:rsid w:val="008220EB"/>
    <w:rsid w:val="00822582"/>
    <w:rsid w:val="0082264C"/>
    <w:rsid w:val="00822F56"/>
    <w:rsid w:val="008233F3"/>
    <w:rsid w:val="00824458"/>
    <w:rsid w:val="00824E59"/>
    <w:rsid w:val="008253FD"/>
    <w:rsid w:val="00825462"/>
    <w:rsid w:val="00825F50"/>
    <w:rsid w:val="008262E7"/>
    <w:rsid w:val="00826DEF"/>
    <w:rsid w:val="00827246"/>
    <w:rsid w:val="0083495B"/>
    <w:rsid w:val="00835328"/>
    <w:rsid w:val="0083672A"/>
    <w:rsid w:val="00836FB3"/>
    <w:rsid w:val="00837294"/>
    <w:rsid w:val="008374CE"/>
    <w:rsid w:val="008374F8"/>
    <w:rsid w:val="008402DB"/>
    <w:rsid w:val="00841D42"/>
    <w:rsid w:val="00842AA1"/>
    <w:rsid w:val="00842B3B"/>
    <w:rsid w:val="00842D67"/>
    <w:rsid w:val="0084300A"/>
    <w:rsid w:val="008431DB"/>
    <w:rsid w:val="0084370F"/>
    <w:rsid w:val="00843AA5"/>
    <w:rsid w:val="008442D9"/>
    <w:rsid w:val="0084467D"/>
    <w:rsid w:val="00844E10"/>
    <w:rsid w:val="00845C7E"/>
    <w:rsid w:val="00845F55"/>
    <w:rsid w:val="008461E2"/>
    <w:rsid w:val="008471A2"/>
    <w:rsid w:val="00847301"/>
    <w:rsid w:val="0085156C"/>
    <w:rsid w:val="00851610"/>
    <w:rsid w:val="00851ACC"/>
    <w:rsid w:val="00851B4B"/>
    <w:rsid w:val="00852B63"/>
    <w:rsid w:val="00852EBA"/>
    <w:rsid w:val="008534A6"/>
    <w:rsid w:val="0085410A"/>
    <w:rsid w:val="008545E3"/>
    <w:rsid w:val="008547A6"/>
    <w:rsid w:val="0085513D"/>
    <w:rsid w:val="00855918"/>
    <w:rsid w:val="00855C11"/>
    <w:rsid w:val="00855C4F"/>
    <w:rsid w:val="008563E8"/>
    <w:rsid w:val="0085790A"/>
    <w:rsid w:val="00857AAA"/>
    <w:rsid w:val="008601A0"/>
    <w:rsid w:val="00861F26"/>
    <w:rsid w:val="00862F13"/>
    <w:rsid w:val="00863728"/>
    <w:rsid w:val="00866492"/>
    <w:rsid w:val="0086707B"/>
    <w:rsid w:val="00870054"/>
    <w:rsid w:val="00871B6E"/>
    <w:rsid w:val="0087220A"/>
    <w:rsid w:val="00873AEF"/>
    <w:rsid w:val="00874F76"/>
    <w:rsid w:val="0087513E"/>
    <w:rsid w:val="00876A8C"/>
    <w:rsid w:val="00876BAF"/>
    <w:rsid w:val="00876D69"/>
    <w:rsid w:val="008803F6"/>
    <w:rsid w:val="008805D5"/>
    <w:rsid w:val="0088094A"/>
    <w:rsid w:val="00880C33"/>
    <w:rsid w:val="0088183B"/>
    <w:rsid w:val="008826AF"/>
    <w:rsid w:val="00883D72"/>
    <w:rsid w:val="00884F49"/>
    <w:rsid w:val="00885125"/>
    <w:rsid w:val="00885500"/>
    <w:rsid w:val="00886084"/>
    <w:rsid w:val="00886655"/>
    <w:rsid w:val="008904C4"/>
    <w:rsid w:val="00890DE2"/>
    <w:rsid w:val="00891F8F"/>
    <w:rsid w:val="00892C2A"/>
    <w:rsid w:val="0089329A"/>
    <w:rsid w:val="00893E55"/>
    <w:rsid w:val="008949D7"/>
    <w:rsid w:val="008949F8"/>
    <w:rsid w:val="008954D2"/>
    <w:rsid w:val="00895532"/>
    <w:rsid w:val="00896049"/>
    <w:rsid w:val="008968B8"/>
    <w:rsid w:val="008A1074"/>
    <w:rsid w:val="008A1659"/>
    <w:rsid w:val="008A1884"/>
    <w:rsid w:val="008A20FD"/>
    <w:rsid w:val="008A4367"/>
    <w:rsid w:val="008A4906"/>
    <w:rsid w:val="008A4ABD"/>
    <w:rsid w:val="008A4D2F"/>
    <w:rsid w:val="008A58BD"/>
    <w:rsid w:val="008A61C9"/>
    <w:rsid w:val="008A6D76"/>
    <w:rsid w:val="008A75E0"/>
    <w:rsid w:val="008A7B83"/>
    <w:rsid w:val="008B09DA"/>
    <w:rsid w:val="008B0CB0"/>
    <w:rsid w:val="008B1388"/>
    <w:rsid w:val="008B14A1"/>
    <w:rsid w:val="008B2113"/>
    <w:rsid w:val="008B4F82"/>
    <w:rsid w:val="008B5AD7"/>
    <w:rsid w:val="008B6A7F"/>
    <w:rsid w:val="008B6B3C"/>
    <w:rsid w:val="008B7177"/>
    <w:rsid w:val="008B794C"/>
    <w:rsid w:val="008B7C6C"/>
    <w:rsid w:val="008C07CA"/>
    <w:rsid w:val="008C0870"/>
    <w:rsid w:val="008C1DEB"/>
    <w:rsid w:val="008C202C"/>
    <w:rsid w:val="008C5453"/>
    <w:rsid w:val="008C5BAE"/>
    <w:rsid w:val="008C7234"/>
    <w:rsid w:val="008C72E3"/>
    <w:rsid w:val="008C78CE"/>
    <w:rsid w:val="008C7DBD"/>
    <w:rsid w:val="008D0CC9"/>
    <w:rsid w:val="008D1DCC"/>
    <w:rsid w:val="008D213B"/>
    <w:rsid w:val="008D240F"/>
    <w:rsid w:val="008D2414"/>
    <w:rsid w:val="008D3513"/>
    <w:rsid w:val="008D47DF"/>
    <w:rsid w:val="008D5272"/>
    <w:rsid w:val="008D5E48"/>
    <w:rsid w:val="008D5EEC"/>
    <w:rsid w:val="008D6377"/>
    <w:rsid w:val="008D712D"/>
    <w:rsid w:val="008D744B"/>
    <w:rsid w:val="008E05F6"/>
    <w:rsid w:val="008E21AB"/>
    <w:rsid w:val="008E3429"/>
    <w:rsid w:val="008E3458"/>
    <w:rsid w:val="008E37AD"/>
    <w:rsid w:val="008E3C8F"/>
    <w:rsid w:val="008E5444"/>
    <w:rsid w:val="008E57C3"/>
    <w:rsid w:val="008E6A92"/>
    <w:rsid w:val="008E757C"/>
    <w:rsid w:val="008E7A18"/>
    <w:rsid w:val="008F0A6F"/>
    <w:rsid w:val="008F0EB5"/>
    <w:rsid w:val="008F11D8"/>
    <w:rsid w:val="008F149E"/>
    <w:rsid w:val="008F29AF"/>
    <w:rsid w:val="008F29F2"/>
    <w:rsid w:val="008F3AE9"/>
    <w:rsid w:val="008F5251"/>
    <w:rsid w:val="008F5567"/>
    <w:rsid w:val="008F73C6"/>
    <w:rsid w:val="008F7A64"/>
    <w:rsid w:val="009002CA"/>
    <w:rsid w:val="00900D67"/>
    <w:rsid w:val="00900FCD"/>
    <w:rsid w:val="009018D3"/>
    <w:rsid w:val="00901DA0"/>
    <w:rsid w:val="00902076"/>
    <w:rsid w:val="009028F6"/>
    <w:rsid w:val="00902A3B"/>
    <w:rsid w:val="009032E5"/>
    <w:rsid w:val="00903F27"/>
    <w:rsid w:val="00904220"/>
    <w:rsid w:val="0090432D"/>
    <w:rsid w:val="0090582A"/>
    <w:rsid w:val="00905FBF"/>
    <w:rsid w:val="00907C43"/>
    <w:rsid w:val="009101C2"/>
    <w:rsid w:val="00910A25"/>
    <w:rsid w:val="00910B04"/>
    <w:rsid w:val="00912039"/>
    <w:rsid w:val="009126B6"/>
    <w:rsid w:val="009130D9"/>
    <w:rsid w:val="00913915"/>
    <w:rsid w:val="0091426E"/>
    <w:rsid w:val="009150E2"/>
    <w:rsid w:val="00915720"/>
    <w:rsid w:val="009163AD"/>
    <w:rsid w:val="009176CA"/>
    <w:rsid w:val="00917A94"/>
    <w:rsid w:val="00922790"/>
    <w:rsid w:val="00922D37"/>
    <w:rsid w:val="00923524"/>
    <w:rsid w:val="00924F4F"/>
    <w:rsid w:val="00925352"/>
    <w:rsid w:val="0092625D"/>
    <w:rsid w:val="00926945"/>
    <w:rsid w:val="00926AAC"/>
    <w:rsid w:val="009270F4"/>
    <w:rsid w:val="0092779B"/>
    <w:rsid w:val="00927920"/>
    <w:rsid w:val="00927EE9"/>
    <w:rsid w:val="00930FA2"/>
    <w:rsid w:val="00931CDA"/>
    <w:rsid w:val="009322FC"/>
    <w:rsid w:val="009324B4"/>
    <w:rsid w:val="009329A6"/>
    <w:rsid w:val="00933273"/>
    <w:rsid w:val="00933B14"/>
    <w:rsid w:val="009342F3"/>
    <w:rsid w:val="009355EA"/>
    <w:rsid w:val="00936B6F"/>
    <w:rsid w:val="0093764F"/>
    <w:rsid w:val="00937E36"/>
    <w:rsid w:val="00937F5D"/>
    <w:rsid w:val="009416BA"/>
    <w:rsid w:val="00941E29"/>
    <w:rsid w:val="00941FE4"/>
    <w:rsid w:val="00942883"/>
    <w:rsid w:val="00943387"/>
    <w:rsid w:val="009440CD"/>
    <w:rsid w:val="00944799"/>
    <w:rsid w:val="00944F9C"/>
    <w:rsid w:val="0094537C"/>
    <w:rsid w:val="00946A7D"/>
    <w:rsid w:val="009502FC"/>
    <w:rsid w:val="0095051B"/>
    <w:rsid w:val="009511DA"/>
    <w:rsid w:val="009519DE"/>
    <w:rsid w:val="00953B55"/>
    <w:rsid w:val="00953B56"/>
    <w:rsid w:val="00953FA6"/>
    <w:rsid w:val="009544D9"/>
    <w:rsid w:val="009546D4"/>
    <w:rsid w:val="00954752"/>
    <w:rsid w:val="0095486B"/>
    <w:rsid w:val="00955C40"/>
    <w:rsid w:val="00961742"/>
    <w:rsid w:val="00961B6C"/>
    <w:rsid w:val="0096241A"/>
    <w:rsid w:val="009625C6"/>
    <w:rsid w:val="009639D0"/>
    <w:rsid w:val="00963DB4"/>
    <w:rsid w:val="00965390"/>
    <w:rsid w:val="009653F1"/>
    <w:rsid w:val="00965F1C"/>
    <w:rsid w:val="00966EB0"/>
    <w:rsid w:val="00967CEE"/>
    <w:rsid w:val="00967E02"/>
    <w:rsid w:val="00967E9D"/>
    <w:rsid w:val="009700BA"/>
    <w:rsid w:val="009700E9"/>
    <w:rsid w:val="00970605"/>
    <w:rsid w:val="00970CB6"/>
    <w:rsid w:val="00971B01"/>
    <w:rsid w:val="00971C8B"/>
    <w:rsid w:val="00971EEE"/>
    <w:rsid w:val="00972D71"/>
    <w:rsid w:val="009765EB"/>
    <w:rsid w:val="009779F7"/>
    <w:rsid w:val="009805D2"/>
    <w:rsid w:val="00981960"/>
    <w:rsid w:val="00981AFF"/>
    <w:rsid w:val="009828DA"/>
    <w:rsid w:val="0098339A"/>
    <w:rsid w:val="009838A2"/>
    <w:rsid w:val="009843A9"/>
    <w:rsid w:val="009844DA"/>
    <w:rsid w:val="00984656"/>
    <w:rsid w:val="009847B1"/>
    <w:rsid w:val="00984A3D"/>
    <w:rsid w:val="00984EF8"/>
    <w:rsid w:val="00987762"/>
    <w:rsid w:val="009922C8"/>
    <w:rsid w:val="009927CC"/>
    <w:rsid w:val="009955D6"/>
    <w:rsid w:val="009959AE"/>
    <w:rsid w:val="00995C41"/>
    <w:rsid w:val="00995C6E"/>
    <w:rsid w:val="009960EA"/>
    <w:rsid w:val="009963C1"/>
    <w:rsid w:val="009975EA"/>
    <w:rsid w:val="00997C90"/>
    <w:rsid w:val="009A0821"/>
    <w:rsid w:val="009A17BB"/>
    <w:rsid w:val="009A3041"/>
    <w:rsid w:val="009A3266"/>
    <w:rsid w:val="009A3DCF"/>
    <w:rsid w:val="009A4799"/>
    <w:rsid w:val="009A4DF8"/>
    <w:rsid w:val="009A54DC"/>
    <w:rsid w:val="009A5752"/>
    <w:rsid w:val="009A6CB6"/>
    <w:rsid w:val="009A7A4A"/>
    <w:rsid w:val="009B201C"/>
    <w:rsid w:val="009B292A"/>
    <w:rsid w:val="009B3265"/>
    <w:rsid w:val="009B326F"/>
    <w:rsid w:val="009B3A5C"/>
    <w:rsid w:val="009B3ACA"/>
    <w:rsid w:val="009B3EB4"/>
    <w:rsid w:val="009B4454"/>
    <w:rsid w:val="009B503E"/>
    <w:rsid w:val="009B5A3D"/>
    <w:rsid w:val="009B6705"/>
    <w:rsid w:val="009B72CA"/>
    <w:rsid w:val="009B7D0F"/>
    <w:rsid w:val="009B7D73"/>
    <w:rsid w:val="009C2E67"/>
    <w:rsid w:val="009C32AE"/>
    <w:rsid w:val="009C43BE"/>
    <w:rsid w:val="009C4748"/>
    <w:rsid w:val="009C4DAE"/>
    <w:rsid w:val="009C6BB1"/>
    <w:rsid w:val="009D0959"/>
    <w:rsid w:val="009D0B43"/>
    <w:rsid w:val="009D0BA1"/>
    <w:rsid w:val="009D0FBC"/>
    <w:rsid w:val="009D3101"/>
    <w:rsid w:val="009D33F5"/>
    <w:rsid w:val="009D3EAF"/>
    <w:rsid w:val="009D4092"/>
    <w:rsid w:val="009D4DA2"/>
    <w:rsid w:val="009D5A7E"/>
    <w:rsid w:val="009D623D"/>
    <w:rsid w:val="009D63DF"/>
    <w:rsid w:val="009D659A"/>
    <w:rsid w:val="009D6CAA"/>
    <w:rsid w:val="009D74E5"/>
    <w:rsid w:val="009D7EBF"/>
    <w:rsid w:val="009E068B"/>
    <w:rsid w:val="009E0FF8"/>
    <w:rsid w:val="009E1D7F"/>
    <w:rsid w:val="009E2497"/>
    <w:rsid w:val="009E3E06"/>
    <w:rsid w:val="009E3EFC"/>
    <w:rsid w:val="009E64B3"/>
    <w:rsid w:val="009E64D3"/>
    <w:rsid w:val="009E69D6"/>
    <w:rsid w:val="009E7B48"/>
    <w:rsid w:val="009F01A2"/>
    <w:rsid w:val="009F0C03"/>
    <w:rsid w:val="009F0C39"/>
    <w:rsid w:val="009F19F7"/>
    <w:rsid w:val="009F292D"/>
    <w:rsid w:val="009F3D41"/>
    <w:rsid w:val="009F418F"/>
    <w:rsid w:val="009F75CC"/>
    <w:rsid w:val="009F7A0E"/>
    <w:rsid w:val="009F7A6B"/>
    <w:rsid w:val="00A012B0"/>
    <w:rsid w:val="00A01805"/>
    <w:rsid w:val="00A01BA4"/>
    <w:rsid w:val="00A0209E"/>
    <w:rsid w:val="00A029E3"/>
    <w:rsid w:val="00A02D3E"/>
    <w:rsid w:val="00A03A75"/>
    <w:rsid w:val="00A057D2"/>
    <w:rsid w:val="00A07516"/>
    <w:rsid w:val="00A079D9"/>
    <w:rsid w:val="00A07BD2"/>
    <w:rsid w:val="00A11025"/>
    <w:rsid w:val="00A119D6"/>
    <w:rsid w:val="00A15CFA"/>
    <w:rsid w:val="00A16198"/>
    <w:rsid w:val="00A170E8"/>
    <w:rsid w:val="00A17510"/>
    <w:rsid w:val="00A17D1C"/>
    <w:rsid w:val="00A17FD8"/>
    <w:rsid w:val="00A2125A"/>
    <w:rsid w:val="00A212CF"/>
    <w:rsid w:val="00A21DD4"/>
    <w:rsid w:val="00A2204F"/>
    <w:rsid w:val="00A2279A"/>
    <w:rsid w:val="00A248CF"/>
    <w:rsid w:val="00A251CA"/>
    <w:rsid w:val="00A25705"/>
    <w:rsid w:val="00A25CAB"/>
    <w:rsid w:val="00A261FD"/>
    <w:rsid w:val="00A26736"/>
    <w:rsid w:val="00A302FE"/>
    <w:rsid w:val="00A30820"/>
    <w:rsid w:val="00A308FE"/>
    <w:rsid w:val="00A32FCF"/>
    <w:rsid w:val="00A337B0"/>
    <w:rsid w:val="00A33AFC"/>
    <w:rsid w:val="00A34730"/>
    <w:rsid w:val="00A34853"/>
    <w:rsid w:val="00A34E1F"/>
    <w:rsid w:val="00A36175"/>
    <w:rsid w:val="00A36515"/>
    <w:rsid w:val="00A36931"/>
    <w:rsid w:val="00A36C22"/>
    <w:rsid w:val="00A3745F"/>
    <w:rsid w:val="00A37599"/>
    <w:rsid w:val="00A376B5"/>
    <w:rsid w:val="00A400DF"/>
    <w:rsid w:val="00A41538"/>
    <w:rsid w:val="00A41DF9"/>
    <w:rsid w:val="00A422AB"/>
    <w:rsid w:val="00A42DD0"/>
    <w:rsid w:val="00A4331C"/>
    <w:rsid w:val="00A469F7"/>
    <w:rsid w:val="00A46BE8"/>
    <w:rsid w:val="00A47427"/>
    <w:rsid w:val="00A47BD0"/>
    <w:rsid w:val="00A47C65"/>
    <w:rsid w:val="00A50251"/>
    <w:rsid w:val="00A508D1"/>
    <w:rsid w:val="00A50AC3"/>
    <w:rsid w:val="00A521D9"/>
    <w:rsid w:val="00A528B0"/>
    <w:rsid w:val="00A534A4"/>
    <w:rsid w:val="00A5467D"/>
    <w:rsid w:val="00A562D2"/>
    <w:rsid w:val="00A57068"/>
    <w:rsid w:val="00A5789C"/>
    <w:rsid w:val="00A57F53"/>
    <w:rsid w:val="00A605FB"/>
    <w:rsid w:val="00A61233"/>
    <w:rsid w:val="00A62877"/>
    <w:rsid w:val="00A62D4B"/>
    <w:rsid w:val="00A6366B"/>
    <w:rsid w:val="00A64B59"/>
    <w:rsid w:val="00A64C66"/>
    <w:rsid w:val="00A652B9"/>
    <w:rsid w:val="00A67443"/>
    <w:rsid w:val="00A7037F"/>
    <w:rsid w:val="00A721C0"/>
    <w:rsid w:val="00A7363E"/>
    <w:rsid w:val="00A73B93"/>
    <w:rsid w:val="00A742FF"/>
    <w:rsid w:val="00A74F78"/>
    <w:rsid w:val="00A75307"/>
    <w:rsid w:val="00A764BC"/>
    <w:rsid w:val="00A81E74"/>
    <w:rsid w:val="00A827F4"/>
    <w:rsid w:val="00A83664"/>
    <w:rsid w:val="00A83902"/>
    <w:rsid w:val="00A8395F"/>
    <w:rsid w:val="00A84294"/>
    <w:rsid w:val="00A84809"/>
    <w:rsid w:val="00A848BB"/>
    <w:rsid w:val="00A84B75"/>
    <w:rsid w:val="00A874C1"/>
    <w:rsid w:val="00A87593"/>
    <w:rsid w:val="00A87C5D"/>
    <w:rsid w:val="00A90E59"/>
    <w:rsid w:val="00A91DF7"/>
    <w:rsid w:val="00A91F99"/>
    <w:rsid w:val="00A93C89"/>
    <w:rsid w:val="00A94ECD"/>
    <w:rsid w:val="00A9773E"/>
    <w:rsid w:val="00A97E0F"/>
    <w:rsid w:val="00AA1757"/>
    <w:rsid w:val="00AA2E1E"/>
    <w:rsid w:val="00AA3238"/>
    <w:rsid w:val="00AA4E1D"/>
    <w:rsid w:val="00AA690E"/>
    <w:rsid w:val="00AA6BC0"/>
    <w:rsid w:val="00AA6C30"/>
    <w:rsid w:val="00AA776A"/>
    <w:rsid w:val="00AB16C9"/>
    <w:rsid w:val="00AB2251"/>
    <w:rsid w:val="00AB4789"/>
    <w:rsid w:val="00AB47FB"/>
    <w:rsid w:val="00AB5C2E"/>
    <w:rsid w:val="00AB6EC1"/>
    <w:rsid w:val="00AB7B63"/>
    <w:rsid w:val="00AB7F19"/>
    <w:rsid w:val="00AC0801"/>
    <w:rsid w:val="00AC0A04"/>
    <w:rsid w:val="00AC2FC0"/>
    <w:rsid w:val="00AC32C6"/>
    <w:rsid w:val="00AC38D9"/>
    <w:rsid w:val="00AC44EF"/>
    <w:rsid w:val="00AC4DB0"/>
    <w:rsid w:val="00AC67C6"/>
    <w:rsid w:val="00AC6D9A"/>
    <w:rsid w:val="00AC753D"/>
    <w:rsid w:val="00AC7664"/>
    <w:rsid w:val="00AC79E4"/>
    <w:rsid w:val="00AC7C45"/>
    <w:rsid w:val="00AD09EA"/>
    <w:rsid w:val="00AD0C82"/>
    <w:rsid w:val="00AD29D5"/>
    <w:rsid w:val="00AD30A1"/>
    <w:rsid w:val="00AD3B24"/>
    <w:rsid w:val="00AD3C3E"/>
    <w:rsid w:val="00AD4CD6"/>
    <w:rsid w:val="00AD66F2"/>
    <w:rsid w:val="00AD69E8"/>
    <w:rsid w:val="00AD6C7F"/>
    <w:rsid w:val="00AD7586"/>
    <w:rsid w:val="00AD75A4"/>
    <w:rsid w:val="00AD7634"/>
    <w:rsid w:val="00AD798D"/>
    <w:rsid w:val="00AE0B0D"/>
    <w:rsid w:val="00AE1BE2"/>
    <w:rsid w:val="00AE40AB"/>
    <w:rsid w:val="00AE4AFF"/>
    <w:rsid w:val="00AE617B"/>
    <w:rsid w:val="00AF08F9"/>
    <w:rsid w:val="00AF1FC3"/>
    <w:rsid w:val="00AF4150"/>
    <w:rsid w:val="00AF4F04"/>
    <w:rsid w:val="00AF5685"/>
    <w:rsid w:val="00AF5A63"/>
    <w:rsid w:val="00AF5DFA"/>
    <w:rsid w:val="00AF6040"/>
    <w:rsid w:val="00AF67DF"/>
    <w:rsid w:val="00AF72BF"/>
    <w:rsid w:val="00AF75DC"/>
    <w:rsid w:val="00B00536"/>
    <w:rsid w:val="00B00FC8"/>
    <w:rsid w:val="00B0267D"/>
    <w:rsid w:val="00B02C3C"/>
    <w:rsid w:val="00B04602"/>
    <w:rsid w:val="00B04E8E"/>
    <w:rsid w:val="00B0513B"/>
    <w:rsid w:val="00B0559C"/>
    <w:rsid w:val="00B05665"/>
    <w:rsid w:val="00B05761"/>
    <w:rsid w:val="00B05A51"/>
    <w:rsid w:val="00B06A98"/>
    <w:rsid w:val="00B06EC2"/>
    <w:rsid w:val="00B07D24"/>
    <w:rsid w:val="00B105F2"/>
    <w:rsid w:val="00B10732"/>
    <w:rsid w:val="00B110EB"/>
    <w:rsid w:val="00B113A2"/>
    <w:rsid w:val="00B1181C"/>
    <w:rsid w:val="00B11FD4"/>
    <w:rsid w:val="00B12423"/>
    <w:rsid w:val="00B125CA"/>
    <w:rsid w:val="00B143B3"/>
    <w:rsid w:val="00B14E44"/>
    <w:rsid w:val="00B15227"/>
    <w:rsid w:val="00B156F0"/>
    <w:rsid w:val="00B161D5"/>
    <w:rsid w:val="00B1667D"/>
    <w:rsid w:val="00B1795B"/>
    <w:rsid w:val="00B17988"/>
    <w:rsid w:val="00B17A6B"/>
    <w:rsid w:val="00B2028E"/>
    <w:rsid w:val="00B204DC"/>
    <w:rsid w:val="00B2063F"/>
    <w:rsid w:val="00B2294B"/>
    <w:rsid w:val="00B235C3"/>
    <w:rsid w:val="00B23C7A"/>
    <w:rsid w:val="00B24198"/>
    <w:rsid w:val="00B245D6"/>
    <w:rsid w:val="00B248B7"/>
    <w:rsid w:val="00B2493F"/>
    <w:rsid w:val="00B25FA9"/>
    <w:rsid w:val="00B26124"/>
    <w:rsid w:val="00B262B7"/>
    <w:rsid w:val="00B26922"/>
    <w:rsid w:val="00B26C36"/>
    <w:rsid w:val="00B275A4"/>
    <w:rsid w:val="00B31BFC"/>
    <w:rsid w:val="00B325AF"/>
    <w:rsid w:val="00B33715"/>
    <w:rsid w:val="00B3581C"/>
    <w:rsid w:val="00B35AD0"/>
    <w:rsid w:val="00B3647A"/>
    <w:rsid w:val="00B36522"/>
    <w:rsid w:val="00B40201"/>
    <w:rsid w:val="00B41FC1"/>
    <w:rsid w:val="00B42545"/>
    <w:rsid w:val="00B43331"/>
    <w:rsid w:val="00B438D8"/>
    <w:rsid w:val="00B43CEA"/>
    <w:rsid w:val="00B4415E"/>
    <w:rsid w:val="00B44374"/>
    <w:rsid w:val="00B44C34"/>
    <w:rsid w:val="00B44E8C"/>
    <w:rsid w:val="00B453BD"/>
    <w:rsid w:val="00B46B09"/>
    <w:rsid w:val="00B47CAD"/>
    <w:rsid w:val="00B47DE7"/>
    <w:rsid w:val="00B47F20"/>
    <w:rsid w:val="00B50720"/>
    <w:rsid w:val="00B512D6"/>
    <w:rsid w:val="00B518FB"/>
    <w:rsid w:val="00B530E9"/>
    <w:rsid w:val="00B53A95"/>
    <w:rsid w:val="00B54C8B"/>
    <w:rsid w:val="00B5538B"/>
    <w:rsid w:val="00B57881"/>
    <w:rsid w:val="00B578D9"/>
    <w:rsid w:val="00B605CB"/>
    <w:rsid w:val="00B620E9"/>
    <w:rsid w:val="00B6253A"/>
    <w:rsid w:val="00B63D52"/>
    <w:rsid w:val="00B64A09"/>
    <w:rsid w:val="00B64B31"/>
    <w:rsid w:val="00B64C94"/>
    <w:rsid w:val="00B65382"/>
    <w:rsid w:val="00B65B6E"/>
    <w:rsid w:val="00B66414"/>
    <w:rsid w:val="00B67358"/>
    <w:rsid w:val="00B6785B"/>
    <w:rsid w:val="00B67B2D"/>
    <w:rsid w:val="00B70417"/>
    <w:rsid w:val="00B70B22"/>
    <w:rsid w:val="00B71038"/>
    <w:rsid w:val="00B71143"/>
    <w:rsid w:val="00B7338A"/>
    <w:rsid w:val="00B74D01"/>
    <w:rsid w:val="00B761D5"/>
    <w:rsid w:val="00B769F2"/>
    <w:rsid w:val="00B77652"/>
    <w:rsid w:val="00B77FE7"/>
    <w:rsid w:val="00B8123E"/>
    <w:rsid w:val="00B81CD0"/>
    <w:rsid w:val="00B826BA"/>
    <w:rsid w:val="00B829E4"/>
    <w:rsid w:val="00B832B8"/>
    <w:rsid w:val="00B83B66"/>
    <w:rsid w:val="00B8508C"/>
    <w:rsid w:val="00B86154"/>
    <w:rsid w:val="00B86F69"/>
    <w:rsid w:val="00B8729A"/>
    <w:rsid w:val="00B876C6"/>
    <w:rsid w:val="00B9007B"/>
    <w:rsid w:val="00B90203"/>
    <w:rsid w:val="00B91731"/>
    <w:rsid w:val="00B9242C"/>
    <w:rsid w:val="00B935A9"/>
    <w:rsid w:val="00B93833"/>
    <w:rsid w:val="00B9428F"/>
    <w:rsid w:val="00B948D0"/>
    <w:rsid w:val="00B953FA"/>
    <w:rsid w:val="00B95C84"/>
    <w:rsid w:val="00BA02CD"/>
    <w:rsid w:val="00BA0A84"/>
    <w:rsid w:val="00BA174D"/>
    <w:rsid w:val="00BA1936"/>
    <w:rsid w:val="00BA21F1"/>
    <w:rsid w:val="00BA2C0B"/>
    <w:rsid w:val="00BA3134"/>
    <w:rsid w:val="00BA38A8"/>
    <w:rsid w:val="00BA5B16"/>
    <w:rsid w:val="00BA5C38"/>
    <w:rsid w:val="00BA5E6D"/>
    <w:rsid w:val="00BA657C"/>
    <w:rsid w:val="00BA729E"/>
    <w:rsid w:val="00BB052B"/>
    <w:rsid w:val="00BB06BF"/>
    <w:rsid w:val="00BB13F0"/>
    <w:rsid w:val="00BB1F3B"/>
    <w:rsid w:val="00BB4E47"/>
    <w:rsid w:val="00BB5422"/>
    <w:rsid w:val="00BB5C54"/>
    <w:rsid w:val="00BB5F93"/>
    <w:rsid w:val="00BB6EA2"/>
    <w:rsid w:val="00BB763A"/>
    <w:rsid w:val="00BB7866"/>
    <w:rsid w:val="00BB7A4C"/>
    <w:rsid w:val="00BC09E3"/>
    <w:rsid w:val="00BC130F"/>
    <w:rsid w:val="00BC27A5"/>
    <w:rsid w:val="00BC5F98"/>
    <w:rsid w:val="00BC61C8"/>
    <w:rsid w:val="00BC7077"/>
    <w:rsid w:val="00BC729A"/>
    <w:rsid w:val="00BC7C79"/>
    <w:rsid w:val="00BC7FA0"/>
    <w:rsid w:val="00BD055A"/>
    <w:rsid w:val="00BD0584"/>
    <w:rsid w:val="00BD065F"/>
    <w:rsid w:val="00BD0D94"/>
    <w:rsid w:val="00BD1095"/>
    <w:rsid w:val="00BD131F"/>
    <w:rsid w:val="00BD1907"/>
    <w:rsid w:val="00BD2546"/>
    <w:rsid w:val="00BD25DB"/>
    <w:rsid w:val="00BD3F74"/>
    <w:rsid w:val="00BD41C4"/>
    <w:rsid w:val="00BD59FB"/>
    <w:rsid w:val="00BD5B42"/>
    <w:rsid w:val="00BD6400"/>
    <w:rsid w:val="00BD641A"/>
    <w:rsid w:val="00BD69DF"/>
    <w:rsid w:val="00BD6E57"/>
    <w:rsid w:val="00BD6F14"/>
    <w:rsid w:val="00BD7211"/>
    <w:rsid w:val="00BD76DC"/>
    <w:rsid w:val="00BD7BDF"/>
    <w:rsid w:val="00BE01B0"/>
    <w:rsid w:val="00BE09ED"/>
    <w:rsid w:val="00BE0DC3"/>
    <w:rsid w:val="00BE1AB0"/>
    <w:rsid w:val="00BE1D1D"/>
    <w:rsid w:val="00BE22C6"/>
    <w:rsid w:val="00BE23BD"/>
    <w:rsid w:val="00BE23CD"/>
    <w:rsid w:val="00BE2445"/>
    <w:rsid w:val="00BE2782"/>
    <w:rsid w:val="00BE28F6"/>
    <w:rsid w:val="00BE2D92"/>
    <w:rsid w:val="00BE4791"/>
    <w:rsid w:val="00BE617F"/>
    <w:rsid w:val="00BE6B6D"/>
    <w:rsid w:val="00BE6C09"/>
    <w:rsid w:val="00BE7AFF"/>
    <w:rsid w:val="00BE7D42"/>
    <w:rsid w:val="00BF05A7"/>
    <w:rsid w:val="00BF090C"/>
    <w:rsid w:val="00BF0916"/>
    <w:rsid w:val="00BF1478"/>
    <w:rsid w:val="00BF1BBE"/>
    <w:rsid w:val="00BF3414"/>
    <w:rsid w:val="00BF3459"/>
    <w:rsid w:val="00BF3590"/>
    <w:rsid w:val="00BF4AE2"/>
    <w:rsid w:val="00BF4B02"/>
    <w:rsid w:val="00BF5AD2"/>
    <w:rsid w:val="00BF5C45"/>
    <w:rsid w:val="00BF7476"/>
    <w:rsid w:val="00BF7DBD"/>
    <w:rsid w:val="00C0024D"/>
    <w:rsid w:val="00C00644"/>
    <w:rsid w:val="00C009CB"/>
    <w:rsid w:val="00C00FD0"/>
    <w:rsid w:val="00C013D7"/>
    <w:rsid w:val="00C0250A"/>
    <w:rsid w:val="00C0301B"/>
    <w:rsid w:val="00C032AD"/>
    <w:rsid w:val="00C04E69"/>
    <w:rsid w:val="00C05599"/>
    <w:rsid w:val="00C058BF"/>
    <w:rsid w:val="00C05A72"/>
    <w:rsid w:val="00C05D13"/>
    <w:rsid w:val="00C073AE"/>
    <w:rsid w:val="00C0780B"/>
    <w:rsid w:val="00C10510"/>
    <w:rsid w:val="00C106DB"/>
    <w:rsid w:val="00C10B89"/>
    <w:rsid w:val="00C111F5"/>
    <w:rsid w:val="00C12237"/>
    <w:rsid w:val="00C12C21"/>
    <w:rsid w:val="00C13097"/>
    <w:rsid w:val="00C13B5C"/>
    <w:rsid w:val="00C14491"/>
    <w:rsid w:val="00C14787"/>
    <w:rsid w:val="00C164B1"/>
    <w:rsid w:val="00C16D6A"/>
    <w:rsid w:val="00C16FC5"/>
    <w:rsid w:val="00C17063"/>
    <w:rsid w:val="00C1724A"/>
    <w:rsid w:val="00C20111"/>
    <w:rsid w:val="00C20B13"/>
    <w:rsid w:val="00C224D6"/>
    <w:rsid w:val="00C23115"/>
    <w:rsid w:val="00C23264"/>
    <w:rsid w:val="00C233EA"/>
    <w:rsid w:val="00C23D7A"/>
    <w:rsid w:val="00C23DD2"/>
    <w:rsid w:val="00C243D5"/>
    <w:rsid w:val="00C2552A"/>
    <w:rsid w:val="00C26B7B"/>
    <w:rsid w:val="00C34391"/>
    <w:rsid w:val="00C35D05"/>
    <w:rsid w:val="00C3615B"/>
    <w:rsid w:val="00C36EFD"/>
    <w:rsid w:val="00C37040"/>
    <w:rsid w:val="00C376A7"/>
    <w:rsid w:val="00C37A90"/>
    <w:rsid w:val="00C37D85"/>
    <w:rsid w:val="00C40154"/>
    <w:rsid w:val="00C40890"/>
    <w:rsid w:val="00C411AF"/>
    <w:rsid w:val="00C4228B"/>
    <w:rsid w:val="00C422CD"/>
    <w:rsid w:val="00C42853"/>
    <w:rsid w:val="00C45594"/>
    <w:rsid w:val="00C45BEB"/>
    <w:rsid w:val="00C45CB5"/>
    <w:rsid w:val="00C471BC"/>
    <w:rsid w:val="00C47726"/>
    <w:rsid w:val="00C50117"/>
    <w:rsid w:val="00C50CBE"/>
    <w:rsid w:val="00C51195"/>
    <w:rsid w:val="00C51930"/>
    <w:rsid w:val="00C51F42"/>
    <w:rsid w:val="00C52E8D"/>
    <w:rsid w:val="00C536AC"/>
    <w:rsid w:val="00C53CA2"/>
    <w:rsid w:val="00C541F8"/>
    <w:rsid w:val="00C54D86"/>
    <w:rsid w:val="00C552F9"/>
    <w:rsid w:val="00C56895"/>
    <w:rsid w:val="00C56DCC"/>
    <w:rsid w:val="00C57DC1"/>
    <w:rsid w:val="00C61720"/>
    <w:rsid w:val="00C618B5"/>
    <w:rsid w:val="00C61B1F"/>
    <w:rsid w:val="00C61D0D"/>
    <w:rsid w:val="00C61E4F"/>
    <w:rsid w:val="00C62A51"/>
    <w:rsid w:val="00C63ED6"/>
    <w:rsid w:val="00C642A4"/>
    <w:rsid w:val="00C658AB"/>
    <w:rsid w:val="00C66B01"/>
    <w:rsid w:val="00C66CCD"/>
    <w:rsid w:val="00C673C1"/>
    <w:rsid w:val="00C67501"/>
    <w:rsid w:val="00C67F56"/>
    <w:rsid w:val="00C7029C"/>
    <w:rsid w:val="00C70DC9"/>
    <w:rsid w:val="00C72249"/>
    <w:rsid w:val="00C72D1D"/>
    <w:rsid w:val="00C735B5"/>
    <w:rsid w:val="00C74203"/>
    <w:rsid w:val="00C74374"/>
    <w:rsid w:val="00C758C4"/>
    <w:rsid w:val="00C759C7"/>
    <w:rsid w:val="00C76508"/>
    <w:rsid w:val="00C7660D"/>
    <w:rsid w:val="00C76D0E"/>
    <w:rsid w:val="00C8024E"/>
    <w:rsid w:val="00C80322"/>
    <w:rsid w:val="00C813C8"/>
    <w:rsid w:val="00C81572"/>
    <w:rsid w:val="00C81931"/>
    <w:rsid w:val="00C8243E"/>
    <w:rsid w:val="00C82636"/>
    <w:rsid w:val="00C82B92"/>
    <w:rsid w:val="00C8331B"/>
    <w:rsid w:val="00C83AC2"/>
    <w:rsid w:val="00C83F33"/>
    <w:rsid w:val="00C84942"/>
    <w:rsid w:val="00C84C87"/>
    <w:rsid w:val="00C8662F"/>
    <w:rsid w:val="00C87827"/>
    <w:rsid w:val="00C87E25"/>
    <w:rsid w:val="00C90380"/>
    <w:rsid w:val="00C90C0C"/>
    <w:rsid w:val="00C9109B"/>
    <w:rsid w:val="00C93584"/>
    <w:rsid w:val="00C93D13"/>
    <w:rsid w:val="00C93E4D"/>
    <w:rsid w:val="00C94335"/>
    <w:rsid w:val="00C944C9"/>
    <w:rsid w:val="00CA0084"/>
    <w:rsid w:val="00CA015A"/>
    <w:rsid w:val="00CA050A"/>
    <w:rsid w:val="00CA191D"/>
    <w:rsid w:val="00CA1ABA"/>
    <w:rsid w:val="00CA1BCA"/>
    <w:rsid w:val="00CA2614"/>
    <w:rsid w:val="00CA2E29"/>
    <w:rsid w:val="00CA3A58"/>
    <w:rsid w:val="00CA3D51"/>
    <w:rsid w:val="00CA45F5"/>
    <w:rsid w:val="00CA4676"/>
    <w:rsid w:val="00CA4AB8"/>
    <w:rsid w:val="00CA4D33"/>
    <w:rsid w:val="00CA5B3A"/>
    <w:rsid w:val="00CA779C"/>
    <w:rsid w:val="00CA7F11"/>
    <w:rsid w:val="00CB1A9B"/>
    <w:rsid w:val="00CB24EF"/>
    <w:rsid w:val="00CC0A83"/>
    <w:rsid w:val="00CC128E"/>
    <w:rsid w:val="00CC1A91"/>
    <w:rsid w:val="00CC22DB"/>
    <w:rsid w:val="00CC2584"/>
    <w:rsid w:val="00CC5AFE"/>
    <w:rsid w:val="00CC5E32"/>
    <w:rsid w:val="00CC628C"/>
    <w:rsid w:val="00CC6510"/>
    <w:rsid w:val="00CC7A7F"/>
    <w:rsid w:val="00CD0C36"/>
    <w:rsid w:val="00CD310D"/>
    <w:rsid w:val="00CD3558"/>
    <w:rsid w:val="00CD38CA"/>
    <w:rsid w:val="00CD42C1"/>
    <w:rsid w:val="00CD5A44"/>
    <w:rsid w:val="00CD5A55"/>
    <w:rsid w:val="00CD5C06"/>
    <w:rsid w:val="00CD5ECE"/>
    <w:rsid w:val="00CD652B"/>
    <w:rsid w:val="00CD76B2"/>
    <w:rsid w:val="00CE035C"/>
    <w:rsid w:val="00CE0D15"/>
    <w:rsid w:val="00CE1480"/>
    <w:rsid w:val="00CE19DA"/>
    <w:rsid w:val="00CE19E7"/>
    <w:rsid w:val="00CE1EC0"/>
    <w:rsid w:val="00CE2898"/>
    <w:rsid w:val="00CE2F00"/>
    <w:rsid w:val="00CE301D"/>
    <w:rsid w:val="00CE33B5"/>
    <w:rsid w:val="00CE49DF"/>
    <w:rsid w:val="00CE5CE4"/>
    <w:rsid w:val="00CF0DEB"/>
    <w:rsid w:val="00CF1484"/>
    <w:rsid w:val="00CF1E23"/>
    <w:rsid w:val="00CF2D7F"/>
    <w:rsid w:val="00CF345E"/>
    <w:rsid w:val="00CF3F2B"/>
    <w:rsid w:val="00CF3F4A"/>
    <w:rsid w:val="00CF4437"/>
    <w:rsid w:val="00CF51E7"/>
    <w:rsid w:val="00CF7A84"/>
    <w:rsid w:val="00D004E9"/>
    <w:rsid w:val="00D0164E"/>
    <w:rsid w:val="00D023AD"/>
    <w:rsid w:val="00D026F6"/>
    <w:rsid w:val="00D02A89"/>
    <w:rsid w:val="00D049A2"/>
    <w:rsid w:val="00D04E72"/>
    <w:rsid w:val="00D05240"/>
    <w:rsid w:val="00D056B4"/>
    <w:rsid w:val="00D067BB"/>
    <w:rsid w:val="00D06A9D"/>
    <w:rsid w:val="00D10BED"/>
    <w:rsid w:val="00D11155"/>
    <w:rsid w:val="00D125C6"/>
    <w:rsid w:val="00D13BA1"/>
    <w:rsid w:val="00D13E61"/>
    <w:rsid w:val="00D13F22"/>
    <w:rsid w:val="00D142A7"/>
    <w:rsid w:val="00D142A9"/>
    <w:rsid w:val="00D1455A"/>
    <w:rsid w:val="00D15E3A"/>
    <w:rsid w:val="00D17F78"/>
    <w:rsid w:val="00D20997"/>
    <w:rsid w:val="00D20E23"/>
    <w:rsid w:val="00D210B0"/>
    <w:rsid w:val="00D2239E"/>
    <w:rsid w:val="00D239E0"/>
    <w:rsid w:val="00D23DE7"/>
    <w:rsid w:val="00D23E68"/>
    <w:rsid w:val="00D253AC"/>
    <w:rsid w:val="00D257DB"/>
    <w:rsid w:val="00D25961"/>
    <w:rsid w:val="00D27FA6"/>
    <w:rsid w:val="00D302B4"/>
    <w:rsid w:val="00D3070C"/>
    <w:rsid w:val="00D31516"/>
    <w:rsid w:val="00D31C4D"/>
    <w:rsid w:val="00D32D7E"/>
    <w:rsid w:val="00D3395D"/>
    <w:rsid w:val="00D35272"/>
    <w:rsid w:val="00D362CF"/>
    <w:rsid w:val="00D367C2"/>
    <w:rsid w:val="00D36D86"/>
    <w:rsid w:val="00D374B1"/>
    <w:rsid w:val="00D37792"/>
    <w:rsid w:val="00D401EC"/>
    <w:rsid w:val="00D40712"/>
    <w:rsid w:val="00D408DB"/>
    <w:rsid w:val="00D421AC"/>
    <w:rsid w:val="00D45237"/>
    <w:rsid w:val="00D45DF0"/>
    <w:rsid w:val="00D47FD9"/>
    <w:rsid w:val="00D50B25"/>
    <w:rsid w:val="00D50E8F"/>
    <w:rsid w:val="00D51229"/>
    <w:rsid w:val="00D51838"/>
    <w:rsid w:val="00D51B39"/>
    <w:rsid w:val="00D52363"/>
    <w:rsid w:val="00D52B67"/>
    <w:rsid w:val="00D53E6C"/>
    <w:rsid w:val="00D542A1"/>
    <w:rsid w:val="00D542FB"/>
    <w:rsid w:val="00D5491D"/>
    <w:rsid w:val="00D55EC9"/>
    <w:rsid w:val="00D5664D"/>
    <w:rsid w:val="00D56D9D"/>
    <w:rsid w:val="00D62E6A"/>
    <w:rsid w:val="00D63176"/>
    <w:rsid w:val="00D63649"/>
    <w:rsid w:val="00D63E85"/>
    <w:rsid w:val="00D6595A"/>
    <w:rsid w:val="00D66698"/>
    <w:rsid w:val="00D67998"/>
    <w:rsid w:val="00D70B51"/>
    <w:rsid w:val="00D70F8E"/>
    <w:rsid w:val="00D71B77"/>
    <w:rsid w:val="00D72270"/>
    <w:rsid w:val="00D72429"/>
    <w:rsid w:val="00D72FF7"/>
    <w:rsid w:val="00D73251"/>
    <w:rsid w:val="00D73BA9"/>
    <w:rsid w:val="00D7435D"/>
    <w:rsid w:val="00D748BE"/>
    <w:rsid w:val="00D74B65"/>
    <w:rsid w:val="00D74D48"/>
    <w:rsid w:val="00D76F7E"/>
    <w:rsid w:val="00D77BA6"/>
    <w:rsid w:val="00D77EF5"/>
    <w:rsid w:val="00D80A13"/>
    <w:rsid w:val="00D82BF3"/>
    <w:rsid w:val="00D84EF1"/>
    <w:rsid w:val="00D8504C"/>
    <w:rsid w:val="00D85419"/>
    <w:rsid w:val="00D85CAD"/>
    <w:rsid w:val="00D861D1"/>
    <w:rsid w:val="00D8758F"/>
    <w:rsid w:val="00D90D15"/>
    <w:rsid w:val="00D910E5"/>
    <w:rsid w:val="00D913B7"/>
    <w:rsid w:val="00D937AD"/>
    <w:rsid w:val="00D93D21"/>
    <w:rsid w:val="00D9408E"/>
    <w:rsid w:val="00D94CC8"/>
    <w:rsid w:val="00D94FD5"/>
    <w:rsid w:val="00D95D2B"/>
    <w:rsid w:val="00D967FE"/>
    <w:rsid w:val="00D96C6B"/>
    <w:rsid w:val="00D97D82"/>
    <w:rsid w:val="00DA05FA"/>
    <w:rsid w:val="00DA12EB"/>
    <w:rsid w:val="00DA1F9A"/>
    <w:rsid w:val="00DA2413"/>
    <w:rsid w:val="00DA3284"/>
    <w:rsid w:val="00DA3EB3"/>
    <w:rsid w:val="00DA4950"/>
    <w:rsid w:val="00DA51D4"/>
    <w:rsid w:val="00DA5FA0"/>
    <w:rsid w:val="00DA6786"/>
    <w:rsid w:val="00DA6F95"/>
    <w:rsid w:val="00DB0425"/>
    <w:rsid w:val="00DB17E9"/>
    <w:rsid w:val="00DB2192"/>
    <w:rsid w:val="00DB43DB"/>
    <w:rsid w:val="00DB45F8"/>
    <w:rsid w:val="00DB49BB"/>
    <w:rsid w:val="00DB55D8"/>
    <w:rsid w:val="00DB5A8C"/>
    <w:rsid w:val="00DB6721"/>
    <w:rsid w:val="00DB7407"/>
    <w:rsid w:val="00DB74B7"/>
    <w:rsid w:val="00DB781C"/>
    <w:rsid w:val="00DC1F50"/>
    <w:rsid w:val="00DC4466"/>
    <w:rsid w:val="00DC4B2E"/>
    <w:rsid w:val="00DC4BA4"/>
    <w:rsid w:val="00DC530A"/>
    <w:rsid w:val="00DC563B"/>
    <w:rsid w:val="00DC5F22"/>
    <w:rsid w:val="00DC71DA"/>
    <w:rsid w:val="00DC7923"/>
    <w:rsid w:val="00DD1BF5"/>
    <w:rsid w:val="00DD2B0B"/>
    <w:rsid w:val="00DD3D22"/>
    <w:rsid w:val="00DD401F"/>
    <w:rsid w:val="00DD40E8"/>
    <w:rsid w:val="00DD4647"/>
    <w:rsid w:val="00DD4EE5"/>
    <w:rsid w:val="00DD5932"/>
    <w:rsid w:val="00DD5E03"/>
    <w:rsid w:val="00DD61BA"/>
    <w:rsid w:val="00DD6890"/>
    <w:rsid w:val="00DD6B4E"/>
    <w:rsid w:val="00DE0404"/>
    <w:rsid w:val="00DE04EA"/>
    <w:rsid w:val="00DE0BF1"/>
    <w:rsid w:val="00DE1658"/>
    <w:rsid w:val="00DE16C6"/>
    <w:rsid w:val="00DE2D8A"/>
    <w:rsid w:val="00DE35D8"/>
    <w:rsid w:val="00DE3BDF"/>
    <w:rsid w:val="00DE4B6B"/>
    <w:rsid w:val="00DE4F04"/>
    <w:rsid w:val="00DE7393"/>
    <w:rsid w:val="00DE7662"/>
    <w:rsid w:val="00DE76D7"/>
    <w:rsid w:val="00DF0878"/>
    <w:rsid w:val="00DF0E88"/>
    <w:rsid w:val="00DF1BA0"/>
    <w:rsid w:val="00DF264A"/>
    <w:rsid w:val="00DF2D7C"/>
    <w:rsid w:val="00DF4D03"/>
    <w:rsid w:val="00DF5A68"/>
    <w:rsid w:val="00DF61AF"/>
    <w:rsid w:val="00DF737B"/>
    <w:rsid w:val="00DF7666"/>
    <w:rsid w:val="00DF7F7B"/>
    <w:rsid w:val="00E002F7"/>
    <w:rsid w:val="00E005B8"/>
    <w:rsid w:val="00E006AE"/>
    <w:rsid w:val="00E01C72"/>
    <w:rsid w:val="00E03256"/>
    <w:rsid w:val="00E03589"/>
    <w:rsid w:val="00E03755"/>
    <w:rsid w:val="00E037F3"/>
    <w:rsid w:val="00E041D0"/>
    <w:rsid w:val="00E04565"/>
    <w:rsid w:val="00E05423"/>
    <w:rsid w:val="00E067BF"/>
    <w:rsid w:val="00E06C80"/>
    <w:rsid w:val="00E06C9B"/>
    <w:rsid w:val="00E106AB"/>
    <w:rsid w:val="00E110DB"/>
    <w:rsid w:val="00E11A43"/>
    <w:rsid w:val="00E11A8B"/>
    <w:rsid w:val="00E11E81"/>
    <w:rsid w:val="00E1211F"/>
    <w:rsid w:val="00E123C4"/>
    <w:rsid w:val="00E1255E"/>
    <w:rsid w:val="00E14210"/>
    <w:rsid w:val="00E143E0"/>
    <w:rsid w:val="00E14F62"/>
    <w:rsid w:val="00E156D4"/>
    <w:rsid w:val="00E16A80"/>
    <w:rsid w:val="00E16AB4"/>
    <w:rsid w:val="00E20A0C"/>
    <w:rsid w:val="00E2112C"/>
    <w:rsid w:val="00E21508"/>
    <w:rsid w:val="00E21668"/>
    <w:rsid w:val="00E2267F"/>
    <w:rsid w:val="00E22A52"/>
    <w:rsid w:val="00E22CBB"/>
    <w:rsid w:val="00E23643"/>
    <w:rsid w:val="00E241BE"/>
    <w:rsid w:val="00E246ED"/>
    <w:rsid w:val="00E24803"/>
    <w:rsid w:val="00E24893"/>
    <w:rsid w:val="00E24EC0"/>
    <w:rsid w:val="00E25667"/>
    <w:rsid w:val="00E25A83"/>
    <w:rsid w:val="00E27925"/>
    <w:rsid w:val="00E315F4"/>
    <w:rsid w:val="00E3381A"/>
    <w:rsid w:val="00E33A22"/>
    <w:rsid w:val="00E34A5F"/>
    <w:rsid w:val="00E35275"/>
    <w:rsid w:val="00E35A1F"/>
    <w:rsid w:val="00E36197"/>
    <w:rsid w:val="00E36902"/>
    <w:rsid w:val="00E36D25"/>
    <w:rsid w:val="00E36FEF"/>
    <w:rsid w:val="00E3731A"/>
    <w:rsid w:val="00E37705"/>
    <w:rsid w:val="00E40AFA"/>
    <w:rsid w:val="00E40DCE"/>
    <w:rsid w:val="00E412B5"/>
    <w:rsid w:val="00E41F42"/>
    <w:rsid w:val="00E449F4"/>
    <w:rsid w:val="00E44F21"/>
    <w:rsid w:val="00E45504"/>
    <w:rsid w:val="00E46056"/>
    <w:rsid w:val="00E5162E"/>
    <w:rsid w:val="00E51FF7"/>
    <w:rsid w:val="00E52969"/>
    <w:rsid w:val="00E52BB6"/>
    <w:rsid w:val="00E53564"/>
    <w:rsid w:val="00E539FC"/>
    <w:rsid w:val="00E53D25"/>
    <w:rsid w:val="00E5495E"/>
    <w:rsid w:val="00E54A4A"/>
    <w:rsid w:val="00E54CD3"/>
    <w:rsid w:val="00E54DAF"/>
    <w:rsid w:val="00E55505"/>
    <w:rsid w:val="00E5628E"/>
    <w:rsid w:val="00E56470"/>
    <w:rsid w:val="00E574D3"/>
    <w:rsid w:val="00E57903"/>
    <w:rsid w:val="00E57920"/>
    <w:rsid w:val="00E60585"/>
    <w:rsid w:val="00E605D4"/>
    <w:rsid w:val="00E61116"/>
    <w:rsid w:val="00E61131"/>
    <w:rsid w:val="00E61430"/>
    <w:rsid w:val="00E61786"/>
    <w:rsid w:val="00E61B06"/>
    <w:rsid w:val="00E624F1"/>
    <w:rsid w:val="00E64BA0"/>
    <w:rsid w:val="00E655BF"/>
    <w:rsid w:val="00E6569D"/>
    <w:rsid w:val="00E66609"/>
    <w:rsid w:val="00E66D93"/>
    <w:rsid w:val="00E66DC6"/>
    <w:rsid w:val="00E675F7"/>
    <w:rsid w:val="00E67A12"/>
    <w:rsid w:val="00E72549"/>
    <w:rsid w:val="00E7254F"/>
    <w:rsid w:val="00E73988"/>
    <w:rsid w:val="00E74AC3"/>
    <w:rsid w:val="00E75292"/>
    <w:rsid w:val="00E755B1"/>
    <w:rsid w:val="00E75BA9"/>
    <w:rsid w:val="00E767F3"/>
    <w:rsid w:val="00E76C97"/>
    <w:rsid w:val="00E80EDD"/>
    <w:rsid w:val="00E80FA9"/>
    <w:rsid w:val="00E8101F"/>
    <w:rsid w:val="00E816A2"/>
    <w:rsid w:val="00E818A2"/>
    <w:rsid w:val="00E84912"/>
    <w:rsid w:val="00E8614A"/>
    <w:rsid w:val="00E865EF"/>
    <w:rsid w:val="00E87C8E"/>
    <w:rsid w:val="00E87CAE"/>
    <w:rsid w:val="00E92133"/>
    <w:rsid w:val="00E922B5"/>
    <w:rsid w:val="00E9244B"/>
    <w:rsid w:val="00E937C9"/>
    <w:rsid w:val="00E93A32"/>
    <w:rsid w:val="00E93D84"/>
    <w:rsid w:val="00E940A1"/>
    <w:rsid w:val="00E94495"/>
    <w:rsid w:val="00E9663E"/>
    <w:rsid w:val="00E96A64"/>
    <w:rsid w:val="00E96BEA"/>
    <w:rsid w:val="00E973B2"/>
    <w:rsid w:val="00E9750B"/>
    <w:rsid w:val="00E97DA5"/>
    <w:rsid w:val="00E97EC2"/>
    <w:rsid w:val="00EA1483"/>
    <w:rsid w:val="00EA22E2"/>
    <w:rsid w:val="00EA24EF"/>
    <w:rsid w:val="00EA4622"/>
    <w:rsid w:val="00EA5284"/>
    <w:rsid w:val="00EA6206"/>
    <w:rsid w:val="00EA6BD3"/>
    <w:rsid w:val="00EA6FD0"/>
    <w:rsid w:val="00EA77F4"/>
    <w:rsid w:val="00EB006F"/>
    <w:rsid w:val="00EB0834"/>
    <w:rsid w:val="00EB1770"/>
    <w:rsid w:val="00EB20B0"/>
    <w:rsid w:val="00EB2801"/>
    <w:rsid w:val="00EB2B73"/>
    <w:rsid w:val="00EB2E56"/>
    <w:rsid w:val="00EB4054"/>
    <w:rsid w:val="00EB469D"/>
    <w:rsid w:val="00EB4CAC"/>
    <w:rsid w:val="00EB5860"/>
    <w:rsid w:val="00EB5B5B"/>
    <w:rsid w:val="00EB5DBF"/>
    <w:rsid w:val="00EB6BF3"/>
    <w:rsid w:val="00EB744F"/>
    <w:rsid w:val="00EB76F0"/>
    <w:rsid w:val="00EB7E31"/>
    <w:rsid w:val="00EC03C7"/>
    <w:rsid w:val="00EC1351"/>
    <w:rsid w:val="00EC136E"/>
    <w:rsid w:val="00EC186B"/>
    <w:rsid w:val="00EC18D2"/>
    <w:rsid w:val="00EC4779"/>
    <w:rsid w:val="00EC4821"/>
    <w:rsid w:val="00EC533B"/>
    <w:rsid w:val="00EC5ECD"/>
    <w:rsid w:val="00EC6348"/>
    <w:rsid w:val="00EC68D2"/>
    <w:rsid w:val="00EC7782"/>
    <w:rsid w:val="00ED2EAA"/>
    <w:rsid w:val="00ED31AA"/>
    <w:rsid w:val="00ED3931"/>
    <w:rsid w:val="00ED3A5B"/>
    <w:rsid w:val="00ED3C3D"/>
    <w:rsid w:val="00ED5358"/>
    <w:rsid w:val="00ED54E2"/>
    <w:rsid w:val="00ED5771"/>
    <w:rsid w:val="00ED6A53"/>
    <w:rsid w:val="00ED7E68"/>
    <w:rsid w:val="00EE01AF"/>
    <w:rsid w:val="00EE0795"/>
    <w:rsid w:val="00EE0B66"/>
    <w:rsid w:val="00EE14C1"/>
    <w:rsid w:val="00EE16B3"/>
    <w:rsid w:val="00EE1713"/>
    <w:rsid w:val="00EE1C80"/>
    <w:rsid w:val="00EE2E9A"/>
    <w:rsid w:val="00EE3A38"/>
    <w:rsid w:val="00EE41B5"/>
    <w:rsid w:val="00EE4BFC"/>
    <w:rsid w:val="00EE6F24"/>
    <w:rsid w:val="00EE7192"/>
    <w:rsid w:val="00EF079C"/>
    <w:rsid w:val="00EF1F61"/>
    <w:rsid w:val="00EF26A1"/>
    <w:rsid w:val="00EF29B5"/>
    <w:rsid w:val="00EF3291"/>
    <w:rsid w:val="00EF5504"/>
    <w:rsid w:val="00EF62DB"/>
    <w:rsid w:val="00EF76F5"/>
    <w:rsid w:val="00F002E9"/>
    <w:rsid w:val="00F007E2"/>
    <w:rsid w:val="00F00C22"/>
    <w:rsid w:val="00F011B2"/>
    <w:rsid w:val="00F0204F"/>
    <w:rsid w:val="00F02A34"/>
    <w:rsid w:val="00F02C2B"/>
    <w:rsid w:val="00F03267"/>
    <w:rsid w:val="00F03F38"/>
    <w:rsid w:val="00F04568"/>
    <w:rsid w:val="00F0606C"/>
    <w:rsid w:val="00F0621B"/>
    <w:rsid w:val="00F07454"/>
    <w:rsid w:val="00F0754C"/>
    <w:rsid w:val="00F1029D"/>
    <w:rsid w:val="00F108A8"/>
    <w:rsid w:val="00F108FB"/>
    <w:rsid w:val="00F10C3B"/>
    <w:rsid w:val="00F125FD"/>
    <w:rsid w:val="00F12E77"/>
    <w:rsid w:val="00F13286"/>
    <w:rsid w:val="00F13746"/>
    <w:rsid w:val="00F13AD5"/>
    <w:rsid w:val="00F144FD"/>
    <w:rsid w:val="00F1581D"/>
    <w:rsid w:val="00F15B19"/>
    <w:rsid w:val="00F15CBA"/>
    <w:rsid w:val="00F16813"/>
    <w:rsid w:val="00F2003F"/>
    <w:rsid w:val="00F208A8"/>
    <w:rsid w:val="00F20910"/>
    <w:rsid w:val="00F21347"/>
    <w:rsid w:val="00F21AB9"/>
    <w:rsid w:val="00F21DBA"/>
    <w:rsid w:val="00F2206B"/>
    <w:rsid w:val="00F221AC"/>
    <w:rsid w:val="00F23EE4"/>
    <w:rsid w:val="00F250CC"/>
    <w:rsid w:val="00F26959"/>
    <w:rsid w:val="00F26A95"/>
    <w:rsid w:val="00F27289"/>
    <w:rsid w:val="00F27876"/>
    <w:rsid w:val="00F27E68"/>
    <w:rsid w:val="00F3040B"/>
    <w:rsid w:val="00F30EDD"/>
    <w:rsid w:val="00F316AD"/>
    <w:rsid w:val="00F32027"/>
    <w:rsid w:val="00F321B9"/>
    <w:rsid w:val="00F3307B"/>
    <w:rsid w:val="00F34A4E"/>
    <w:rsid w:val="00F351DC"/>
    <w:rsid w:val="00F362BA"/>
    <w:rsid w:val="00F3632C"/>
    <w:rsid w:val="00F377FE"/>
    <w:rsid w:val="00F378C3"/>
    <w:rsid w:val="00F40DA8"/>
    <w:rsid w:val="00F42326"/>
    <w:rsid w:val="00F4273F"/>
    <w:rsid w:val="00F42C76"/>
    <w:rsid w:val="00F42F08"/>
    <w:rsid w:val="00F43F3D"/>
    <w:rsid w:val="00F44BEF"/>
    <w:rsid w:val="00F44DAD"/>
    <w:rsid w:val="00F44F79"/>
    <w:rsid w:val="00F4557B"/>
    <w:rsid w:val="00F459C9"/>
    <w:rsid w:val="00F45EFB"/>
    <w:rsid w:val="00F47584"/>
    <w:rsid w:val="00F47636"/>
    <w:rsid w:val="00F50060"/>
    <w:rsid w:val="00F5164C"/>
    <w:rsid w:val="00F52268"/>
    <w:rsid w:val="00F52B4F"/>
    <w:rsid w:val="00F53331"/>
    <w:rsid w:val="00F54D72"/>
    <w:rsid w:val="00F54F2F"/>
    <w:rsid w:val="00F55A1C"/>
    <w:rsid w:val="00F55F0C"/>
    <w:rsid w:val="00F572BB"/>
    <w:rsid w:val="00F57B22"/>
    <w:rsid w:val="00F605C4"/>
    <w:rsid w:val="00F61125"/>
    <w:rsid w:val="00F612FF"/>
    <w:rsid w:val="00F61553"/>
    <w:rsid w:val="00F616D7"/>
    <w:rsid w:val="00F6245F"/>
    <w:rsid w:val="00F6282C"/>
    <w:rsid w:val="00F630A9"/>
    <w:rsid w:val="00F63248"/>
    <w:rsid w:val="00F64127"/>
    <w:rsid w:val="00F643D8"/>
    <w:rsid w:val="00F65D69"/>
    <w:rsid w:val="00F668D9"/>
    <w:rsid w:val="00F66ECF"/>
    <w:rsid w:val="00F67369"/>
    <w:rsid w:val="00F6740B"/>
    <w:rsid w:val="00F679AD"/>
    <w:rsid w:val="00F7120E"/>
    <w:rsid w:val="00F72685"/>
    <w:rsid w:val="00F74025"/>
    <w:rsid w:val="00F761AC"/>
    <w:rsid w:val="00F76AB5"/>
    <w:rsid w:val="00F773F3"/>
    <w:rsid w:val="00F779BE"/>
    <w:rsid w:val="00F77E86"/>
    <w:rsid w:val="00F80403"/>
    <w:rsid w:val="00F809AF"/>
    <w:rsid w:val="00F80BEC"/>
    <w:rsid w:val="00F8181F"/>
    <w:rsid w:val="00F81B6A"/>
    <w:rsid w:val="00F81D37"/>
    <w:rsid w:val="00F837CE"/>
    <w:rsid w:val="00F83912"/>
    <w:rsid w:val="00F84A8C"/>
    <w:rsid w:val="00F84CAD"/>
    <w:rsid w:val="00F86830"/>
    <w:rsid w:val="00F86D30"/>
    <w:rsid w:val="00F87079"/>
    <w:rsid w:val="00F87DC0"/>
    <w:rsid w:val="00F9011C"/>
    <w:rsid w:val="00F90735"/>
    <w:rsid w:val="00F90CA0"/>
    <w:rsid w:val="00F91282"/>
    <w:rsid w:val="00F91831"/>
    <w:rsid w:val="00F91A1B"/>
    <w:rsid w:val="00F92130"/>
    <w:rsid w:val="00F9365B"/>
    <w:rsid w:val="00F93F7D"/>
    <w:rsid w:val="00F94CFD"/>
    <w:rsid w:val="00F966FD"/>
    <w:rsid w:val="00F977FD"/>
    <w:rsid w:val="00FA0416"/>
    <w:rsid w:val="00FA0756"/>
    <w:rsid w:val="00FA14B2"/>
    <w:rsid w:val="00FA2024"/>
    <w:rsid w:val="00FA2634"/>
    <w:rsid w:val="00FA3DC1"/>
    <w:rsid w:val="00FA5771"/>
    <w:rsid w:val="00FA60EF"/>
    <w:rsid w:val="00FA61B9"/>
    <w:rsid w:val="00FA637F"/>
    <w:rsid w:val="00FA7069"/>
    <w:rsid w:val="00FA72F5"/>
    <w:rsid w:val="00FB0BD0"/>
    <w:rsid w:val="00FB15AD"/>
    <w:rsid w:val="00FB1CA6"/>
    <w:rsid w:val="00FB20C5"/>
    <w:rsid w:val="00FB2A5F"/>
    <w:rsid w:val="00FB4321"/>
    <w:rsid w:val="00FB5B6C"/>
    <w:rsid w:val="00FB6C13"/>
    <w:rsid w:val="00FB6D19"/>
    <w:rsid w:val="00FB6EB2"/>
    <w:rsid w:val="00FB790B"/>
    <w:rsid w:val="00FC0178"/>
    <w:rsid w:val="00FC1F8C"/>
    <w:rsid w:val="00FC2D34"/>
    <w:rsid w:val="00FC3989"/>
    <w:rsid w:val="00FC479A"/>
    <w:rsid w:val="00FC4F7E"/>
    <w:rsid w:val="00FC6473"/>
    <w:rsid w:val="00FC69B2"/>
    <w:rsid w:val="00FC7234"/>
    <w:rsid w:val="00FC770E"/>
    <w:rsid w:val="00FC7C5C"/>
    <w:rsid w:val="00FC7C7B"/>
    <w:rsid w:val="00FD09C3"/>
    <w:rsid w:val="00FD0B95"/>
    <w:rsid w:val="00FD2D44"/>
    <w:rsid w:val="00FD5308"/>
    <w:rsid w:val="00FD7554"/>
    <w:rsid w:val="00FE165A"/>
    <w:rsid w:val="00FE39A2"/>
    <w:rsid w:val="00FE3D63"/>
    <w:rsid w:val="00FE4786"/>
    <w:rsid w:val="00FE4822"/>
    <w:rsid w:val="00FE57C8"/>
    <w:rsid w:val="00FE5A6E"/>
    <w:rsid w:val="00FE62A3"/>
    <w:rsid w:val="00FE6560"/>
    <w:rsid w:val="00FE7645"/>
    <w:rsid w:val="00FF0352"/>
    <w:rsid w:val="00FF03BA"/>
    <w:rsid w:val="00FF0E85"/>
    <w:rsid w:val="00FF2B19"/>
    <w:rsid w:val="00FF2B60"/>
    <w:rsid w:val="00FF2F49"/>
    <w:rsid w:val="00FF3E87"/>
    <w:rsid w:val="00FF3EE9"/>
    <w:rsid w:val="00FF4432"/>
    <w:rsid w:val="00FF52E9"/>
    <w:rsid w:val="00FF5FF0"/>
    <w:rsid w:val="00FF69C4"/>
    <w:rsid w:val="00FF6A00"/>
    <w:rsid w:val="00FF75AF"/>
    <w:rsid w:val="00FF7F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1239"/>
    <w:pPr>
      <w:suppressAutoHyphens/>
      <w:autoSpaceDE w:val="0"/>
    </w:pPr>
    <w:rPr>
      <w:rFonts w:ascii="Univers-PL" w:eastAsia="Times New Roman" w:hAnsi="Univers-PL" w:cs="Univers-PL"/>
      <w:sz w:val="19"/>
      <w:szCs w:val="19"/>
      <w:lang w:eastAsia="ar-SA"/>
    </w:rPr>
  </w:style>
  <w:style w:type="paragraph" w:styleId="Nagwek1">
    <w:name w:val="heading 1"/>
    <w:basedOn w:val="Normalny"/>
    <w:next w:val="Normalny"/>
    <w:link w:val="Nagwek1Znak"/>
    <w:qFormat/>
    <w:rsid w:val="001A0303"/>
    <w:pPr>
      <w:keepNext/>
      <w:widowControl w:val="0"/>
      <w:outlineLvl w:val="0"/>
    </w:pPr>
    <w:rPr>
      <w:rFonts w:ascii="Times New Roman" w:eastAsia="Lucida Sans Unicode" w:hAnsi="Times New Roman" w:cs="Times New Roman"/>
      <w:b/>
      <w:bCs/>
      <w:kern w:val="1"/>
      <w:sz w:val="28"/>
      <w:szCs w:val="24"/>
      <w:u w:val="single"/>
    </w:rPr>
  </w:style>
  <w:style w:type="paragraph" w:styleId="Nagwek2">
    <w:name w:val="heading 2"/>
    <w:basedOn w:val="Normalny"/>
    <w:next w:val="Normalny"/>
    <w:link w:val="Nagwek2Znak"/>
    <w:qFormat/>
    <w:rsid w:val="001A0303"/>
    <w:pPr>
      <w:keepNext/>
      <w:widowControl w:val="0"/>
      <w:jc w:val="center"/>
      <w:outlineLvl w:val="1"/>
    </w:pPr>
    <w:rPr>
      <w:rFonts w:ascii="Times New Roman" w:eastAsia="Lucida Sans Unicode" w:hAnsi="Times New Roman" w:cs="Times New Roman"/>
      <w:kern w:val="1"/>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A0303"/>
    <w:rPr>
      <w:rFonts w:ascii="Times New Roman" w:eastAsia="Lucida Sans Unicode" w:hAnsi="Times New Roman" w:cs="Times New Roman"/>
      <w:b/>
      <w:bCs/>
      <w:kern w:val="1"/>
      <w:sz w:val="28"/>
      <w:szCs w:val="24"/>
      <w:u w:val="single"/>
      <w:lang w:eastAsia="ar-SA"/>
    </w:rPr>
  </w:style>
  <w:style w:type="character" w:customStyle="1" w:styleId="Nagwek2Znak">
    <w:name w:val="Nagłówek 2 Znak"/>
    <w:basedOn w:val="Domylnaczcionkaakapitu"/>
    <w:link w:val="Nagwek2"/>
    <w:rsid w:val="001A0303"/>
    <w:rPr>
      <w:rFonts w:ascii="Times New Roman" w:eastAsia="Lucida Sans Unicode" w:hAnsi="Times New Roman" w:cs="Times New Roman"/>
      <w:kern w:val="1"/>
      <w:sz w:val="28"/>
      <w:szCs w:val="24"/>
      <w:lang w:eastAsia="ar-SA"/>
    </w:rPr>
  </w:style>
  <w:style w:type="character" w:styleId="Numerstrony">
    <w:name w:val="page number"/>
    <w:basedOn w:val="Domylnaczcionkaakapitu"/>
    <w:rsid w:val="00791239"/>
  </w:style>
  <w:style w:type="paragraph" w:styleId="Tekstpodstawowy">
    <w:name w:val="Body Text"/>
    <w:basedOn w:val="Normalny"/>
    <w:link w:val="TekstpodstawowyZnak"/>
    <w:rsid w:val="00791239"/>
    <w:pPr>
      <w:spacing w:after="120"/>
    </w:pPr>
  </w:style>
  <w:style w:type="character" w:customStyle="1" w:styleId="TekstpodstawowyZnak">
    <w:name w:val="Tekst podstawowy Znak"/>
    <w:basedOn w:val="Domylnaczcionkaakapitu"/>
    <w:link w:val="Tekstpodstawowy"/>
    <w:rsid w:val="00791239"/>
    <w:rPr>
      <w:rFonts w:ascii="Univers-PL" w:eastAsia="Times New Roman" w:hAnsi="Univers-PL" w:cs="Univers-PL"/>
      <w:sz w:val="19"/>
      <w:szCs w:val="19"/>
      <w:lang w:eastAsia="ar-SA"/>
    </w:rPr>
  </w:style>
  <w:style w:type="paragraph" w:styleId="Stopka">
    <w:name w:val="footer"/>
    <w:basedOn w:val="Normalny"/>
    <w:link w:val="StopkaZnak"/>
    <w:rsid w:val="00791239"/>
    <w:pPr>
      <w:tabs>
        <w:tab w:val="center" w:pos="4536"/>
        <w:tab w:val="right" w:pos="9072"/>
      </w:tabs>
    </w:pPr>
  </w:style>
  <w:style w:type="character" w:customStyle="1" w:styleId="StopkaZnak">
    <w:name w:val="Stopka Znak"/>
    <w:basedOn w:val="Domylnaczcionkaakapitu"/>
    <w:link w:val="Stopka"/>
    <w:rsid w:val="00791239"/>
    <w:rPr>
      <w:rFonts w:ascii="Univers-PL" w:eastAsia="Times New Roman" w:hAnsi="Univers-PL" w:cs="Univers-PL"/>
      <w:sz w:val="19"/>
      <w:szCs w:val="19"/>
      <w:lang w:eastAsia="ar-SA"/>
    </w:rPr>
  </w:style>
  <w:style w:type="paragraph" w:styleId="Nagwek">
    <w:name w:val="header"/>
    <w:basedOn w:val="Normalny"/>
    <w:link w:val="NagwekZnak"/>
    <w:rsid w:val="00791239"/>
    <w:pPr>
      <w:tabs>
        <w:tab w:val="center" w:pos="4536"/>
        <w:tab w:val="right" w:pos="9072"/>
      </w:tabs>
    </w:pPr>
  </w:style>
  <w:style w:type="character" w:customStyle="1" w:styleId="NagwekZnak">
    <w:name w:val="Nagłówek Znak"/>
    <w:basedOn w:val="Domylnaczcionkaakapitu"/>
    <w:link w:val="Nagwek"/>
    <w:rsid w:val="00791239"/>
    <w:rPr>
      <w:rFonts w:ascii="Univers-PL" w:eastAsia="Times New Roman" w:hAnsi="Univers-PL" w:cs="Univers-PL"/>
      <w:sz w:val="19"/>
      <w:szCs w:val="19"/>
      <w:lang w:eastAsia="ar-SA"/>
    </w:rPr>
  </w:style>
  <w:style w:type="paragraph" w:styleId="Akapitzlist">
    <w:name w:val="List Paragraph"/>
    <w:basedOn w:val="Normalny"/>
    <w:uiPriority w:val="34"/>
    <w:qFormat/>
    <w:rsid w:val="00B0513B"/>
    <w:pPr>
      <w:ind w:left="720"/>
      <w:contextualSpacing/>
    </w:pPr>
  </w:style>
  <w:style w:type="character" w:styleId="Odwoaniedokomentarza">
    <w:name w:val="annotation reference"/>
    <w:basedOn w:val="Domylnaczcionkaakapitu"/>
    <w:uiPriority w:val="99"/>
    <w:semiHidden/>
    <w:unhideWhenUsed/>
    <w:rsid w:val="00140454"/>
    <w:rPr>
      <w:sz w:val="16"/>
      <w:szCs w:val="16"/>
    </w:rPr>
  </w:style>
  <w:style w:type="paragraph" w:styleId="Tekstkomentarza">
    <w:name w:val="annotation text"/>
    <w:basedOn w:val="Normalny"/>
    <w:link w:val="TekstkomentarzaZnak"/>
    <w:uiPriority w:val="99"/>
    <w:semiHidden/>
    <w:unhideWhenUsed/>
    <w:rsid w:val="00140454"/>
    <w:rPr>
      <w:sz w:val="20"/>
      <w:szCs w:val="20"/>
    </w:rPr>
  </w:style>
  <w:style w:type="character" w:customStyle="1" w:styleId="TekstkomentarzaZnak">
    <w:name w:val="Tekst komentarza Znak"/>
    <w:basedOn w:val="Domylnaczcionkaakapitu"/>
    <w:link w:val="Tekstkomentarza"/>
    <w:uiPriority w:val="99"/>
    <w:semiHidden/>
    <w:rsid w:val="00140454"/>
    <w:rPr>
      <w:rFonts w:ascii="Univers-PL" w:eastAsia="Times New Roman" w:hAnsi="Univers-PL" w:cs="Univers-PL"/>
      <w:sz w:val="20"/>
      <w:szCs w:val="20"/>
      <w:lang w:eastAsia="ar-SA"/>
    </w:rPr>
  </w:style>
  <w:style w:type="paragraph" w:styleId="Tematkomentarza">
    <w:name w:val="annotation subject"/>
    <w:basedOn w:val="Tekstkomentarza"/>
    <w:next w:val="Tekstkomentarza"/>
    <w:link w:val="TematkomentarzaZnak"/>
    <w:uiPriority w:val="99"/>
    <w:semiHidden/>
    <w:unhideWhenUsed/>
    <w:rsid w:val="00140454"/>
    <w:rPr>
      <w:b/>
      <w:bCs/>
    </w:rPr>
  </w:style>
  <w:style w:type="character" w:customStyle="1" w:styleId="TematkomentarzaZnak">
    <w:name w:val="Temat komentarza Znak"/>
    <w:basedOn w:val="TekstkomentarzaZnak"/>
    <w:link w:val="Tematkomentarza"/>
    <w:uiPriority w:val="99"/>
    <w:semiHidden/>
    <w:rsid w:val="00140454"/>
    <w:rPr>
      <w:b/>
      <w:bCs/>
    </w:rPr>
  </w:style>
  <w:style w:type="paragraph" w:styleId="Tekstdymka">
    <w:name w:val="Balloon Text"/>
    <w:basedOn w:val="Normalny"/>
    <w:link w:val="TekstdymkaZnak"/>
    <w:uiPriority w:val="99"/>
    <w:semiHidden/>
    <w:unhideWhenUsed/>
    <w:rsid w:val="00140454"/>
    <w:rPr>
      <w:rFonts w:ascii="Tahoma" w:hAnsi="Tahoma" w:cs="Tahoma"/>
      <w:sz w:val="16"/>
      <w:szCs w:val="16"/>
    </w:rPr>
  </w:style>
  <w:style w:type="character" w:customStyle="1" w:styleId="TekstdymkaZnak">
    <w:name w:val="Tekst dymka Znak"/>
    <w:basedOn w:val="Domylnaczcionkaakapitu"/>
    <w:link w:val="Tekstdymka"/>
    <w:uiPriority w:val="99"/>
    <w:semiHidden/>
    <w:rsid w:val="00140454"/>
    <w:rPr>
      <w:rFonts w:ascii="Tahoma" w:eastAsia="Times New Roman" w:hAnsi="Tahoma" w:cs="Tahoma"/>
      <w:sz w:val="16"/>
      <w:szCs w:val="16"/>
      <w:lang w:eastAsia="ar-SA"/>
    </w:rPr>
  </w:style>
  <w:style w:type="paragraph" w:customStyle="1" w:styleId="Standard">
    <w:name w:val="Standard"/>
    <w:rsid w:val="00340AB4"/>
    <w:pPr>
      <w:suppressAutoHyphens/>
      <w:overflowPunct w:val="0"/>
      <w:autoSpaceDE w:val="0"/>
      <w:textAlignment w:val="baseline"/>
    </w:pPr>
    <w:rPr>
      <w:rFonts w:ascii="Times New Roman" w:eastAsia="Times New Roman" w:hAnsi="Times New Roman"/>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2993</Words>
  <Characters>17960</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Jaworecka</cp:lastModifiedBy>
  <cp:revision>2</cp:revision>
  <cp:lastPrinted>2014-02-13T12:09:00Z</cp:lastPrinted>
  <dcterms:created xsi:type="dcterms:W3CDTF">2014-02-13T18:51:00Z</dcterms:created>
  <dcterms:modified xsi:type="dcterms:W3CDTF">2014-02-13T18:51:00Z</dcterms:modified>
</cp:coreProperties>
</file>