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B0" w:rsidRPr="004A1861" w:rsidRDefault="00D372B0" w:rsidP="00D372B0">
      <w:pPr>
        <w:jc w:val="center"/>
        <w:rPr>
          <w:rFonts w:ascii="Arial" w:hAnsi="Arial" w:cs="Arial"/>
          <w:b/>
          <w:sz w:val="22"/>
          <w:szCs w:val="22"/>
        </w:rPr>
      </w:pPr>
      <w:r w:rsidRPr="004A1861">
        <w:rPr>
          <w:rFonts w:ascii="Arial" w:hAnsi="Arial" w:cs="Arial"/>
          <w:b/>
          <w:sz w:val="22"/>
          <w:szCs w:val="22"/>
        </w:rPr>
        <w:t>UCHWAŁA NR</w:t>
      </w:r>
      <w:r w:rsidR="004A1861">
        <w:rPr>
          <w:rFonts w:ascii="Arial" w:hAnsi="Arial" w:cs="Arial"/>
          <w:b/>
          <w:sz w:val="22"/>
          <w:szCs w:val="22"/>
        </w:rPr>
        <w:t xml:space="preserve"> XLIII/398/2013</w:t>
      </w:r>
      <w:r w:rsidRPr="004A1861">
        <w:rPr>
          <w:rFonts w:ascii="Arial" w:hAnsi="Arial" w:cs="Arial"/>
          <w:b/>
          <w:sz w:val="22"/>
          <w:szCs w:val="22"/>
        </w:rPr>
        <w:t xml:space="preserve"> </w:t>
      </w:r>
    </w:p>
    <w:p w:rsidR="00D372B0" w:rsidRPr="004A1861" w:rsidRDefault="00D372B0" w:rsidP="00D372B0">
      <w:pPr>
        <w:jc w:val="center"/>
        <w:rPr>
          <w:rFonts w:ascii="Arial" w:hAnsi="Arial" w:cs="Arial"/>
          <w:b/>
          <w:sz w:val="22"/>
          <w:szCs w:val="22"/>
        </w:rPr>
      </w:pPr>
      <w:r w:rsidRPr="004A1861">
        <w:rPr>
          <w:rFonts w:ascii="Arial" w:hAnsi="Arial" w:cs="Arial"/>
          <w:b/>
          <w:sz w:val="22"/>
          <w:szCs w:val="22"/>
        </w:rPr>
        <w:t>RADY MIASTA WOJKOWICE</w:t>
      </w:r>
    </w:p>
    <w:p w:rsidR="00D372B0" w:rsidRPr="004A1861" w:rsidRDefault="00D372B0" w:rsidP="00D372B0">
      <w:pPr>
        <w:jc w:val="center"/>
        <w:rPr>
          <w:rFonts w:ascii="Arial" w:hAnsi="Arial" w:cs="Arial"/>
          <w:b/>
          <w:sz w:val="22"/>
          <w:szCs w:val="22"/>
        </w:rPr>
      </w:pPr>
      <w:r w:rsidRPr="004A1861">
        <w:rPr>
          <w:rFonts w:ascii="Arial" w:hAnsi="Arial" w:cs="Arial"/>
          <w:b/>
          <w:sz w:val="22"/>
          <w:szCs w:val="22"/>
        </w:rPr>
        <w:t>z dnia</w:t>
      </w:r>
      <w:r w:rsidR="004A1861">
        <w:rPr>
          <w:rFonts w:ascii="Arial" w:hAnsi="Arial" w:cs="Arial"/>
          <w:b/>
          <w:sz w:val="22"/>
          <w:szCs w:val="22"/>
        </w:rPr>
        <w:t xml:space="preserve"> 28 października </w:t>
      </w:r>
      <w:r w:rsidRPr="004A1861">
        <w:rPr>
          <w:rFonts w:ascii="Arial" w:hAnsi="Arial" w:cs="Arial"/>
          <w:b/>
          <w:sz w:val="22"/>
          <w:szCs w:val="22"/>
        </w:rPr>
        <w:t>2013 r.</w:t>
      </w:r>
    </w:p>
    <w:p w:rsidR="00D372B0" w:rsidRPr="004A1861" w:rsidRDefault="00D372B0" w:rsidP="008B1222">
      <w:pPr>
        <w:spacing w:before="360" w:after="360"/>
        <w:jc w:val="both"/>
        <w:rPr>
          <w:rFonts w:ascii="Arial" w:hAnsi="Arial" w:cs="Arial"/>
          <w:b/>
          <w:sz w:val="22"/>
          <w:szCs w:val="22"/>
        </w:rPr>
      </w:pPr>
      <w:r w:rsidRPr="004A1861">
        <w:rPr>
          <w:rFonts w:ascii="Arial" w:hAnsi="Arial" w:cs="Arial"/>
          <w:b/>
          <w:sz w:val="22"/>
          <w:szCs w:val="22"/>
        </w:rPr>
        <w:t>w sprawie</w:t>
      </w:r>
      <w:r w:rsidR="004A1861">
        <w:rPr>
          <w:rFonts w:ascii="Arial" w:hAnsi="Arial" w:cs="Arial"/>
          <w:b/>
          <w:sz w:val="22"/>
          <w:szCs w:val="22"/>
        </w:rPr>
        <w:t xml:space="preserve"> </w:t>
      </w:r>
      <w:r w:rsidRPr="004A1861">
        <w:rPr>
          <w:rFonts w:ascii="Arial" w:hAnsi="Arial" w:cs="Arial"/>
          <w:b/>
          <w:sz w:val="22"/>
          <w:szCs w:val="22"/>
        </w:rPr>
        <w:t xml:space="preserve">określenia zasad zbycia, oddania w dzierżawę, najem, użytkowanie oraz użyczenie aktywów trwałych będących w użytkowaniu samodzielnego publicznego Zakładu Opieki Zdrowotnej </w:t>
      </w:r>
      <w:r w:rsidR="004A1861">
        <w:rPr>
          <w:rFonts w:ascii="Arial" w:hAnsi="Arial" w:cs="Arial"/>
          <w:b/>
          <w:sz w:val="22"/>
          <w:szCs w:val="22"/>
        </w:rPr>
        <w:t xml:space="preserve">w </w:t>
      </w:r>
      <w:r w:rsidRPr="004A1861">
        <w:rPr>
          <w:rFonts w:ascii="Arial" w:hAnsi="Arial" w:cs="Arial"/>
          <w:b/>
          <w:sz w:val="22"/>
          <w:szCs w:val="22"/>
        </w:rPr>
        <w:t>Wojkowicach, dla którego podmiotem tworzącym jest Gmina Wojkowice</w:t>
      </w:r>
    </w:p>
    <w:p w:rsidR="00D372B0" w:rsidRPr="004A1861" w:rsidRDefault="00D372B0" w:rsidP="00D372B0">
      <w:pPr>
        <w:jc w:val="both"/>
        <w:rPr>
          <w:rFonts w:ascii="Arial" w:hAnsi="Arial" w:cs="Arial"/>
          <w:sz w:val="22"/>
          <w:szCs w:val="22"/>
        </w:rPr>
      </w:pPr>
      <w:r w:rsidRPr="004A1861">
        <w:rPr>
          <w:rFonts w:ascii="Arial" w:hAnsi="Arial" w:cs="Arial"/>
          <w:sz w:val="22"/>
          <w:szCs w:val="22"/>
        </w:rPr>
        <w:t>Na podstawie: art. 18 ust. 2</w:t>
      </w:r>
      <w:r w:rsidR="00A01B22" w:rsidRPr="004A1861">
        <w:rPr>
          <w:rFonts w:ascii="Arial" w:hAnsi="Arial" w:cs="Arial"/>
          <w:sz w:val="22"/>
          <w:szCs w:val="22"/>
        </w:rPr>
        <w:t xml:space="preserve"> pkt.15</w:t>
      </w:r>
      <w:r w:rsidRPr="004A1861">
        <w:rPr>
          <w:rFonts w:ascii="Arial" w:hAnsi="Arial" w:cs="Arial"/>
          <w:sz w:val="22"/>
          <w:szCs w:val="22"/>
        </w:rPr>
        <w:t xml:space="preserve"> ustawy z dnia 8 marca 1990 r. o samorządzie gminnym (</w:t>
      </w:r>
      <w:proofErr w:type="spellStart"/>
      <w:r w:rsidRPr="004A1861">
        <w:rPr>
          <w:rFonts w:ascii="Arial" w:hAnsi="Arial" w:cs="Arial"/>
          <w:sz w:val="22"/>
          <w:szCs w:val="22"/>
        </w:rPr>
        <w:t>t.j</w:t>
      </w:r>
      <w:proofErr w:type="spellEnd"/>
      <w:r w:rsidRPr="004A1861">
        <w:rPr>
          <w:rFonts w:ascii="Arial" w:hAnsi="Arial" w:cs="Arial"/>
          <w:sz w:val="22"/>
          <w:szCs w:val="22"/>
        </w:rPr>
        <w:t>. Dz. U. 2013 r., poz. 594) w związku z art. 54 ust. 2 ustawy z dnia 15 kwietnia 2011 r.</w:t>
      </w:r>
      <w:r w:rsidR="004A1861">
        <w:rPr>
          <w:rFonts w:ascii="Arial" w:hAnsi="Arial" w:cs="Arial"/>
          <w:sz w:val="22"/>
          <w:szCs w:val="22"/>
        </w:rPr>
        <w:t xml:space="preserve"> </w:t>
      </w:r>
      <w:r w:rsidR="008B1222">
        <w:rPr>
          <w:rFonts w:ascii="Arial" w:hAnsi="Arial" w:cs="Arial"/>
          <w:sz w:val="22"/>
          <w:szCs w:val="22"/>
        </w:rPr>
        <w:t>o </w:t>
      </w:r>
      <w:r w:rsidRPr="004A1861">
        <w:rPr>
          <w:rFonts w:ascii="Arial" w:hAnsi="Arial" w:cs="Arial"/>
          <w:sz w:val="22"/>
          <w:szCs w:val="22"/>
        </w:rPr>
        <w:t>d</w:t>
      </w:r>
      <w:r w:rsidR="00575E05">
        <w:rPr>
          <w:rFonts w:ascii="Arial" w:hAnsi="Arial" w:cs="Arial"/>
          <w:sz w:val="22"/>
          <w:szCs w:val="22"/>
        </w:rPr>
        <w:t>ziałalności leczniczej (</w:t>
      </w:r>
      <w:proofErr w:type="spellStart"/>
      <w:r w:rsidR="00575E05">
        <w:rPr>
          <w:rFonts w:ascii="Arial" w:hAnsi="Arial" w:cs="Arial"/>
          <w:sz w:val="22"/>
          <w:szCs w:val="22"/>
        </w:rPr>
        <w:t>t.j</w:t>
      </w:r>
      <w:proofErr w:type="spellEnd"/>
      <w:r w:rsidR="00575E05">
        <w:rPr>
          <w:rFonts w:ascii="Arial" w:hAnsi="Arial" w:cs="Arial"/>
          <w:sz w:val="22"/>
          <w:szCs w:val="22"/>
        </w:rPr>
        <w:t>. Dz</w:t>
      </w:r>
      <w:r w:rsidRPr="004A1861">
        <w:rPr>
          <w:rFonts w:ascii="Arial" w:hAnsi="Arial" w:cs="Arial"/>
          <w:sz w:val="22"/>
          <w:szCs w:val="22"/>
        </w:rPr>
        <w:t>.</w:t>
      </w:r>
      <w:r w:rsidR="00575E05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4A1861">
        <w:rPr>
          <w:rFonts w:ascii="Arial" w:hAnsi="Arial" w:cs="Arial"/>
          <w:sz w:val="22"/>
          <w:szCs w:val="22"/>
        </w:rPr>
        <w:t>U. z 2013 r., poz. 217).</w:t>
      </w:r>
    </w:p>
    <w:p w:rsidR="00D372B0" w:rsidRPr="004A1861" w:rsidRDefault="00D372B0" w:rsidP="008B1222">
      <w:pPr>
        <w:spacing w:before="360" w:after="360"/>
        <w:jc w:val="center"/>
        <w:rPr>
          <w:rFonts w:ascii="Arial" w:hAnsi="Arial" w:cs="Arial"/>
          <w:b/>
          <w:sz w:val="22"/>
          <w:szCs w:val="22"/>
        </w:rPr>
      </w:pPr>
      <w:r w:rsidRPr="004A1861">
        <w:rPr>
          <w:rFonts w:ascii="Arial" w:hAnsi="Arial" w:cs="Arial"/>
          <w:b/>
          <w:sz w:val="22"/>
          <w:szCs w:val="22"/>
        </w:rPr>
        <w:t>Rada Miasta Wojkowice</w:t>
      </w:r>
      <w:r w:rsidR="008B1222">
        <w:rPr>
          <w:rFonts w:ascii="Arial" w:hAnsi="Arial" w:cs="Arial"/>
          <w:b/>
          <w:sz w:val="22"/>
          <w:szCs w:val="22"/>
        </w:rPr>
        <w:br/>
      </w:r>
      <w:r w:rsidRPr="004A1861">
        <w:rPr>
          <w:rFonts w:ascii="Arial" w:hAnsi="Arial" w:cs="Arial"/>
          <w:b/>
          <w:sz w:val="22"/>
          <w:szCs w:val="22"/>
        </w:rPr>
        <w:t>uchwala, co następuje:</w:t>
      </w:r>
    </w:p>
    <w:p w:rsidR="00D372B0" w:rsidRPr="004A1861" w:rsidRDefault="00D372B0" w:rsidP="00D372B0">
      <w:pPr>
        <w:jc w:val="center"/>
        <w:rPr>
          <w:rFonts w:ascii="Arial" w:hAnsi="Arial" w:cs="Arial"/>
          <w:b/>
          <w:sz w:val="22"/>
          <w:szCs w:val="22"/>
        </w:rPr>
      </w:pPr>
      <w:r w:rsidRPr="004A1861">
        <w:rPr>
          <w:rFonts w:ascii="Arial" w:hAnsi="Arial" w:cs="Arial"/>
          <w:b/>
          <w:sz w:val="22"/>
          <w:szCs w:val="22"/>
        </w:rPr>
        <w:t>Rozdział 1.</w:t>
      </w:r>
    </w:p>
    <w:p w:rsidR="00D372B0" w:rsidRPr="004A1861" w:rsidRDefault="00D372B0" w:rsidP="00D372B0">
      <w:pPr>
        <w:jc w:val="center"/>
        <w:rPr>
          <w:rFonts w:ascii="Arial" w:hAnsi="Arial" w:cs="Arial"/>
          <w:b/>
          <w:sz w:val="22"/>
          <w:szCs w:val="22"/>
        </w:rPr>
      </w:pPr>
      <w:r w:rsidRPr="004A1861">
        <w:rPr>
          <w:rFonts w:ascii="Arial" w:hAnsi="Arial" w:cs="Arial"/>
          <w:b/>
          <w:sz w:val="22"/>
          <w:szCs w:val="22"/>
        </w:rPr>
        <w:t>Przepisy ogólne</w:t>
      </w:r>
    </w:p>
    <w:p w:rsidR="00D372B0" w:rsidRPr="004A1861" w:rsidRDefault="008B1222" w:rsidP="008B1222">
      <w:pPr>
        <w:spacing w:before="240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§ 1</w:t>
      </w:r>
    </w:p>
    <w:p w:rsidR="00D372B0" w:rsidRPr="004A1861" w:rsidRDefault="00D372B0" w:rsidP="008B1222">
      <w:pPr>
        <w:spacing w:before="240"/>
        <w:jc w:val="both"/>
        <w:rPr>
          <w:rFonts w:ascii="Arial" w:eastAsia="Arial Unicode MS" w:hAnsi="Arial" w:cs="Arial"/>
          <w:sz w:val="22"/>
          <w:szCs w:val="22"/>
        </w:rPr>
      </w:pPr>
      <w:r w:rsidRPr="004A1861">
        <w:rPr>
          <w:rFonts w:ascii="Arial" w:eastAsia="Arial Unicode MS" w:hAnsi="Arial" w:cs="Arial"/>
          <w:sz w:val="22"/>
          <w:szCs w:val="22"/>
        </w:rPr>
        <w:t>Ilekroć w niniejszej uchwale jest mowa o:</w:t>
      </w:r>
    </w:p>
    <w:p w:rsidR="00D372B0" w:rsidRPr="004A1861" w:rsidRDefault="00D372B0" w:rsidP="00D372B0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4A1861">
        <w:rPr>
          <w:rFonts w:ascii="Arial" w:eastAsia="Arial Unicode MS" w:hAnsi="Arial" w:cs="Arial"/>
          <w:i/>
          <w:sz w:val="22"/>
          <w:szCs w:val="22"/>
        </w:rPr>
        <w:t>Gminie</w:t>
      </w:r>
      <w:r w:rsidRPr="004A1861">
        <w:rPr>
          <w:rFonts w:ascii="Arial" w:eastAsia="Arial Unicode MS" w:hAnsi="Arial" w:cs="Arial"/>
          <w:sz w:val="22"/>
          <w:szCs w:val="22"/>
        </w:rPr>
        <w:t xml:space="preserve"> – rozumie się przez to Gminę Wojkowice, </w:t>
      </w:r>
    </w:p>
    <w:p w:rsidR="00D372B0" w:rsidRPr="004A1861" w:rsidRDefault="00D372B0" w:rsidP="00D372B0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4A1861">
        <w:rPr>
          <w:rFonts w:ascii="Arial" w:eastAsia="Arial Unicode MS" w:hAnsi="Arial" w:cs="Arial"/>
          <w:i/>
          <w:sz w:val="22"/>
          <w:szCs w:val="22"/>
        </w:rPr>
        <w:t xml:space="preserve">Dyrektorze Zakładu </w:t>
      </w:r>
      <w:r w:rsidRPr="004A1861">
        <w:rPr>
          <w:rFonts w:ascii="Arial" w:eastAsia="Arial Unicode MS" w:hAnsi="Arial" w:cs="Arial"/>
          <w:sz w:val="22"/>
          <w:szCs w:val="22"/>
        </w:rPr>
        <w:t>– rozumie się przez to Dyrektora Zakładu Opieki Zdrowotnej</w:t>
      </w:r>
      <w:r w:rsidR="004A1861">
        <w:rPr>
          <w:rFonts w:ascii="Arial" w:eastAsia="Arial Unicode MS" w:hAnsi="Arial" w:cs="Arial"/>
          <w:sz w:val="22"/>
          <w:szCs w:val="22"/>
        </w:rPr>
        <w:t xml:space="preserve"> </w:t>
      </w:r>
      <w:r w:rsidR="008B1222">
        <w:rPr>
          <w:rFonts w:ascii="Arial" w:eastAsia="Arial Unicode MS" w:hAnsi="Arial" w:cs="Arial"/>
          <w:sz w:val="22"/>
          <w:szCs w:val="22"/>
        </w:rPr>
        <w:t>w </w:t>
      </w:r>
      <w:r w:rsidRPr="004A1861">
        <w:rPr>
          <w:rFonts w:ascii="Arial" w:eastAsia="Arial Unicode MS" w:hAnsi="Arial" w:cs="Arial"/>
          <w:sz w:val="22"/>
          <w:szCs w:val="22"/>
        </w:rPr>
        <w:t>Wojkowicach,</w:t>
      </w:r>
    </w:p>
    <w:p w:rsidR="00D372B0" w:rsidRPr="004A1861" w:rsidRDefault="00D372B0" w:rsidP="00D372B0">
      <w:pPr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22"/>
          <w:szCs w:val="22"/>
        </w:rPr>
      </w:pPr>
      <w:r w:rsidRPr="004A1861">
        <w:rPr>
          <w:rFonts w:ascii="Arial" w:eastAsia="Arial Unicode MS" w:hAnsi="Arial" w:cs="Arial"/>
          <w:i/>
          <w:sz w:val="22"/>
          <w:szCs w:val="22"/>
        </w:rPr>
        <w:t>Zakładzie</w:t>
      </w:r>
      <w:r w:rsidRPr="004A1861">
        <w:rPr>
          <w:rFonts w:ascii="Arial" w:eastAsia="Arial Unicode MS" w:hAnsi="Arial" w:cs="Arial"/>
          <w:sz w:val="22"/>
          <w:szCs w:val="22"/>
        </w:rPr>
        <w:t xml:space="preserve"> – rozumie się przez to samodzielny publiczny Zakład Opieki Zdrowotnej</w:t>
      </w:r>
      <w:r w:rsidR="004A1861">
        <w:rPr>
          <w:rFonts w:ascii="Arial" w:eastAsia="Arial Unicode MS" w:hAnsi="Arial" w:cs="Arial"/>
          <w:sz w:val="22"/>
          <w:szCs w:val="22"/>
        </w:rPr>
        <w:t xml:space="preserve"> </w:t>
      </w:r>
      <w:r w:rsidR="008B1222">
        <w:rPr>
          <w:rFonts w:ascii="Arial" w:eastAsia="Arial Unicode MS" w:hAnsi="Arial" w:cs="Arial"/>
          <w:sz w:val="22"/>
          <w:szCs w:val="22"/>
        </w:rPr>
        <w:t>w </w:t>
      </w:r>
      <w:r w:rsidRPr="004A1861">
        <w:rPr>
          <w:rFonts w:ascii="Arial" w:eastAsia="Arial Unicode MS" w:hAnsi="Arial" w:cs="Arial"/>
          <w:sz w:val="22"/>
          <w:szCs w:val="22"/>
        </w:rPr>
        <w:t xml:space="preserve">Wojkowicach, dla którego podmiotem tworzącym jest Gmina Wojkowice, </w:t>
      </w:r>
    </w:p>
    <w:p w:rsidR="00D372B0" w:rsidRPr="004A1861" w:rsidRDefault="00D372B0" w:rsidP="00D372B0">
      <w:pPr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22"/>
          <w:szCs w:val="22"/>
        </w:rPr>
      </w:pPr>
      <w:r w:rsidRPr="004A1861">
        <w:rPr>
          <w:rFonts w:ascii="Arial" w:eastAsia="Arial Unicode MS" w:hAnsi="Arial" w:cs="Arial"/>
          <w:i/>
          <w:sz w:val="22"/>
          <w:szCs w:val="22"/>
        </w:rPr>
        <w:t>Radzie Społecznej</w:t>
      </w:r>
      <w:r w:rsidRPr="004A1861">
        <w:rPr>
          <w:rFonts w:ascii="Arial" w:eastAsia="Arial Unicode MS" w:hAnsi="Arial" w:cs="Arial"/>
          <w:sz w:val="22"/>
          <w:szCs w:val="22"/>
        </w:rPr>
        <w:t xml:space="preserve"> – rozumie się przez to Radę Społeczną Zakładu Opieki Zdrowotnej w Wojkowicach.</w:t>
      </w:r>
    </w:p>
    <w:p w:rsidR="00D372B0" w:rsidRPr="004A1861" w:rsidRDefault="00D372B0" w:rsidP="00D372B0">
      <w:pPr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22"/>
          <w:szCs w:val="22"/>
        </w:rPr>
      </w:pPr>
      <w:r w:rsidRPr="004A1861">
        <w:rPr>
          <w:rFonts w:ascii="Arial" w:eastAsia="Arial Unicode MS" w:hAnsi="Arial" w:cs="Arial"/>
          <w:i/>
          <w:sz w:val="22"/>
          <w:szCs w:val="22"/>
        </w:rPr>
        <w:t xml:space="preserve">Burmistrzu </w:t>
      </w:r>
      <w:r w:rsidRPr="004A1861">
        <w:rPr>
          <w:rFonts w:ascii="Arial" w:eastAsia="Arial Unicode MS" w:hAnsi="Arial" w:cs="Arial"/>
          <w:sz w:val="22"/>
          <w:szCs w:val="22"/>
        </w:rPr>
        <w:t>– rozumie się przez to burmistrza Gminy Wojkowice.</w:t>
      </w:r>
    </w:p>
    <w:p w:rsidR="00D372B0" w:rsidRPr="004A1861" w:rsidRDefault="00D372B0" w:rsidP="00D372B0">
      <w:pPr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22"/>
          <w:szCs w:val="22"/>
        </w:rPr>
      </w:pPr>
      <w:r w:rsidRPr="004A1861">
        <w:rPr>
          <w:rFonts w:ascii="Arial" w:eastAsia="Arial Unicode MS" w:hAnsi="Arial" w:cs="Arial"/>
          <w:i/>
          <w:sz w:val="22"/>
          <w:szCs w:val="22"/>
        </w:rPr>
        <w:t xml:space="preserve">Radzie Miejskiej </w:t>
      </w:r>
      <w:r w:rsidRPr="004A1861">
        <w:rPr>
          <w:rFonts w:ascii="Arial" w:eastAsia="Arial Unicode MS" w:hAnsi="Arial" w:cs="Arial"/>
          <w:sz w:val="22"/>
          <w:szCs w:val="22"/>
        </w:rPr>
        <w:t>- rozumie się przez to Radę Miasta Wojkowice.</w:t>
      </w:r>
    </w:p>
    <w:p w:rsidR="00D372B0" w:rsidRPr="004A1861" w:rsidRDefault="00D372B0" w:rsidP="00D372B0">
      <w:pPr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22"/>
          <w:szCs w:val="22"/>
        </w:rPr>
      </w:pPr>
      <w:r w:rsidRPr="004A1861">
        <w:rPr>
          <w:rFonts w:ascii="Arial" w:eastAsia="Arial Unicode MS" w:hAnsi="Arial" w:cs="Arial"/>
          <w:i/>
          <w:sz w:val="22"/>
          <w:szCs w:val="22"/>
        </w:rPr>
        <w:t>Aktywach trwałych</w:t>
      </w:r>
      <w:r w:rsidRPr="004A1861">
        <w:rPr>
          <w:rFonts w:ascii="Arial" w:eastAsia="Arial Unicode MS" w:hAnsi="Arial" w:cs="Arial"/>
          <w:sz w:val="22"/>
          <w:szCs w:val="22"/>
        </w:rPr>
        <w:t xml:space="preserve"> – rozumie się przez to aktywa trwałe według przepisów ustawy</w:t>
      </w:r>
      <w:r w:rsidR="004A1861">
        <w:rPr>
          <w:rFonts w:ascii="Arial" w:eastAsia="Arial Unicode MS" w:hAnsi="Arial" w:cs="Arial"/>
          <w:sz w:val="22"/>
          <w:szCs w:val="22"/>
        </w:rPr>
        <w:t xml:space="preserve"> </w:t>
      </w:r>
      <w:r w:rsidR="008B1222">
        <w:rPr>
          <w:rFonts w:ascii="Arial" w:eastAsia="Arial Unicode MS" w:hAnsi="Arial" w:cs="Arial"/>
          <w:sz w:val="22"/>
          <w:szCs w:val="22"/>
        </w:rPr>
        <w:t>z </w:t>
      </w:r>
      <w:r w:rsidRPr="004A1861">
        <w:rPr>
          <w:rFonts w:ascii="Arial" w:eastAsia="Arial Unicode MS" w:hAnsi="Arial" w:cs="Arial"/>
          <w:sz w:val="22"/>
          <w:szCs w:val="22"/>
        </w:rPr>
        <w:t>dnia 29 września 1994 r. o rachunkowości (</w:t>
      </w:r>
      <w:proofErr w:type="spellStart"/>
      <w:r w:rsidRPr="004A1861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Pr="004A1861">
        <w:rPr>
          <w:rFonts w:ascii="Arial" w:eastAsia="Arial Unicode MS" w:hAnsi="Arial" w:cs="Arial"/>
          <w:sz w:val="22"/>
          <w:szCs w:val="22"/>
        </w:rPr>
        <w:t xml:space="preserve">. Dz. U. z 2013 r., poz. 330), stanowiące własność lub będące w użytkowaniu Zakładu.  </w:t>
      </w:r>
    </w:p>
    <w:p w:rsidR="00D372B0" w:rsidRPr="004A1861" w:rsidRDefault="00D372B0" w:rsidP="00D372B0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4A1861">
        <w:rPr>
          <w:rFonts w:ascii="Arial" w:eastAsia="Arial Unicode MS" w:hAnsi="Arial" w:cs="Arial"/>
          <w:i/>
          <w:sz w:val="22"/>
          <w:szCs w:val="22"/>
        </w:rPr>
        <w:t xml:space="preserve">Nieruchomości </w:t>
      </w:r>
      <w:r w:rsidRPr="004A1861">
        <w:rPr>
          <w:rFonts w:ascii="Arial" w:eastAsia="Arial Unicode MS" w:hAnsi="Arial" w:cs="Arial"/>
          <w:sz w:val="22"/>
          <w:szCs w:val="22"/>
        </w:rPr>
        <w:t>– przekazane przez Gminę Wojkowice na rzecz Zakładu Opieki Zdrowotnej w Wojkowicach w nieodpłatne użytkowanie grunty, budynki oraz lokale stanowiące odrębna własność, a także ich części,</w:t>
      </w:r>
    </w:p>
    <w:p w:rsidR="00D372B0" w:rsidRPr="004A1861" w:rsidRDefault="00D372B0" w:rsidP="00D372B0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4A1861">
        <w:rPr>
          <w:rFonts w:ascii="Arial" w:eastAsia="Arial Unicode MS" w:hAnsi="Arial" w:cs="Arial"/>
          <w:i/>
          <w:sz w:val="22"/>
          <w:szCs w:val="22"/>
        </w:rPr>
        <w:t>Mienie ruchome</w:t>
      </w:r>
      <w:r w:rsidRPr="004A1861">
        <w:rPr>
          <w:rFonts w:ascii="Arial" w:eastAsia="Arial Unicode MS" w:hAnsi="Arial" w:cs="Arial"/>
          <w:sz w:val="22"/>
          <w:szCs w:val="22"/>
        </w:rPr>
        <w:t xml:space="preserve"> – przekazana przez Gminę Wojkowice na rzecz Zakładu Opieki Zdrowotnej w Wojkowicach aparatura, sprzęt i urządzenia medyczne, urządzenia techniczne i inne przedmioty o przewidywanym okresie użytkowania dłuższym niż rok.</w:t>
      </w:r>
    </w:p>
    <w:p w:rsidR="00D372B0" w:rsidRPr="004A1861" w:rsidRDefault="00D372B0" w:rsidP="008B1222">
      <w:pPr>
        <w:spacing w:before="24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4A1861">
        <w:rPr>
          <w:rFonts w:ascii="Arial" w:eastAsia="Arial Unicode MS" w:hAnsi="Arial" w:cs="Arial"/>
          <w:b/>
          <w:sz w:val="22"/>
          <w:szCs w:val="22"/>
        </w:rPr>
        <w:t>§ 2</w:t>
      </w:r>
    </w:p>
    <w:p w:rsidR="00D372B0" w:rsidRPr="004A1861" w:rsidRDefault="00D372B0" w:rsidP="008B1222">
      <w:pPr>
        <w:spacing w:before="240"/>
        <w:jc w:val="both"/>
        <w:rPr>
          <w:rFonts w:ascii="Arial" w:eastAsia="Arial Unicode MS" w:hAnsi="Arial" w:cs="Arial"/>
          <w:sz w:val="22"/>
          <w:szCs w:val="22"/>
        </w:rPr>
      </w:pPr>
      <w:r w:rsidRPr="004A1861">
        <w:rPr>
          <w:rFonts w:ascii="Arial" w:eastAsia="Arial Unicode MS" w:hAnsi="Arial" w:cs="Arial"/>
          <w:sz w:val="22"/>
          <w:szCs w:val="22"/>
        </w:rPr>
        <w:t>Uchwała określa zasady zbycia, oddania w dzierżawę, najem, użytkowanie lub użyczenie aktywów trwałych Zakładu:</w:t>
      </w:r>
    </w:p>
    <w:p w:rsidR="00D372B0" w:rsidRPr="004A1861" w:rsidRDefault="00D372B0" w:rsidP="00D372B0">
      <w:pPr>
        <w:numPr>
          <w:ilvl w:val="0"/>
          <w:numId w:val="2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4A1861">
        <w:rPr>
          <w:rFonts w:ascii="Arial" w:eastAsia="Arial Unicode MS" w:hAnsi="Arial" w:cs="Arial"/>
          <w:sz w:val="22"/>
          <w:szCs w:val="22"/>
        </w:rPr>
        <w:t>nieruchomości,</w:t>
      </w:r>
    </w:p>
    <w:p w:rsidR="00D372B0" w:rsidRPr="004A1861" w:rsidRDefault="00D372B0" w:rsidP="00D372B0">
      <w:pPr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22"/>
          <w:szCs w:val="22"/>
        </w:rPr>
      </w:pPr>
      <w:r w:rsidRPr="004A1861">
        <w:rPr>
          <w:rFonts w:ascii="Arial" w:eastAsia="Arial Unicode MS" w:hAnsi="Arial" w:cs="Arial"/>
          <w:sz w:val="22"/>
          <w:szCs w:val="22"/>
        </w:rPr>
        <w:t>mienia ruchomego.</w:t>
      </w:r>
    </w:p>
    <w:p w:rsidR="00D372B0" w:rsidRPr="004A1861" w:rsidRDefault="00D372B0" w:rsidP="008B1222">
      <w:pPr>
        <w:spacing w:before="24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4A1861">
        <w:rPr>
          <w:rFonts w:ascii="Arial" w:eastAsia="Arial Unicode MS" w:hAnsi="Arial" w:cs="Arial"/>
          <w:b/>
          <w:sz w:val="22"/>
          <w:szCs w:val="22"/>
        </w:rPr>
        <w:t>§ 3</w:t>
      </w:r>
    </w:p>
    <w:p w:rsidR="00D372B0" w:rsidRPr="004A1861" w:rsidRDefault="00D372B0" w:rsidP="008B1222">
      <w:pPr>
        <w:spacing w:before="240"/>
        <w:jc w:val="both"/>
        <w:rPr>
          <w:rFonts w:ascii="Arial" w:eastAsia="Arial Unicode MS" w:hAnsi="Arial" w:cs="Arial"/>
          <w:b/>
          <w:sz w:val="22"/>
          <w:szCs w:val="22"/>
        </w:rPr>
      </w:pPr>
      <w:r w:rsidRPr="004A1861">
        <w:rPr>
          <w:rFonts w:ascii="Arial" w:hAnsi="Arial" w:cs="Arial"/>
          <w:sz w:val="22"/>
          <w:szCs w:val="22"/>
        </w:rPr>
        <w:t>Środki finansowe uzyskane przez Zakład na skutek dokonania czynności, o których mowa</w:t>
      </w:r>
      <w:r w:rsidR="004A1861">
        <w:rPr>
          <w:rFonts w:ascii="Arial" w:hAnsi="Arial" w:cs="Arial"/>
          <w:sz w:val="22"/>
          <w:szCs w:val="22"/>
        </w:rPr>
        <w:t xml:space="preserve"> </w:t>
      </w:r>
      <w:r w:rsidR="008B1222">
        <w:rPr>
          <w:rFonts w:ascii="Arial" w:hAnsi="Arial" w:cs="Arial"/>
          <w:sz w:val="22"/>
          <w:szCs w:val="22"/>
        </w:rPr>
        <w:t>w </w:t>
      </w:r>
      <w:r w:rsidRPr="004A1861">
        <w:rPr>
          <w:rFonts w:ascii="Arial" w:hAnsi="Arial" w:cs="Arial"/>
          <w:sz w:val="22"/>
          <w:szCs w:val="22"/>
        </w:rPr>
        <w:t xml:space="preserve">niniejszej uchwale, mogą zostać wykorzystane jedynie na cele związane </w:t>
      </w:r>
      <w:r w:rsidR="007C73C8" w:rsidRPr="004A1861">
        <w:rPr>
          <w:rFonts w:ascii="Arial" w:hAnsi="Arial" w:cs="Arial"/>
          <w:sz w:val="22"/>
          <w:szCs w:val="22"/>
        </w:rPr>
        <w:t xml:space="preserve"> </w:t>
      </w:r>
      <w:r w:rsidRPr="004A1861">
        <w:rPr>
          <w:rFonts w:ascii="Arial" w:hAnsi="Arial" w:cs="Arial"/>
          <w:sz w:val="22"/>
          <w:szCs w:val="22"/>
        </w:rPr>
        <w:t>z realizacją statutowych zadań Zakładu.</w:t>
      </w:r>
    </w:p>
    <w:p w:rsidR="00D372B0" w:rsidRPr="004A1861" w:rsidRDefault="008B1222" w:rsidP="008B1222">
      <w:pPr>
        <w:spacing w:before="240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lastRenderedPageBreak/>
        <w:t>§ 4</w:t>
      </w:r>
    </w:p>
    <w:p w:rsidR="00D372B0" w:rsidRPr="008B1222" w:rsidRDefault="00D372B0" w:rsidP="008B122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A1861">
        <w:rPr>
          <w:rFonts w:ascii="Arial" w:hAnsi="Arial" w:cs="Arial"/>
          <w:sz w:val="22"/>
          <w:szCs w:val="22"/>
        </w:rPr>
        <w:t>Zbycie, oddanie w dzierżawę, najem, użytkowanie oraz użyczenie aktywów trwałych Zakładu może być dokonane wyłącznie zgodnie z zasadami prawidłowej</w:t>
      </w:r>
      <w:r w:rsidR="004A1861">
        <w:rPr>
          <w:rFonts w:ascii="Arial" w:hAnsi="Arial" w:cs="Arial"/>
          <w:sz w:val="22"/>
          <w:szCs w:val="22"/>
        </w:rPr>
        <w:t xml:space="preserve"> </w:t>
      </w:r>
      <w:r w:rsidRPr="004A1861">
        <w:rPr>
          <w:rFonts w:ascii="Arial" w:hAnsi="Arial" w:cs="Arial"/>
          <w:sz w:val="22"/>
          <w:szCs w:val="22"/>
        </w:rPr>
        <w:t xml:space="preserve">i efektywnej gospodarki oraz winno być każdorazowo poprzedzone szczegółową analizą ekonomiczną. </w:t>
      </w:r>
    </w:p>
    <w:p w:rsidR="00D372B0" w:rsidRPr="004A1861" w:rsidRDefault="008B1222" w:rsidP="008B1222">
      <w:pPr>
        <w:spacing w:before="240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§ 5</w:t>
      </w:r>
    </w:p>
    <w:p w:rsidR="00D372B0" w:rsidRPr="004A1861" w:rsidRDefault="00D372B0" w:rsidP="008B1222">
      <w:pPr>
        <w:spacing w:before="240"/>
        <w:jc w:val="both"/>
        <w:rPr>
          <w:rFonts w:ascii="Arial" w:eastAsia="Arial Unicode MS" w:hAnsi="Arial" w:cs="Arial"/>
          <w:sz w:val="22"/>
          <w:szCs w:val="22"/>
        </w:rPr>
      </w:pPr>
      <w:r w:rsidRPr="004A1861">
        <w:rPr>
          <w:rFonts w:ascii="Arial" w:eastAsia="Arial Unicode MS" w:hAnsi="Arial" w:cs="Arial"/>
          <w:sz w:val="22"/>
          <w:szCs w:val="22"/>
        </w:rPr>
        <w:t>Zbycie, oddanie w dzierżawę, najem, użytkowanie oraz użyczenie aktywów trwałych nie może:</w:t>
      </w:r>
    </w:p>
    <w:p w:rsidR="00D372B0" w:rsidRPr="004A1861" w:rsidRDefault="00D372B0" w:rsidP="00D372B0">
      <w:pPr>
        <w:numPr>
          <w:ilvl w:val="0"/>
          <w:numId w:val="3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4A1861">
        <w:rPr>
          <w:rFonts w:ascii="Arial" w:eastAsia="Arial Unicode MS" w:hAnsi="Arial" w:cs="Arial"/>
          <w:sz w:val="22"/>
          <w:szCs w:val="22"/>
        </w:rPr>
        <w:t>prowadzić do ograniczenia dostępności do świadczeń zdrowotnych udzielanych przez Zakład,</w:t>
      </w:r>
    </w:p>
    <w:p w:rsidR="00D372B0" w:rsidRPr="004A1861" w:rsidRDefault="00D372B0" w:rsidP="00D372B0">
      <w:pPr>
        <w:numPr>
          <w:ilvl w:val="0"/>
          <w:numId w:val="3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4A1861">
        <w:rPr>
          <w:rFonts w:ascii="Arial" w:eastAsia="Arial Unicode MS" w:hAnsi="Arial" w:cs="Arial"/>
          <w:sz w:val="22"/>
          <w:szCs w:val="22"/>
        </w:rPr>
        <w:t>pogarszać warunków udzielania świadczeń przez Zakład,</w:t>
      </w:r>
    </w:p>
    <w:p w:rsidR="00D372B0" w:rsidRPr="004A1861" w:rsidRDefault="00D372B0" w:rsidP="00D372B0">
      <w:pPr>
        <w:numPr>
          <w:ilvl w:val="0"/>
          <w:numId w:val="3"/>
        </w:numPr>
        <w:jc w:val="both"/>
        <w:rPr>
          <w:rFonts w:ascii="Arial" w:eastAsia="Arial Unicode MS" w:hAnsi="Arial" w:cs="Arial"/>
          <w:i/>
          <w:sz w:val="22"/>
          <w:szCs w:val="22"/>
        </w:rPr>
      </w:pPr>
      <w:r w:rsidRPr="004A1861">
        <w:rPr>
          <w:rFonts w:ascii="Arial" w:eastAsia="Arial Unicode MS" w:hAnsi="Arial" w:cs="Arial"/>
          <w:sz w:val="22"/>
          <w:szCs w:val="22"/>
        </w:rPr>
        <w:t>ograniczać możliwości realizacji zadań statutowych Zakładu,</w:t>
      </w:r>
    </w:p>
    <w:p w:rsidR="00D372B0" w:rsidRPr="004A1861" w:rsidRDefault="00D372B0" w:rsidP="00D372B0">
      <w:pPr>
        <w:numPr>
          <w:ilvl w:val="0"/>
          <w:numId w:val="3"/>
        </w:numPr>
        <w:jc w:val="both"/>
        <w:rPr>
          <w:rFonts w:ascii="Arial" w:eastAsia="Arial Unicode MS" w:hAnsi="Arial" w:cs="Arial"/>
          <w:i/>
          <w:sz w:val="22"/>
          <w:szCs w:val="22"/>
        </w:rPr>
      </w:pPr>
      <w:r w:rsidRPr="004A1861">
        <w:rPr>
          <w:rFonts w:ascii="Arial" w:eastAsia="Arial Unicode MS" w:hAnsi="Arial" w:cs="Arial"/>
          <w:sz w:val="22"/>
          <w:szCs w:val="22"/>
        </w:rPr>
        <w:t>prowadzić do wzrostu kosztów utrzymania Zakładu.</w:t>
      </w:r>
    </w:p>
    <w:p w:rsidR="00D372B0" w:rsidRPr="004A1861" w:rsidRDefault="008B1222" w:rsidP="008B1222">
      <w:pPr>
        <w:spacing w:before="240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§ 6</w:t>
      </w:r>
    </w:p>
    <w:p w:rsidR="00D372B0" w:rsidRPr="004A1861" w:rsidRDefault="00D372B0" w:rsidP="008B1222">
      <w:pPr>
        <w:spacing w:before="240"/>
        <w:jc w:val="both"/>
        <w:rPr>
          <w:rFonts w:ascii="Arial" w:eastAsia="Arial Unicode MS" w:hAnsi="Arial" w:cs="Arial"/>
          <w:sz w:val="22"/>
          <w:szCs w:val="22"/>
        </w:rPr>
      </w:pPr>
      <w:r w:rsidRPr="004A1861">
        <w:rPr>
          <w:rFonts w:ascii="Arial" w:eastAsia="Arial Unicode MS" w:hAnsi="Arial" w:cs="Arial"/>
          <w:sz w:val="22"/>
          <w:szCs w:val="22"/>
        </w:rPr>
        <w:t>Zbycie, oddanie w dzierżawę, najem, użytkowanie oraz użyczenie aktywów trwałych nie może być dokonane na rzecz:</w:t>
      </w:r>
    </w:p>
    <w:p w:rsidR="00D372B0" w:rsidRPr="004A1861" w:rsidRDefault="00D372B0" w:rsidP="00D372B0">
      <w:pPr>
        <w:numPr>
          <w:ilvl w:val="0"/>
          <w:numId w:val="4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4A1861">
        <w:rPr>
          <w:rFonts w:ascii="Arial" w:eastAsia="Arial Unicode MS" w:hAnsi="Arial" w:cs="Arial"/>
          <w:sz w:val="22"/>
          <w:szCs w:val="22"/>
        </w:rPr>
        <w:t>Dyrektora Zakładu i jego zastępców,</w:t>
      </w:r>
    </w:p>
    <w:p w:rsidR="00D372B0" w:rsidRPr="004A1861" w:rsidRDefault="00D372B0" w:rsidP="00D372B0">
      <w:pPr>
        <w:numPr>
          <w:ilvl w:val="0"/>
          <w:numId w:val="4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4A1861">
        <w:rPr>
          <w:rFonts w:ascii="Arial" w:eastAsia="Arial Unicode MS" w:hAnsi="Arial" w:cs="Arial"/>
          <w:sz w:val="22"/>
          <w:szCs w:val="22"/>
        </w:rPr>
        <w:t xml:space="preserve">osób trzecich, pozostających w stosunku pokrewieństwa i powinowactwa z osobami pełniącymi funkcję dyrektora Zakładu lub jego zastępcy,   </w:t>
      </w:r>
    </w:p>
    <w:p w:rsidR="00D372B0" w:rsidRPr="004A1861" w:rsidRDefault="00D372B0" w:rsidP="00D372B0">
      <w:pPr>
        <w:numPr>
          <w:ilvl w:val="0"/>
          <w:numId w:val="4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4A1861">
        <w:rPr>
          <w:rFonts w:ascii="Arial" w:eastAsia="Arial Unicode MS" w:hAnsi="Arial" w:cs="Arial"/>
          <w:sz w:val="22"/>
          <w:szCs w:val="22"/>
        </w:rPr>
        <w:t>osób prowadzących przetarg lub wykonujących czynności związane</w:t>
      </w:r>
      <w:r w:rsidR="007C73C8" w:rsidRPr="004A1861">
        <w:rPr>
          <w:rFonts w:ascii="Arial" w:eastAsia="Arial Unicode MS" w:hAnsi="Arial" w:cs="Arial"/>
          <w:sz w:val="22"/>
          <w:szCs w:val="22"/>
        </w:rPr>
        <w:t xml:space="preserve"> </w:t>
      </w:r>
      <w:r w:rsidRPr="004A1861">
        <w:rPr>
          <w:rFonts w:ascii="Arial" w:eastAsia="Arial Unicode MS" w:hAnsi="Arial" w:cs="Arial"/>
          <w:sz w:val="22"/>
          <w:szCs w:val="22"/>
        </w:rPr>
        <w:t>z przetargiem,</w:t>
      </w:r>
    </w:p>
    <w:p w:rsidR="00D372B0" w:rsidRPr="004A1861" w:rsidRDefault="00D372B0" w:rsidP="00D372B0">
      <w:pPr>
        <w:numPr>
          <w:ilvl w:val="0"/>
          <w:numId w:val="4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4A1861">
        <w:rPr>
          <w:rFonts w:ascii="Arial" w:hAnsi="Arial" w:cs="Arial"/>
          <w:sz w:val="22"/>
          <w:szCs w:val="22"/>
        </w:rPr>
        <w:t>osób prawnych, w których organach zarządczych lub nadzorczych zasiadają:</w:t>
      </w:r>
    </w:p>
    <w:p w:rsidR="00D372B0" w:rsidRPr="004A1861" w:rsidRDefault="00D372B0" w:rsidP="00D372B0">
      <w:pPr>
        <w:numPr>
          <w:ilvl w:val="2"/>
          <w:numId w:val="4"/>
        </w:numPr>
        <w:tabs>
          <w:tab w:val="num" w:pos="0"/>
        </w:tabs>
        <w:ind w:left="720"/>
        <w:jc w:val="both"/>
        <w:rPr>
          <w:rFonts w:ascii="Arial" w:eastAsia="Arial Unicode MS" w:hAnsi="Arial" w:cs="Arial"/>
          <w:sz w:val="22"/>
          <w:szCs w:val="22"/>
        </w:rPr>
      </w:pPr>
      <w:r w:rsidRPr="004A1861">
        <w:rPr>
          <w:rFonts w:ascii="Arial" w:hAnsi="Arial" w:cs="Arial"/>
          <w:sz w:val="22"/>
          <w:szCs w:val="22"/>
        </w:rPr>
        <w:t>Dyrektor Zakładu lub jego zastępcy,</w:t>
      </w:r>
    </w:p>
    <w:p w:rsidR="00D372B0" w:rsidRPr="004A1861" w:rsidRDefault="00D372B0" w:rsidP="00D372B0">
      <w:pPr>
        <w:numPr>
          <w:ilvl w:val="2"/>
          <w:numId w:val="4"/>
        </w:numPr>
        <w:tabs>
          <w:tab w:val="num" w:pos="0"/>
        </w:tabs>
        <w:ind w:left="720"/>
        <w:jc w:val="both"/>
        <w:rPr>
          <w:rFonts w:ascii="Arial" w:eastAsia="Arial Unicode MS" w:hAnsi="Arial" w:cs="Arial"/>
          <w:sz w:val="22"/>
          <w:szCs w:val="22"/>
        </w:rPr>
      </w:pPr>
      <w:r w:rsidRPr="004A1861">
        <w:rPr>
          <w:rFonts w:ascii="Arial" w:hAnsi="Arial" w:cs="Arial"/>
          <w:sz w:val="22"/>
          <w:szCs w:val="22"/>
        </w:rPr>
        <w:t>osoby fizycznej spokrewnionej lub spowinowaconej z osobami pełniącymi funkcję Dyrektora Zakładu lub</w:t>
      </w:r>
      <w:r w:rsidRPr="004A1861">
        <w:rPr>
          <w:rFonts w:ascii="Arial" w:eastAsia="Arial Unicode MS" w:hAnsi="Arial" w:cs="Arial"/>
          <w:sz w:val="22"/>
          <w:szCs w:val="22"/>
        </w:rPr>
        <w:t xml:space="preserve"> </w:t>
      </w:r>
      <w:r w:rsidRPr="004A1861">
        <w:rPr>
          <w:rFonts w:ascii="Arial" w:hAnsi="Arial" w:cs="Arial"/>
          <w:sz w:val="22"/>
          <w:szCs w:val="22"/>
        </w:rPr>
        <w:t>jego zastępcy.</w:t>
      </w:r>
    </w:p>
    <w:p w:rsidR="00D372B0" w:rsidRPr="004A1861" w:rsidRDefault="008B1222" w:rsidP="008B1222">
      <w:pPr>
        <w:spacing w:before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D372B0" w:rsidRPr="004A1861" w:rsidRDefault="00D372B0" w:rsidP="008B122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A1861">
        <w:rPr>
          <w:rFonts w:ascii="Arial" w:hAnsi="Arial" w:cs="Arial"/>
          <w:sz w:val="22"/>
          <w:szCs w:val="22"/>
        </w:rPr>
        <w:t>Zakład jest zobowiązany prowadzić odrębne rejestry:</w:t>
      </w:r>
    </w:p>
    <w:p w:rsidR="00D372B0" w:rsidRPr="004A1861" w:rsidRDefault="00D372B0" w:rsidP="00D372B0">
      <w:pPr>
        <w:numPr>
          <w:ilvl w:val="0"/>
          <w:numId w:val="5"/>
        </w:numPr>
        <w:tabs>
          <w:tab w:val="num" w:pos="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4A1861">
        <w:rPr>
          <w:rFonts w:ascii="Arial" w:hAnsi="Arial" w:cs="Arial"/>
          <w:sz w:val="22"/>
          <w:szCs w:val="22"/>
        </w:rPr>
        <w:t>zbytych aktywów trwałych;</w:t>
      </w:r>
    </w:p>
    <w:p w:rsidR="00D372B0" w:rsidRPr="004A1861" w:rsidRDefault="00D372B0" w:rsidP="00D372B0">
      <w:pPr>
        <w:numPr>
          <w:ilvl w:val="0"/>
          <w:numId w:val="5"/>
        </w:numPr>
        <w:tabs>
          <w:tab w:val="num" w:pos="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4A1861">
        <w:rPr>
          <w:rFonts w:ascii="Arial" w:hAnsi="Arial" w:cs="Arial"/>
          <w:sz w:val="22"/>
          <w:szCs w:val="22"/>
        </w:rPr>
        <w:t>aktywów trwałych oddanych w dzierżawę, najem, użytkowanie oraz użyczenie.</w:t>
      </w:r>
    </w:p>
    <w:p w:rsidR="00D372B0" w:rsidRPr="004A1861" w:rsidRDefault="008B1222" w:rsidP="008B1222">
      <w:pPr>
        <w:spacing w:before="240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§ 8</w:t>
      </w:r>
    </w:p>
    <w:p w:rsidR="00D372B0" w:rsidRPr="004A1861" w:rsidRDefault="00D372B0" w:rsidP="008B1222">
      <w:pPr>
        <w:pStyle w:val="Akapitzlist"/>
        <w:numPr>
          <w:ilvl w:val="0"/>
          <w:numId w:val="6"/>
        </w:numPr>
        <w:spacing w:before="24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4A1861">
        <w:rPr>
          <w:rFonts w:ascii="Arial" w:eastAsia="Arial Unicode MS" w:hAnsi="Arial" w:cs="Arial"/>
          <w:sz w:val="22"/>
          <w:szCs w:val="22"/>
        </w:rPr>
        <w:t>Zbycie, oddanie w dzierżawę, najem, użytkowanie oraz użyczenie aktywów trwałych może nastąpić jedynie po otrzymaniu uprzedniej zgody Rady Miejskiej wyrażonej</w:t>
      </w:r>
      <w:r w:rsidR="004A1861">
        <w:rPr>
          <w:rFonts w:ascii="Arial" w:eastAsia="Arial Unicode MS" w:hAnsi="Arial" w:cs="Arial"/>
          <w:sz w:val="22"/>
          <w:szCs w:val="22"/>
        </w:rPr>
        <w:t xml:space="preserve"> </w:t>
      </w:r>
      <w:r w:rsidR="008B1222">
        <w:rPr>
          <w:rFonts w:ascii="Arial" w:eastAsia="Arial Unicode MS" w:hAnsi="Arial" w:cs="Arial"/>
          <w:sz w:val="22"/>
          <w:szCs w:val="22"/>
        </w:rPr>
        <w:t>w </w:t>
      </w:r>
      <w:r w:rsidRPr="004A1861">
        <w:rPr>
          <w:rFonts w:ascii="Arial" w:eastAsia="Arial Unicode MS" w:hAnsi="Arial" w:cs="Arial"/>
          <w:sz w:val="22"/>
          <w:szCs w:val="22"/>
        </w:rPr>
        <w:t>uchwale.</w:t>
      </w:r>
    </w:p>
    <w:p w:rsidR="00D372B0" w:rsidRPr="004A1861" w:rsidRDefault="00D372B0" w:rsidP="00D372B0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4A1861">
        <w:rPr>
          <w:rFonts w:ascii="Arial" w:eastAsia="Arial Unicode MS" w:hAnsi="Arial" w:cs="Arial"/>
          <w:sz w:val="22"/>
          <w:szCs w:val="22"/>
        </w:rPr>
        <w:t>Zgoda, o której mowa w § 8 ust. 1 wydawana jest na wniosek Dyrektora Zakładu.</w:t>
      </w:r>
    </w:p>
    <w:p w:rsidR="00D372B0" w:rsidRPr="004A1861" w:rsidRDefault="00D372B0" w:rsidP="00D372B0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4A1861">
        <w:rPr>
          <w:rFonts w:ascii="Arial" w:eastAsia="Arial Unicode MS" w:hAnsi="Arial" w:cs="Arial"/>
          <w:sz w:val="22"/>
          <w:szCs w:val="22"/>
        </w:rPr>
        <w:t>Wniosek, o którym mowa w § 8 ust. 2 powinien zawierać w szczególności:</w:t>
      </w:r>
    </w:p>
    <w:p w:rsidR="00D372B0" w:rsidRPr="004A1861" w:rsidRDefault="00D372B0" w:rsidP="00D372B0">
      <w:pPr>
        <w:pStyle w:val="Akapitzlist"/>
        <w:numPr>
          <w:ilvl w:val="0"/>
          <w:numId w:val="7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4A1861">
        <w:rPr>
          <w:rFonts w:ascii="Arial" w:eastAsia="Arial Unicode MS" w:hAnsi="Arial" w:cs="Arial"/>
          <w:sz w:val="22"/>
          <w:szCs w:val="22"/>
        </w:rPr>
        <w:t>pisemne uzasadnienie;</w:t>
      </w:r>
    </w:p>
    <w:p w:rsidR="00D372B0" w:rsidRPr="004A1861" w:rsidRDefault="00D372B0" w:rsidP="00D372B0">
      <w:pPr>
        <w:pStyle w:val="Akapitzlist"/>
        <w:numPr>
          <w:ilvl w:val="0"/>
          <w:numId w:val="7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4A1861">
        <w:rPr>
          <w:rFonts w:ascii="Arial" w:eastAsia="Arial Unicode MS" w:hAnsi="Arial" w:cs="Arial"/>
          <w:sz w:val="22"/>
          <w:szCs w:val="22"/>
        </w:rPr>
        <w:t>w przypadku zbycia aktywów trwałych - pisemną opinię Rady Społecznej;</w:t>
      </w:r>
    </w:p>
    <w:p w:rsidR="00D372B0" w:rsidRPr="004A1861" w:rsidRDefault="00D372B0" w:rsidP="00D372B0">
      <w:pPr>
        <w:pStyle w:val="Akapitzlist"/>
        <w:numPr>
          <w:ilvl w:val="0"/>
          <w:numId w:val="7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4A1861">
        <w:rPr>
          <w:rFonts w:ascii="Arial" w:eastAsia="Arial Unicode MS" w:hAnsi="Arial" w:cs="Arial"/>
          <w:sz w:val="22"/>
          <w:szCs w:val="22"/>
        </w:rPr>
        <w:t>projekt umowy na zbycie, oddanie w dzierżawę, najem, użytkowanie wieczyste</w:t>
      </w:r>
      <w:r w:rsidR="007C73C8" w:rsidRPr="004A1861">
        <w:rPr>
          <w:rFonts w:ascii="Arial" w:eastAsia="Arial Unicode MS" w:hAnsi="Arial" w:cs="Arial"/>
          <w:sz w:val="22"/>
          <w:szCs w:val="22"/>
        </w:rPr>
        <w:t xml:space="preserve"> lub użyczenie aktywów trwałych</w:t>
      </w:r>
      <w:r w:rsidRPr="004A1861">
        <w:rPr>
          <w:rFonts w:ascii="Arial" w:eastAsia="Arial Unicode MS" w:hAnsi="Arial" w:cs="Arial"/>
          <w:sz w:val="22"/>
          <w:szCs w:val="22"/>
        </w:rPr>
        <w:t xml:space="preserve"> ;</w:t>
      </w:r>
    </w:p>
    <w:p w:rsidR="00D372B0" w:rsidRPr="004A1861" w:rsidRDefault="00D372B0" w:rsidP="00D372B0">
      <w:pPr>
        <w:pStyle w:val="Akapitzlist"/>
        <w:numPr>
          <w:ilvl w:val="0"/>
          <w:numId w:val="7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4A1861">
        <w:rPr>
          <w:rFonts w:ascii="Arial" w:eastAsia="Arial Unicode MS" w:hAnsi="Arial" w:cs="Arial"/>
          <w:sz w:val="22"/>
          <w:szCs w:val="22"/>
        </w:rPr>
        <w:t>wykaz aktywów trwałych przeznaczonych do zbycia, oddania w dzierżawę, najem, użytkowanie wieczyste lub użyczenie.</w:t>
      </w:r>
    </w:p>
    <w:p w:rsidR="00D372B0" w:rsidRPr="004A1861" w:rsidRDefault="00D372B0" w:rsidP="00D372B0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4A1861">
        <w:rPr>
          <w:rFonts w:ascii="Arial" w:eastAsia="Arial Unicode MS" w:hAnsi="Arial" w:cs="Arial"/>
          <w:sz w:val="22"/>
          <w:szCs w:val="22"/>
        </w:rPr>
        <w:t>Wniosek, o którym mowa w § 8 ust. 2 Dyrektor Zakładu składa Burmistrzowi.</w:t>
      </w:r>
    </w:p>
    <w:p w:rsidR="008B1222" w:rsidRDefault="008B1222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D372B0" w:rsidRPr="004A1861" w:rsidRDefault="00D372B0" w:rsidP="008B1222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4A1861">
        <w:rPr>
          <w:rFonts w:ascii="Arial" w:hAnsi="Arial" w:cs="Arial"/>
          <w:b/>
          <w:sz w:val="22"/>
          <w:szCs w:val="22"/>
        </w:rPr>
        <w:lastRenderedPageBreak/>
        <w:t>Rozdział 2</w:t>
      </w:r>
    </w:p>
    <w:p w:rsidR="00D372B0" w:rsidRPr="004A1861" w:rsidRDefault="00D372B0" w:rsidP="00D372B0">
      <w:pPr>
        <w:jc w:val="center"/>
        <w:rPr>
          <w:rFonts w:ascii="Arial" w:hAnsi="Arial" w:cs="Arial"/>
          <w:b/>
          <w:sz w:val="22"/>
          <w:szCs w:val="22"/>
        </w:rPr>
      </w:pPr>
      <w:r w:rsidRPr="004A1861">
        <w:rPr>
          <w:rFonts w:ascii="Arial" w:hAnsi="Arial" w:cs="Arial"/>
          <w:b/>
          <w:sz w:val="22"/>
          <w:szCs w:val="22"/>
        </w:rPr>
        <w:t xml:space="preserve">Zasady zbywania aktywów trwałych </w:t>
      </w:r>
    </w:p>
    <w:p w:rsidR="00D372B0" w:rsidRPr="004A1861" w:rsidRDefault="008B1222" w:rsidP="008B1222">
      <w:pPr>
        <w:spacing w:before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:rsidR="00D372B0" w:rsidRPr="004A1861" w:rsidRDefault="00D372B0" w:rsidP="008B1222">
      <w:pPr>
        <w:numPr>
          <w:ilvl w:val="3"/>
          <w:numId w:val="4"/>
        </w:numPr>
        <w:tabs>
          <w:tab w:val="num" w:pos="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4A1861">
        <w:rPr>
          <w:rFonts w:ascii="Arial" w:hAnsi="Arial" w:cs="Arial"/>
          <w:sz w:val="22"/>
          <w:szCs w:val="22"/>
        </w:rPr>
        <w:t>Aktywa trwałe mogą zostać zbyte w wypadku uznania ich za zbędne dla realizacji celów statutowych Zakładu.</w:t>
      </w:r>
    </w:p>
    <w:p w:rsidR="00D372B0" w:rsidRPr="004A1861" w:rsidRDefault="00D372B0" w:rsidP="00D372B0">
      <w:pPr>
        <w:numPr>
          <w:ilvl w:val="3"/>
          <w:numId w:val="4"/>
        </w:numPr>
        <w:tabs>
          <w:tab w:val="num" w:pos="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A1861">
        <w:rPr>
          <w:rFonts w:ascii="Arial" w:hAnsi="Arial" w:cs="Arial"/>
          <w:sz w:val="22"/>
          <w:szCs w:val="22"/>
        </w:rPr>
        <w:t>Za zbędne dla Zakładu mogą być uznane aktywa trwałe, które:</w:t>
      </w:r>
    </w:p>
    <w:p w:rsidR="00D372B0" w:rsidRPr="004A1861" w:rsidRDefault="00D372B0" w:rsidP="00D372B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sz w:val="22"/>
          <w:szCs w:val="22"/>
        </w:rPr>
      </w:pPr>
      <w:r w:rsidRPr="004A1861">
        <w:rPr>
          <w:rFonts w:ascii="Arial" w:hAnsi="Arial" w:cs="Arial"/>
          <w:sz w:val="22"/>
          <w:szCs w:val="22"/>
        </w:rPr>
        <w:t>nie będą wykorzystywane przez Zakład w najbliższych dwunastu miesiącach albo,</w:t>
      </w:r>
      <w:r w:rsidR="004A1861">
        <w:rPr>
          <w:rFonts w:ascii="Arial" w:hAnsi="Arial" w:cs="Arial"/>
          <w:sz w:val="22"/>
          <w:szCs w:val="22"/>
        </w:rPr>
        <w:t xml:space="preserve"> </w:t>
      </w:r>
      <w:r w:rsidR="008B1222">
        <w:rPr>
          <w:rFonts w:ascii="Arial" w:hAnsi="Arial" w:cs="Arial"/>
          <w:sz w:val="22"/>
          <w:szCs w:val="22"/>
        </w:rPr>
        <w:t>w </w:t>
      </w:r>
      <w:r w:rsidRPr="004A1861">
        <w:rPr>
          <w:rFonts w:ascii="Arial" w:hAnsi="Arial" w:cs="Arial"/>
          <w:sz w:val="22"/>
          <w:szCs w:val="22"/>
        </w:rPr>
        <w:t>relacji do posiadanych możliwości, wykorzystywane są sporadycznie;</w:t>
      </w:r>
    </w:p>
    <w:p w:rsidR="00D372B0" w:rsidRPr="004A1861" w:rsidRDefault="00D372B0" w:rsidP="00D372B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sz w:val="22"/>
          <w:szCs w:val="22"/>
        </w:rPr>
      </w:pPr>
      <w:r w:rsidRPr="004A1861">
        <w:rPr>
          <w:rFonts w:ascii="Arial" w:hAnsi="Arial" w:cs="Arial"/>
          <w:sz w:val="22"/>
          <w:szCs w:val="22"/>
        </w:rPr>
        <w:t>nie spełniają niezbędnych standardów technicznych, co w szczególności uniemożliwia uzyskanie pożądanych efektów;</w:t>
      </w:r>
    </w:p>
    <w:p w:rsidR="00D372B0" w:rsidRPr="008B1222" w:rsidRDefault="00D372B0" w:rsidP="00D372B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sz w:val="22"/>
          <w:szCs w:val="22"/>
        </w:rPr>
      </w:pPr>
      <w:r w:rsidRPr="004A1861">
        <w:rPr>
          <w:rFonts w:ascii="Arial" w:hAnsi="Arial" w:cs="Arial"/>
          <w:sz w:val="22"/>
          <w:szCs w:val="22"/>
        </w:rPr>
        <w:t>nie nadają się do dalszej eksploatacji z uwagi na zły stan techniczny potwierdzony opinią rzeczoznawcy lub podmiotów posiadających stosowne kwalifikacje, a ich naprawa byłaby ekonomicznie nieuzasadniona.</w:t>
      </w:r>
    </w:p>
    <w:p w:rsidR="00D372B0" w:rsidRPr="004A1861" w:rsidRDefault="008B1222" w:rsidP="008B1222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:rsidR="00D372B0" w:rsidRPr="004A1861" w:rsidRDefault="00D372B0" w:rsidP="008B1222">
      <w:pPr>
        <w:numPr>
          <w:ilvl w:val="0"/>
          <w:numId w:val="9"/>
        </w:numPr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4A1861">
        <w:rPr>
          <w:rFonts w:ascii="Arial" w:hAnsi="Arial" w:cs="Arial"/>
          <w:sz w:val="22"/>
          <w:szCs w:val="22"/>
        </w:rPr>
        <w:t>Dyrektor Zakładu przygotowuje wykaz aktywów trwałych przeznaczonych</w:t>
      </w:r>
      <w:r w:rsidR="007C73C8" w:rsidRPr="004A1861">
        <w:rPr>
          <w:rFonts w:ascii="Arial" w:hAnsi="Arial" w:cs="Arial"/>
          <w:sz w:val="22"/>
          <w:szCs w:val="22"/>
        </w:rPr>
        <w:t xml:space="preserve"> </w:t>
      </w:r>
      <w:r w:rsidRPr="004A1861">
        <w:rPr>
          <w:rFonts w:ascii="Arial" w:hAnsi="Arial" w:cs="Arial"/>
          <w:sz w:val="22"/>
          <w:szCs w:val="22"/>
        </w:rPr>
        <w:t>do zbycia.</w:t>
      </w:r>
    </w:p>
    <w:p w:rsidR="00D372B0" w:rsidRPr="004A1861" w:rsidRDefault="00D372B0" w:rsidP="00D372B0">
      <w:pPr>
        <w:numPr>
          <w:ilvl w:val="0"/>
          <w:numId w:val="9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A1861">
        <w:rPr>
          <w:rFonts w:ascii="Arial" w:hAnsi="Arial" w:cs="Arial"/>
          <w:sz w:val="22"/>
          <w:szCs w:val="22"/>
        </w:rPr>
        <w:t xml:space="preserve">W wykazie, o którym mowa w ust. 1, podaje się w szczególności: </w:t>
      </w:r>
    </w:p>
    <w:p w:rsidR="00D372B0" w:rsidRPr="004A1861" w:rsidRDefault="00D372B0" w:rsidP="00D372B0">
      <w:pPr>
        <w:numPr>
          <w:ilvl w:val="0"/>
          <w:numId w:val="10"/>
        </w:numPr>
        <w:tabs>
          <w:tab w:val="num" w:pos="36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4A1861">
        <w:rPr>
          <w:rFonts w:ascii="Arial" w:hAnsi="Arial" w:cs="Arial"/>
          <w:sz w:val="22"/>
          <w:szCs w:val="22"/>
        </w:rPr>
        <w:t>oznaczenie poszczególnych aktywów trwałych;</w:t>
      </w:r>
    </w:p>
    <w:p w:rsidR="00D372B0" w:rsidRPr="004A1861" w:rsidRDefault="00D372B0" w:rsidP="00D372B0">
      <w:pPr>
        <w:numPr>
          <w:ilvl w:val="0"/>
          <w:numId w:val="10"/>
        </w:numPr>
        <w:tabs>
          <w:tab w:val="num" w:pos="36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4A1861">
        <w:rPr>
          <w:rFonts w:ascii="Arial" w:hAnsi="Arial" w:cs="Arial"/>
          <w:sz w:val="22"/>
          <w:szCs w:val="22"/>
        </w:rPr>
        <w:t>rok produkcji;</w:t>
      </w:r>
    </w:p>
    <w:p w:rsidR="00D372B0" w:rsidRPr="004A1861" w:rsidRDefault="00D372B0" w:rsidP="00D372B0">
      <w:pPr>
        <w:numPr>
          <w:ilvl w:val="0"/>
          <w:numId w:val="10"/>
        </w:numPr>
        <w:tabs>
          <w:tab w:val="num" w:pos="36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4A1861">
        <w:rPr>
          <w:rFonts w:ascii="Arial" w:hAnsi="Arial" w:cs="Arial"/>
          <w:sz w:val="22"/>
          <w:szCs w:val="22"/>
        </w:rPr>
        <w:t>wartość początkową (brutto);</w:t>
      </w:r>
    </w:p>
    <w:p w:rsidR="00D372B0" w:rsidRPr="004A1861" w:rsidRDefault="00D372B0" w:rsidP="00D372B0">
      <w:pPr>
        <w:numPr>
          <w:ilvl w:val="0"/>
          <w:numId w:val="10"/>
        </w:numPr>
        <w:tabs>
          <w:tab w:val="num" w:pos="36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4A1861">
        <w:rPr>
          <w:rFonts w:ascii="Arial" w:hAnsi="Arial" w:cs="Arial"/>
          <w:sz w:val="22"/>
          <w:szCs w:val="22"/>
        </w:rPr>
        <w:t xml:space="preserve">wartość księgową netto; </w:t>
      </w:r>
    </w:p>
    <w:p w:rsidR="00D372B0" w:rsidRPr="004A1861" w:rsidRDefault="00D372B0" w:rsidP="00D372B0">
      <w:pPr>
        <w:numPr>
          <w:ilvl w:val="0"/>
          <w:numId w:val="10"/>
        </w:numPr>
        <w:tabs>
          <w:tab w:val="num" w:pos="36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4A1861">
        <w:rPr>
          <w:rFonts w:ascii="Arial" w:hAnsi="Arial" w:cs="Arial"/>
          <w:sz w:val="22"/>
          <w:szCs w:val="22"/>
        </w:rPr>
        <w:t>wartość rynkową, a jeżeli wartości rynkowej nie można ustalić - wartość szacunkową rozumianą jako wartość odtworzeniową pomniejszoną o stopień zużycia.</w:t>
      </w:r>
    </w:p>
    <w:p w:rsidR="00D372B0" w:rsidRPr="004A1861" w:rsidRDefault="008B1222" w:rsidP="008B1222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</w:p>
    <w:p w:rsidR="00D372B0" w:rsidRPr="004A1861" w:rsidRDefault="00D372B0" w:rsidP="008B1222">
      <w:pPr>
        <w:numPr>
          <w:ilvl w:val="0"/>
          <w:numId w:val="11"/>
        </w:numPr>
        <w:tabs>
          <w:tab w:val="num" w:pos="0"/>
        </w:tabs>
        <w:spacing w:before="240"/>
        <w:ind w:left="360"/>
        <w:jc w:val="both"/>
        <w:rPr>
          <w:rFonts w:ascii="Arial" w:eastAsia="Arial Unicode MS" w:hAnsi="Arial" w:cs="Arial"/>
          <w:sz w:val="22"/>
          <w:szCs w:val="22"/>
        </w:rPr>
      </w:pPr>
      <w:r w:rsidRPr="004A1861">
        <w:rPr>
          <w:rFonts w:ascii="Arial" w:hAnsi="Arial" w:cs="Arial"/>
          <w:sz w:val="22"/>
          <w:szCs w:val="22"/>
        </w:rPr>
        <w:t xml:space="preserve">Zbycie aktywów trwałych następuje na podstawie umowy sprzedaży zawartej w trybie </w:t>
      </w:r>
      <w:r w:rsidRPr="004A1861">
        <w:rPr>
          <w:rFonts w:ascii="Arial" w:eastAsia="Arial Unicode MS" w:hAnsi="Arial" w:cs="Arial"/>
          <w:sz w:val="22"/>
          <w:szCs w:val="22"/>
        </w:rPr>
        <w:t xml:space="preserve">przetargu. </w:t>
      </w:r>
    </w:p>
    <w:p w:rsidR="00D372B0" w:rsidRPr="004A1861" w:rsidRDefault="00D372B0" w:rsidP="00D372B0">
      <w:pPr>
        <w:numPr>
          <w:ilvl w:val="0"/>
          <w:numId w:val="11"/>
        </w:numPr>
        <w:tabs>
          <w:tab w:val="num" w:pos="0"/>
        </w:tabs>
        <w:ind w:left="360"/>
        <w:jc w:val="both"/>
        <w:rPr>
          <w:rFonts w:ascii="Arial" w:eastAsia="Arial Unicode MS" w:hAnsi="Arial" w:cs="Arial"/>
          <w:sz w:val="22"/>
          <w:szCs w:val="22"/>
        </w:rPr>
      </w:pPr>
      <w:r w:rsidRPr="004A1861">
        <w:rPr>
          <w:rFonts w:ascii="Arial" w:eastAsia="Arial Unicode MS" w:hAnsi="Arial" w:cs="Arial"/>
          <w:sz w:val="22"/>
          <w:szCs w:val="22"/>
        </w:rPr>
        <w:t>Rada Miejska może wyrazić zgodę na zbycie aktywów trwałych w trybie bezprzetargowym, przy czym w stosunku do aktywów trwałych w postaci nieruchomości tryb bezprzetargowy możliwy jest jedynie po spełnie</w:t>
      </w:r>
      <w:r w:rsidR="008B1222">
        <w:rPr>
          <w:rFonts w:ascii="Arial" w:eastAsia="Arial Unicode MS" w:hAnsi="Arial" w:cs="Arial"/>
          <w:sz w:val="22"/>
          <w:szCs w:val="22"/>
        </w:rPr>
        <w:t>niu przesłanek przewidzianych w </w:t>
      </w:r>
      <w:r w:rsidRPr="004A1861">
        <w:rPr>
          <w:rFonts w:ascii="Arial" w:eastAsia="Arial Unicode MS" w:hAnsi="Arial" w:cs="Arial"/>
          <w:sz w:val="22"/>
          <w:szCs w:val="22"/>
        </w:rPr>
        <w:t xml:space="preserve">ustawie o gospodarce nieruchomościami (tj. Dz. U. z 2010r. Nr 102, poz. 651 z </w:t>
      </w:r>
      <w:proofErr w:type="spellStart"/>
      <w:r w:rsidRPr="004A1861">
        <w:rPr>
          <w:rFonts w:ascii="Arial" w:eastAsia="Arial Unicode MS" w:hAnsi="Arial" w:cs="Arial"/>
          <w:sz w:val="22"/>
          <w:szCs w:val="22"/>
        </w:rPr>
        <w:t>późn</w:t>
      </w:r>
      <w:proofErr w:type="spellEnd"/>
      <w:r w:rsidRPr="004A1861">
        <w:rPr>
          <w:rFonts w:ascii="Arial" w:eastAsia="Arial Unicode MS" w:hAnsi="Arial" w:cs="Arial"/>
          <w:sz w:val="22"/>
          <w:szCs w:val="22"/>
        </w:rPr>
        <w:t>. zm.)</w:t>
      </w:r>
    </w:p>
    <w:p w:rsidR="00D372B0" w:rsidRPr="004A1861" w:rsidRDefault="00D372B0" w:rsidP="00D372B0">
      <w:pPr>
        <w:numPr>
          <w:ilvl w:val="0"/>
          <w:numId w:val="11"/>
        </w:numPr>
        <w:tabs>
          <w:tab w:val="num" w:pos="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A1861">
        <w:rPr>
          <w:rFonts w:ascii="Arial" w:eastAsia="Arial Unicode MS" w:hAnsi="Arial" w:cs="Arial"/>
          <w:sz w:val="22"/>
          <w:szCs w:val="22"/>
        </w:rPr>
        <w:t>Postępowanie przetargowe prowadzi komisja powołana przez Dyrektora Zakładu, który określa zasady i warunki przetargu. Skład komisji przetargowej jest trzyosobowy, z tym, że w skład komisji wchodzi przedstawiciel Gminy wyznaczony przez Burmistrza.</w:t>
      </w:r>
    </w:p>
    <w:p w:rsidR="00D372B0" w:rsidRPr="004A1861" w:rsidRDefault="00D372B0" w:rsidP="00D372B0">
      <w:pPr>
        <w:numPr>
          <w:ilvl w:val="0"/>
          <w:numId w:val="11"/>
        </w:numPr>
        <w:tabs>
          <w:tab w:val="num" w:pos="0"/>
        </w:tabs>
        <w:ind w:left="360"/>
        <w:jc w:val="both"/>
        <w:rPr>
          <w:rFonts w:ascii="Arial" w:eastAsia="Arial Unicode MS" w:hAnsi="Arial" w:cs="Arial"/>
          <w:sz w:val="22"/>
          <w:szCs w:val="22"/>
        </w:rPr>
      </w:pPr>
      <w:r w:rsidRPr="004A1861">
        <w:rPr>
          <w:rFonts w:ascii="Arial" w:eastAsia="Arial Unicode MS" w:hAnsi="Arial" w:cs="Arial"/>
          <w:sz w:val="22"/>
          <w:szCs w:val="22"/>
        </w:rPr>
        <w:t>Ogłoszenie o przetargu obejmuje, co najmniej czas, miejsce, przedmiot oraz warunki przetargu.</w:t>
      </w:r>
    </w:p>
    <w:p w:rsidR="00D372B0" w:rsidRPr="004A1861" w:rsidRDefault="00D372B0" w:rsidP="00D372B0">
      <w:pPr>
        <w:numPr>
          <w:ilvl w:val="0"/>
          <w:numId w:val="11"/>
        </w:numPr>
        <w:tabs>
          <w:tab w:val="num" w:pos="0"/>
        </w:tabs>
        <w:ind w:left="360"/>
        <w:jc w:val="both"/>
        <w:rPr>
          <w:rFonts w:ascii="Arial" w:eastAsia="Arial Unicode MS" w:hAnsi="Arial" w:cs="Arial"/>
          <w:sz w:val="22"/>
          <w:szCs w:val="22"/>
        </w:rPr>
      </w:pPr>
      <w:r w:rsidRPr="004A1861">
        <w:rPr>
          <w:rFonts w:ascii="Arial" w:eastAsia="Arial Unicode MS" w:hAnsi="Arial" w:cs="Arial"/>
          <w:sz w:val="22"/>
          <w:szCs w:val="22"/>
        </w:rPr>
        <w:t>Cena wywoławcza poszczególnych składników mienia ruchomego zostaje ustalona przez komisję przetargową na podstawie ich szacunkowej wartości rynkowej.</w:t>
      </w:r>
    </w:p>
    <w:p w:rsidR="00D372B0" w:rsidRPr="004A1861" w:rsidRDefault="00D372B0" w:rsidP="00D372B0">
      <w:pPr>
        <w:numPr>
          <w:ilvl w:val="0"/>
          <w:numId w:val="11"/>
        </w:numPr>
        <w:tabs>
          <w:tab w:val="num" w:pos="0"/>
        </w:tabs>
        <w:ind w:left="360"/>
        <w:jc w:val="both"/>
        <w:rPr>
          <w:rFonts w:ascii="Arial" w:eastAsia="Arial Unicode MS" w:hAnsi="Arial" w:cs="Arial"/>
          <w:sz w:val="22"/>
          <w:szCs w:val="22"/>
        </w:rPr>
      </w:pPr>
      <w:r w:rsidRPr="004A1861">
        <w:rPr>
          <w:rFonts w:ascii="Arial" w:eastAsia="Arial Unicode MS" w:hAnsi="Arial" w:cs="Arial"/>
          <w:sz w:val="22"/>
          <w:szCs w:val="22"/>
        </w:rPr>
        <w:t>Cena wywoławcza zbycia nieruchomości zostaje ustalona na podstawie wyceny dokonanej przez uprawnionego rzeczoznawcę majątkowego.</w:t>
      </w:r>
    </w:p>
    <w:p w:rsidR="00D372B0" w:rsidRPr="004A1861" w:rsidRDefault="00D372B0" w:rsidP="00D372B0">
      <w:pPr>
        <w:numPr>
          <w:ilvl w:val="0"/>
          <w:numId w:val="11"/>
        </w:numPr>
        <w:tabs>
          <w:tab w:val="num" w:pos="0"/>
        </w:tabs>
        <w:ind w:left="360"/>
        <w:jc w:val="both"/>
        <w:rPr>
          <w:rFonts w:ascii="Arial" w:eastAsia="Arial Unicode MS" w:hAnsi="Arial" w:cs="Arial"/>
          <w:sz w:val="22"/>
          <w:szCs w:val="22"/>
        </w:rPr>
      </w:pPr>
      <w:r w:rsidRPr="004A1861">
        <w:rPr>
          <w:rFonts w:ascii="Arial" w:eastAsia="Arial Unicode MS" w:hAnsi="Arial" w:cs="Arial"/>
          <w:sz w:val="22"/>
          <w:szCs w:val="22"/>
        </w:rPr>
        <w:t>Rozstrzygnięcie postępowania przetargowego zatwierdza Dyrektor Zakładu.</w:t>
      </w:r>
    </w:p>
    <w:p w:rsidR="00D372B0" w:rsidRPr="004A1861" w:rsidRDefault="00D372B0" w:rsidP="008B1222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4A1861">
        <w:rPr>
          <w:rFonts w:ascii="Arial" w:hAnsi="Arial" w:cs="Arial"/>
          <w:b/>
          <w:sz w:val="22"/>
          <w:szCs w:val="22"/>
        </w:rPr>
        <w:t>Rozdział 3</w:t>
      </w:r>
    </w:p>
    <w:p w:rsidR="00D372B0" w:rsidRPr="004A1861" w:rsidRDefault="00D372B0" w:rsidP="00D372B0">
      <w:pPr>
        <w:jc w:val="center"/>
        <w:rPr>
          <w:rFonts w:ascii="Arial" w:hAnsi="Arial" w:cs="Arial"/>
          <w:b/>
          <w:sz w:val="22"/>
          <w:szCs w:val="22"/>
        </w:rPr>
      </w:pPr>
      <w:r w:rsidRPr="004A1861">
        <w:rPr>
          <w:rFonts w:ascii="Arial" w:hAnsi="Arial" w:cs="Arial"/>
          <w:b/>
          <w:sz w:val="22"/>
          <w:szCs w:val="22"/>
        </w:rPr>
        <w:t xml:space="preserve">Zasady oddania aktywów trwałych w dzierżawę oraz najem </w:t>
      </w:r>
    </w:p>
    <w:p w:rsidR="00D372B0" w:rsidRPr="004A1861" w:rsidRDefault="008B1222" w:rsidP="008B1222">
      <w:pPr>
        <w:spacing w:before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12</w:t>
      </w:r>
    </w:p>
    <w:p w:rsidR="00D372B0" w:rsidRPr="004A1861" w:rsidRDefault="00D372B0" w:rsidP="008B122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A1861">
        <w:rPr>
          <w:rFonts w:ascii="Arial" w:hAnsi="Arial" w:cs="Arial"/>
          <w:sz w:val="22"/>
          <w:szCs w:val="22"/>
        </w:rPr>
        <w:t>Do wydzierżawienia i wynajmu aktywów trwałych Zakładu stosuje się odpowiednio przepisy rozdziału drugiego z zastrzeżeniem przepisów poniższych.</w:t>
      </w:r>
    </w:p>
    <w:p w:rsidR="00D372B0" w:rsidRPr="004A1861" w:rsidRDefault="00D372B0" w:rsidP="00D372B0">
      <w:pPr>
        <w:jc w:val="both"/>
        <w:rPr>
          <w:rFonts w:ascii="Arial" w:hAnsi="Arial" w:cs="Arial"/>
          <w:sz w:val="22"/>
          <w:szCs w:val="22"/>
        </w:rPr>
      </w:pPr>
    </w:p>
    <w:p w:rsidR="00D372B0" w:rsidRPr="004A1861" w:rsidRDefault="008B1222" w:rsidP="008B1222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13</w:t>
      </w:r>
    </w:p>
    <w:p w:rsidR="00D372B0" w:rsidRPr="004A1861" w:rsidRDefault="00D372B0" w:rsidP="008B1222">
      <w:pPr>
        <w:pStyle w:val="Akapitzlist"/>
        <w:numPr>
          <w:ilvl w:val="0"/>
          <w:numId w:val="12"/>
        </w:numPr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A1861">
        <w:rPr>
          <w:rFonts w:ascii="Arial" w:hAnsi="Arial" w:cs="Arial"/>
          <w:sz w:val="22"/>
          <w:szCs w:val="22"/>
        </w:rPr>
        <w:t>Dyrektor Zakładu, przygotowuje wykaz aktywów trwałych przeznaczonych</w:t>
      </w:r>
      <w:r w:rsidR="004A1861">
        <w:rPr>
          <w:rFonts w:ascii="Arial" w:hAnsi="Arial" w:cs="Arial"/>
          <w:sz w:val="22"/>
          <w:szCs w:val="22"/>
        </w:rPr>
        <w:t xml:space="preserve"> </w:t>
      </w:r>
      <w:r w:rsidRPr="004A1861">
        <w:rPr>
          <w:rFonts w:ascii="Arial" w:hAnsi="Arial" w:cs="Arial"/>
          <w:sz w:val="22"/>
          <w:szCs w:val="22"/>
        </w:rPr>
        <w:t>do oddania</w:t>
      </w:r>
      <w:r w:rsidR="004A1861">
        <w:rPr>
          <w:rFonts w:ascii="Arial" w:hAnsi="Arial" w:cs="Arial"/>
          <w:sz w:val="22"/>
          <w:szCs w:val="22"/>
        </w:rPr>
        <w:t xml:space="preserve"> </w:t>
      </w:r>
      <w:r w:rsidR="008B1222">
        <w:rPr>
          <w:rFonts w:ascii="Arial" w:hAnsi="Arial" w:cs="Arial"/>
          <w:sz w:val="22"/>
          <w:szCs w:val="22"/>
        </w:rPr>
        <w:t>w </w:t>
      </w:r>
      <w:r w:rsidRPr="004A1861">
        <w:rPr>
          <w:rFonts w:ascii="Arial" w:hAnsi="Arial" w:cs="Arial"/>
          <w:sz w:val="22"/>
          <w:szCs w:val="22"/>
        </w:rPr>
        <w:t>najem oraz dzierżawę</w:t>
      </w:r>
    </w:p>
    <w:p w:rsidR="00D372B0" w:rsidRPr="004A1861" w:rsidRDefault="00D372B0" w:rsidP="00D372B0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A1861">
        <w:rPr>
          <w:rFonts w:ascii="Arial" w:hAnsi="Arial" w:cs="Arial"/>
          <w:sz w:val="22"/>
          <w:szCs w:val="22"/>
        </w:rPr>
        <w:t>Postanowienia § 10 ust. 2 stosuje się odpowiednio.</w:t>
      </w:r>
    </w:p>
    <w:p w:rsidR="00D372B0" w:rsidRPr="004A1861" w:rsidRDefault="008B1222" w:rsidP="008B1222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14</w:t>
      </w:r>
    </w:p>
    <w:p w:rsidR="00D372B0" w:rsidRPr="004A1861" w:rsidRDefault="00D372B0" w:rsidP="008B1222">
      <w:pPr>
        <w:spacing w:before="240"/>
        <w:jc w:val="both"/>
        <w:rPr>
          <w:rFonts w:ascii="Arial" w:eastAsia="Arial Unicode MS" w:hAnsi="Arial" w:cs="Arial"/>
          <w:sz w:val="22"/>
          <w:szCs w:val="22"/>
        </w:rPr>
      </w:pPr>
      <w:r w:rsidRPr="004A1861">
        <w:rPr>
          <w:rFonts w:ascii="Arial" w:eastAsia="Arial Unicode MS" w:hAnsi="Arial" w:cs="Arial"/>
          <w:sz w:val="22"/>
          <w:szCs w:val="22"/>
        </w:rPr>
        <w:t xml:space="preserve">Minimalną stawkę czynszu za </w:t>
      </w:r>
      <w:smartTag w:uri="urn:schemas-microsoft-com:office:smarttags" w:element="metricconverter">
        <w:smartTagPr>
          <w:attr w:name="ProductID" w:val="1 m2"/>
        </w:smartTagPr>
        <w:r w:rsidRPr="004A1861">
          <w:rPr>
            <w:rFonts w:ascii="Arial" w:eastAsia="Arial Unicode MS" w:hAnsi="Arial" w:cs="Arial"/>
            <w:sz w:val="22"/>
            <w:szCs w:val="22"/>
          </w:rPr>
          <w:t>1 m</w:t>
        </w:r>
        <w:r w:rsidRPr="004A1861">
          <w:rPr>
            <w:rFonts w:ascii="Arial" w:eastAsia="Arial Unicode MS" w:hAnsi="Arial" w:cs="Arial"/>
            <w:sz w:val="22"/>
            <w:szCs w:val="22"/>
            <w:vertAlign w:val="superscript"/>
          </w:rPr>
          <w:t>2</w:t>
        </w:r>
      </w:smartTag>
      <w:r w:rsidRPr="004A1861">
        <w:rPr>
          <w:rFonts w:ascii="Arial" w:eastAsia="Arial Unicode MS" w:hAnsi="Arial" w:cs="Arial"/>
          <w:sz w:val="22"/>
          <w:szCs w:val="22"/>
        </w:rPr>
        <w:t xml:space="preserve"> wynajmowanej lub wydzierżawionej powierzchni nieruchomości ustala Dyrektor Zakładu, biorąc pod uwagę stawki czynszu obowiązujące</w:t>
      </w:r>
      <w:r w:rsidR="008B1222">
        <w:rPr>
          <w:rFonts w:ascii="Arial" w:eastAsia="Arial Unicode MS" w:hAnsi="Arial" w:cs="Arial"/>
          <w:sz w:val="22"/>
          <w:szCs w:val="22"/>
        </w:rPr>
        <w:t xml:space="preserve"> w </w:t>
      </w:r>
      <w:r w:rsidRPr="004A1861">
        <w:rPr>
          <w:rFonts w:ascii="Arial" w:eastAsia="Arial Unicode MS" w:hAnsi="Arial" w:cs="Arial"/>
          <w:sz w:val="22"/>
          <w:szCs w:val="22"/>
        </w:rPr>
        <w:t>Gminie.</w:t>
      </w:r>
    </w:p>
    <w:p w:rsidR="00D372B0" w:rsidRPr="004A1861" w:rsidRDefault="00D372B0" w:rsidP="008B1222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4A1861">
        <w:rPr>
          <w:rFonts w:ascii="Arial" w:hAnsi="Arial" w:cs="Arial"/>
          <w:b/>
          <w:sz w:val="22"/>
          <w:szCs w:val="22"/>
        </w:rPr>
        <w:t>Rozdział 4</w:t>
      </w:r>
    </w:p>
    <w:p w:rsidR="00D372B0" w:rsidRPr="004A1861" w:rsidRDefault="00D372B0" w:rsidP="00D372B0">
      <w:pPr>
        <w:jc w:val="center"/>
        <w:rPr>
          <w:rFonts w:ascii="Arial" w:hAnsi="Arial" w:cs="Arial"/>
          <w:b/>
          <w:sz w:val="22"/>
          <w:szCs w:val="22"/>
        </w:rPr>
      </w:pPr>
      <w:r w:rsidRPr="004A1861">
        <w:rPr>
          <w:rFonts w:ascii="Arial" w:hAnsi="Arial" w:cs="Arial"/>
          <w:b/>
          <w:sz w:val="22"/>
          <w:szCs w:val="22"/>
        </w:rPr>
        <w:t xml:space="preserve">Zasady oddawania aktywów trwałych w użytkowanie </w:t>
      </w:r>
    </w:p>
    <w:p w:rsidR="00D372B0" w:rsidRPr="004A1861" w:rsidRDefault="00575E05" w:rsidP="00575E05">
      <w:pPr>
        <w:spacing w:before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15</w:t>
      </w:r>
    </w:p>
    <w:p w:rsidR="00D372B0" w:rsidRPr="004A1861" w:rsidRDefault="00D372B0" w:rsidP="00575E0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A1861">
        <w:rPr>
          <w:rFonts w:ascii="Arial" w:hAnsi="Arial" w:cs="Arial"/>
          <w:sz w:val="22"/>
          <w:szCs w:val="22"/>
        </w:rPr>
        <w:t>Do oddawania aktywów trwałych Zakładu w użytkowanie stosuje się odpowiednio przepisy rozdziału drugiego  z zastrzeżeniem przepisów poniższych.</w:t>
      </w:r>
    </w:p>
    <w:p w:rsidR="00D372B0" w:rsidRPr="004A1861" w:rsidRDefault="00575E05" w:rsidP="00575E05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16</w:t>
      </w:r>
    </w:p>
    <w:p w:rsidR="00D372B0" w:rsidRPr="004A1861" w:rsidRDefault="00D372B0" w:rsidP="00575E05">
      <w:pPr>
        <w:pStyle w:val="Akapitzlist"/>
        <w:numPr>
          <w:ilvl w:val="0"/>
          <w:numId w:val="13"/>
        </w:numPr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 w:rsidRPr="004A1861">
        <w:rPr>
          <w:rFonts w:ascii="Arial" w:hAnsi="Arial" w:cs="Arial"/>
          <w:sz w:val="22"/>
          <w:szCs w:val="22"/>
        </w:rPr>
        <w:t>Aktywa trwałe Zakładu mogą być oddane w użytkowanie jedynie wówczas, gdy zamierzony cel nie może być osiągnięty poprzez zawarcie umowy dzierżawy albo najmu.</w:t>
      </w:r>
    </w:p>
    <w:p w:rsidR="00D372B0" w:rsidRPr="004A1861" w:rsidRDefault="00D372B0" w:rsidP="00D372B0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A1861">
        <w:rPr>
          <w:rFonts w:ascii="Arial" w:hAnsi="Arial" w:cs="Arial"/>
          <w:sz w:val="22"/>
          <w:szCs w:val="22"/>
        </w:rPr>
        <w:t xml:space="preserve">Oddanie aktywów trwałych Zakładu w użytkowanie może nastąpić wyłącznie za odpłatnością. </w:t>
      </w:r>
    </w:p>
    <w:p w:rsidR="00D372B0" w:rsidRPr="004A1861" w:rsidRDefault="00D372B0" w:rsidP="00575E05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4A1861">
        <w:rPr>
          <w:rFonts w:ascii="Arial" w:hAnsi="Arial" w:cs="Arial"/>
          <w:b/>
          <w:sz w:val="22"/>
          <w:szCs w:val="22"/>
        </w:rPr>
        <w:t>Rozdział 5</w:t>
      </w:r>
    </w:p>
    <w:p w:rsidR="00D372B0" w:rsidRPr="004A1861" w:rsidRDefault="00D372B0" w:rsidP="00D372B0">
      <w:pPr>
        <w:jc w:val="center"/>
        <w:rPr>
          <w:rFonts w:ascii="Arial" w:hAnsi="Arial" w:cs="Arial"/>
          <w:b/>
          <w:sz w:val="22"/>
          <w:szCs w:val="22"/>
        </w:rPr>
      </w:pPr>
      <w:r w:rsidRPr="004A1861">
        <w:rPr>
          <w:rFonts w:ascii="Arial" w:hAnsi="Arial" w:cs="Arial"/>
          <w:b/>
          <w:sz w:val="22"/>
          <w:szCs w:val="22"/>
        </w:rPr>
        <w:t>Zasady oddawania aktywów trwałych w użyczenie</w:t>
      </w:r>
    </w:p>
    <w:p w:rsidR="00D372B0" w:rsidRPr="004A1861" w:rsidRDefault="00575E05" w:rsidP="00575E05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17</w:t>
      </w:r>
    </w:p>
    <w:p w:rsidR="00D372B0" w:rsidRPr="004A1861" w:rsidRDefault="00D372B0" w:rsidP="00575E0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A1861">
        <w:rPr>
          <w:rFonts w:ascii="Arial" w:hAnsi="Arial" w:cs="Arial"/>
          <w:sz w:val="22"/>
          <w:szCs w:val="22"/>
        </w:rPr>
        <w:t>Do oddawania aktywów trwałych Zakładu w użyczenie stosuje się odpowiednio przepisy rozdziału drugiego  z zastrzeżeniem przepisów poniższych.</w:t>
      </w:r>
    </w:p>
    <w:p w:rsidR="00D372B0" w:rsidRPr="004A1861" w:rsidRDefault="00575E05" w:rsidP="00575E05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18</w:t>
      </w:r>
    </w:p>
    <w:p w:rsidR="00D372B0" w:rsidRPr="004A1861" w:rsidRDefault="00D372B0" w:rsidP="00575E0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A1861">
        <w:rPr>
          <w:rFonts w:ascii="Arial" w:hAnsi="Arial" w:cs="Arial"/>
          <w:sz w:val="22"/>
          <w:szCs w:val="22"/>
        </w:rPr>
        <w:t>Aktywa trwałe Zakładu mogą być oddane w użyczenie jedynie wówczas, gdy zamierzony cel nie może być osiągnięty poprzez zawarcie umowy dzierżawy, najmu albo użytkowania.</w:t>
      </w:r>
    </w:p>
    <w:p w:rsidR="00D372B0" w:rsidRPr="004A1861" w:rsidRDefault="00D372B0" w:rsidP="00575E05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4A1861">
        <w:rPr>
          <w:rFonts w:ascii="Arial" w:hAnsi="Arial" w:cs="Arial"/>
          <w:b/>
          <w:sz w:val="22"/>
          <w:szCs w:val="22"/>
        </w:rPr>
        <w:t>Rozdział 6</w:t>
      </w:r>
    </w:p>
    <w:p w:rsidR="00D372B0" w:rsidRPr="004A1861" w:rsidRDefault="00D372B0" w:rsidP="00D372B0">
      <w:pPr>
        <w:jc w:val="center"/>
        <w:rPr>
          <w:rFonts w:ascii="Arial" w:hAnsi="Arial" w:cs="Arial"/>
          <w:b/>
          <w:sz w:val="22"/>
          <w:szCs w:val="22"/>
        </w:rPr>
      </w:pPr>
      <w:r w:rsidRPr="004A1861">
        <w:rPr>
          <w:rFonts w:ascii="Arial" w:hAnsi="Arial" w:cs="Arial"/>
          <w:b/>
          <w:sz w:val="22"/>
          <w:szCs w:val="22"/>
        </w:rPr>
        <w:t>Postanowienia końcowe</w:t>
      </w:r>
    </w:p>
    <w:p w:rsidR="00D372B0" w:rsidRPr="004A1861" w:rsidRDefault="00575E05" w:rsidP="00575E05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19</w:t>
      </w:r>
    </w:p>
    <w:p w:rsidR="00D372B0" w:rsidRPr="004A1861" w:rsidRDefault="00D372B0" w:rsidP="00575E05">
      <w:pPr>
        <w:spacing w:before="240"/>
        <w:jc w:val="both"/>
        <w:rPr>
          <w:rFonts w:ascii="Arial" w:eastAsia="Arial Unicode MS" w:hAnsi="Arial" w:cs="Arial"/>
          <w:sz w:val="22"/>
          <w:szCs w:val="22"/>
        </w:rPr>
      </w:pPr>
      <w:r w:rsidRPr="004A1861">
        <w:rPr>
          <w:rFonts w:ascii="Arial" w:eastAsia="Arial Unicode MS" w:hAnsi="Arial" w:cs="Arial"/>
          <w:sz w:val="22"/>
          <w:szCs w:val="22"/>
        </w:rPr>
        <w:t>Umowy najmu, dzierżawy, użytkowania lub użyczenia aktywów trwałych zawarte przed dniem wejścia w życie niniejszej uchwały zachowują swą ważność.</w:t>
      </w:r>
    </w:p>
    <w:p w:rsidR="00D372B0" w:rsidRPr="004A1861" w:rsidRDefault="00D372B0" w:rsidP="00575E05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4A1861">
        <w:rPr>
          <w:rFonts w:ascii="Arial" w:hAnsi="Arial" w:cs="Arial"/>
          <w:b/>
          <w:sz w:val="22"/>
          <w:szCs w:val="22"/>
        </w:rPr>
        <w:t>§</w:t>
      </w:r>
      <w:r w:rsidR="00575E05">
        <w:rPr>
          <w:rFonts w:ascii="Arial" w:hAnsi="Arial" w:cs="Arial"/>
          <w:b/>
          <w:sz w:val="22"/>
          <w:szCs w:val="22"/>
        </w:rPr>
        <w:t xml:space="preserve"> 20</w:t>
      </w:r>
    </w:p>
    <w:p w:rsidR="00D372B0" w:rsidRPr="004A1861" w:rsidRDefault="00D372B0" w:rsidP="00575E05">
      <w:pPr>
        <w:spacing w:before="240"/>
        <w:jc w:val="both"/>
        <w:rPr>
          <w:rFonts w:ascii="Arial" w:eastAsia="Arial Unicode MS" w:hAnsi="Arial" w:cs="Arial"/>
          <w:sz w:val="22"/>
          <w:szCs w:val="22"/>
        </w:rPr>
      </w:pPr>
      <w:r w:rsidRPr="004A1861">
        <w:rPr>
          <w:rFonts w:ascii="Arial" w:eastAsia="Arial Unicode MS" w:hAnsi="Arial" w:cs="Arial"/>
          <w:sz w:val="22"/>
          <w:szCs w:val="22"/>
        </w:rPr>
        <w:t>Wykonanie uchwały powierza się Burmistrzowi Miasta Wojkowice.</w:t>
      </w:r>
    </w:p>
    <w:p w:rsidR="00D372B0" w:rsidRPr="004A1861" w:rsidRDefault="00575E05" w:rsidP="00575E05">
      <w:pPr>
        <w:spacing w:before="240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§ 21</w:t>
      </w:r>
    </w:p>
    <w:p w:rsidR="0013537F" w:rsidRPr="004A1861" w:rsidRDefault="00D372B0" w:rsidP="00575E0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A1861">
        <w:rPr>
          <w:rFonts w:ascii="Arial" w:eastAsia="Arial Unicode MS" w:hAnsi="Arial" w:cs="Arial"/>
          <w:sz w:val="22"/>
          <w:szCs w:val="22"/>
        </w:rPr>
        <w:t>Uchwała wchodzi w życie z dniem podjęcia z mocą obowiązująca od dnia</w:t>
      </w:r>
      <w:r w:rsidR="004A1861">
        <w:rPr>
          <w:rFonts w:ascii="Arial" w:eastAsia="Arial Unicode MS" w:hAnsi="Arial" w:cs="Arial"/>
          <w:sz w:val="22"/>
          <w:szCs w:val="22"/>
        </w:rPr>
        <w:t xml:space="preserve"> </w:t>
      </w:r>
      <w:r w:rsidRPr="004A1861">
        <w:rPr>
          <w:rFonts w:ascii="Arial" w:eastAsia="Arial Unicode MS" w:hAnsi="Arial" w:cs="Arial"/>
          <w:sz w:val="22"/>
          <w:szCs w:val="22"/>
        </w:rPr>
        <w:t>15 listopada 2013r.</w:t>
      </w:r>
    </w:p>
    <w:sectPr w:rsidR="0013537F" w:rsidRPr="004A1861" w:rsidSect="008B12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15EB"/>
    <w:multiLevelType w:val="hybridMultilevel"/>
    <w:tmpl w:val="D3B098EC"/>
    <w:lvl w:ilvl="0" w:tplc="6CE873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C8C8732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358EFFC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50056"/>
    <w:multiLevelType w:val="hybridMultilevel"/>
    <w:tmpl w:val="D64849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003A9"/>
    <w:multiLevelType w:val="hybridMultilevel"/>
    <w:tmpl w:val="19566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67D6C"/>
    <w:multiLevelType w:val="hybridMultilevel"/>
    <w:tmpl w:val="66F64904"/>
    <w:lvl w:ilvl="0" w:tplc="6CE873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2624C"/>
    <w:multiLevelType w:val="hybridMultilevel"/>
    <w:tmpl w:val="76449C80"/>
    <w:lvl w:ilvl="0" w:tplc="7C8C873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1B2DAB"/>
    <w:multiLevelType w:val="hybridMultilevel"/>
    <w:tmpl w:val="32CAC246"/>
    <w:lvl w:ilvl="0" w:tplc="734827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3270774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A18C0"/>
    <w:multiLevelType w:val="hybridMultilevel"/>
    <w:tmpl w:val="7C3A5002"/>
    <w:lvl w:ilvl="0" w:tplc="7C8C873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285199"/>
    <w:multiLevelType w:val="hybridMultilevel"/>
    <w:tmpl w:val="67C67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45C1A"/>
    <w:multiLevelType w:val="hybridMultilevel"/>
    <w:tmpl w:val="8EDE55A8"/>
    <w:lvl w:ilvl="0" w:tplc="6CE873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A2FE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206A5"/>
    <w:multiLevelType w:val="hybridMultilevel"/>
    <w:tmpl w:val="2A4878DE"/>
    <w:lvl w:ilvl="0" w:tplc="69F440B8">
      <w:start w:val="1"/>
      <w:numFmt w:val="decimal"/>
      <w:lvlText w:val="%1)"/>
      <w:lvlJc w:val="left"/>
      <w:pPr>
        <w:tabs>
          <w:tab w:val="num" w:pos="495"/>
        </w:tabs>
        <w:ind w:left="49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5E5F1A1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5F494A68"/>
    <w:multiLevelType w:val="hybridMultilevel"/>
    <w:tmpl w:val="56568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2601C"/>
    <w:multiLevelType w:val="hybridMultilevel"/>
    <w:tmpl w:val="CDF849D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B0"/>
    <w:rsid w:val="0013537F"/>
    <w:rsid w:val="004A1861"/>
    <w:rsid w:val="00575E05"/>
    <w:rsid w:val="007C73C8"/>
    <w:rsid w:val="007F2F8A"/>
    <w:rsid w:val="008B1222"/>
    <w:rsid w:val="00A01B22"/>
    <w:rsid w:val="00B356A0"/>
    <w:rsid w:val="00D372B0"/>
    <w:rsid w:val="00F82E23"/>
    <w:rsid w:val="00FD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2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B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B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2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B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B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Anna</cp:lastModifiedBy>
  <cp:revision>2</cp:revision>
  <cp:lastPrinted>2013-10-17T09:41:00Z</cp:lastPrinted>
  <dcterms:created xsi:type="dcterms:W3CDTF">2013-11-06T11:06:00Z</dcterms:created>
  <dcterms:modified xsi:type="dcterms:W3CDTF">2013-11-06T11:06:00Z</dcterms:modified>
</cp:coreProperties>
</file>