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73" w:rsidRPr="00C85D97" w:rsidRDefault="00A45173" w:rsidP="00A45173">
      <w:pPr>
        <w:jc w:val="center"/>
        <w:rPr>
          <w:rFonts w:ascii="Arial" w:hAnsi="Arial" w:cs="Arial"/>
          <w:b/>
          <w:sz w:val="22"/>
          <w:szCs w:val="22"/>
        </w:rPr>
      </w:pPr>
      <w:r w:rsidRPr="00C85D97">
        <w:rPr>
          <w:rFonts w:ascii="Arial" w:hAnsi="Arial" w:cs="Arial"/>
          <w:b/>
          <w:sz w:val="22"/>
          <w:szCs w:val="22"/>
        </w:rPr>
        <w:t>Uchwała Nr</w:t>
      </w:r>
      <w:r w:rsidR="000B1BDB">
        <w:rPr>
          <w:rFonts w:ascii="Arial" w:hAnsi="Arial" w:cs="Arial"/>
          <w:b/>
          <w:sz w:val="22"/>
          <w:szCs w:val="22"/>
        </w:rPr>
        <w:t xml:space="preserve"> XLII/37</w:t>
      </w:r>
      <w:r w:rsidR="00AF00A9">
        <w:rPr>
          <w:rFonts w:ascii="Arial" w:hAnsi="Arial" w:cs="Arial"/>
          <w:b/>
          <w:sz w:val="22"/>
          <w:szCs w:val="22"/>
        </w:rPr>
        <w:t>3</w:t>
      </w:r>
      <w:r w:rsidR="000B1BDB">
        <w:rPr>
          <w:rFonts w:ascii="Arial" w:hAnsi="Arial" w:cs="Arial"/>
          <w:b/>
          <w:sz w:val="22"/>
          <w:szCs w:val="22"/>
        </w:rPr>
        <w:t>/13</w:t>
      </w:r>
    </w:p>
    <w:p w:rsidR="00A45173" w:rsidRPr="00C85D97" w:rsidRDefault="00A45173" w:rsidP="00A45173">
      <w:pPr>
        <w:jc w:val="center"/>
        <w:rPr>
          <w:rFonts w:ascii="Arial" w:hAnsi="Arial" w:cs="Arial"/>
          <w:b/>
          <w:sz w:val="22"/>
          <w:szCs w:val="22"/>
        </w:rPr>
      </w:pPr>
      <w:r w:rsidRPr="00C85D97">
        <w:rPr>
          <w:rFonts w:ascii="Arial" w:hAnsi="Arial" w:cs="Arial"/>
          <w:b/>
          <w:sz w:val="22"/>
          <w:szCs w:val="22"/>
        </w:rPr>
        <w:t>Rady Miasta Wojkowice</w:t>
      </w:r>
    </w:p>
    <w:p w:rsidR="00A45173" w:rsidRPr="00C85D97" w:rsidRDefault="00A45173" w:rsidP="00A45173">
      <w:pPr>
        <w:jc w:val="center"/>
        <w:rPr>
          <w:rFonts w:ascii="Arial" w:hAnsi="Arial" w:cs="Arial"/>
          <w:b/>
          <w:sz w:val="22"/>
          <w:szCs w:val="22"/>
        </w:rPr>
      </w:pPr>
      <w:r w:rsidRPr="00C85D97">
        <w:rPr>
          <w:rFonts w:ascii="Arial" w:hAnsi="Arial" w:cs="Arial"/>
          <w:b/>
          <w:sz w:val="22"/>
          <w:szCs w:val="22"/>
        </w:rPr>
        <w:t xml:space="preserve">z dnia </w:t>
      </w:r>
      <w:r w:rsidR="005D5819" w:rsidRPr="00C85D97">
        <w:rPr>
          <w:rFonts w:ascii="Arial" w:hAnsi="Arial" w:cs="Arial"/>
          <w:b/>
          <w:sz w:val="22"/>
          <w:szCs w:val="22"/>
        </w:rPr>
        <w:t>30 września 2013r.</w:t>
      </w:r>
    </w:p>
    <w:p w:rsidR="00A45173" w:rsidRPr="00C85D97" w:rsidRDefault="00A45173" w:rsidP="00AA0238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85D97">
        <w:rPr>
          <w:rFonts w:ascii="Arial" w:hAnsi="Arial" w:cs="Arial"/>
          <w:b/>
          <w:sz w:val="22"/>
          <w:szCs w:val="22"/>
        </w:rPr>
        <w:t xml:space="preserve">w sprawie </w:t>
      </w:r>
      <w:r w:rsidRPr="00C85D97">
        <w:rPr>
          <w:rFonts w:ascii="Arial" w:hAnsi="Arial" w:cs="Arial"/>
          <w:b/>
          <w:sz w:val="22"/>
          <w:szCs w:val="22"/>
        </w:rPr>
        <w:tab/>
        <w:t>ustanowienia regulaminu użytko</w:t>
      </w:r>
      <w:r w:rsidR="00AA0238">
        <w:rPr>
          <w:rFonts w:ascii="Arial" w:hAnsi="Arial" w:cs="Arial"/>
          <w:b/>
          <w:sz w:val="22"/>
          <w:szCs w:val="22"/>
        </w:rPr>
        <w:t xml:space="preserve">wania symboli Miasta Wojkowice </w:t>
      </w:r>
      <w:r w:rsidRPr="00C85D97">
        <w:rPr>
          <w:rFonts w:ascii="Arial" w:hAnsi="Arial" w:cs="Arial"/>
          <w:b/>
          <w:sz w:val="22"/>
          <w:szCs w:val="22"/>
        </w:rPr>
        <w:t>i</w:t>
      </w:r>
      <w:r w:rsidR="00AA0238">
        <w:rPr>
          <w:rFonts w:ascii="Arial" w:hAnsi="Arial" w:cs="Arial"/>
          <w:b/>
          <w:sz w:val="22"/>
          <w:szCs w:val="22"/>
        </w:rPr>
        <w:t> </w:t>
      </w:r>
      <w:r w:rsidRPr="00C85D97">
        <w:rPr>
          <w:rFonts w:ascii="Arial" w:hAnsi="Arial" w:cs="Arial"/>
          <w:b/>
          <w:sz w:val="22"/>
          <w:szCs w:val="22"/>
        </w:rPr>
        <w:t>symboli Władz Miasta</w:t>
      </w:r>
      <w:r w:rsidR="005D5819" w:rsidRPr="00C85D97">
        <w:rPr>
          <w:rFonts w:ascii="Arial" w:hAnsi="Arial" w:cs="Arial"/>
          <w:b/>
          <w:sz w:val="22"/>
          <w:szCs w:val="22"/>
        </w:rPr>
        <w:t xml:space="preserve"> Wojkowice</w:t>
      </w:r>
      <w:r w:rsidRPr="00C85D97">
        <w:rPr>
          <w:rFonts w:ascii="Arial" w:hAnsi="Arial" w:cs="Arial"/>
          <w:b/>
          <w:sz w:val="22"/>
          <w:szCs w:val="22"/>
        </w:rPr>
        <w:t xml:space="preserve"> </w:t>
      </w:r>
    </w:p>
    <w:p w:rsidR="00A45173" w:rsidRPr="00C85D97" w:rsidRDefault="005D5819" w:rsidP="00AA0238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85D97">
        <w:rPr>
          <w:rFonts w:ascii="Arial" w:hAnsi="Arial" w:cs="Arial"/>
          <w:b/>
          <w:sz w:val="22"/>
          <w:szCs w:val="22"/>
        </w:rPr>
        <w:tab/>
        <w:t>Na podstawie art. 40 ust. 2 pkt 1</w:t>
      </w:r>
      <w:r w:rsidR="00A45173" w:rsidRPr="00C85D97">
        <w:rPr>
          <w:rFonts w:ascii="Arial" w:hAnsi="Arial" w:cs="Arial"/>
          <w:b/>
          <w:sz w:val="22"/>
          <w:szCs w:val="22"/>
        </w:rPr>
        <w:t xml:space="preserve"> ustawy z dnia 8 marca 1990 r. o samorządzie gminnym (tekst jednolity Dz. U. z 2013r.,</w:t>
      </w:r>
      <w:r w:rsidRPr="00C85D97">
        <w:rPr>
          <w:rFonts w:ascii="Arial" w:hAnsi="Arial" w:cs="Arial"/>
          <w:b/>
          <w:sz w:val="22"/>
          <w:szCs w:val="22"/>
        </w:rPr>
        <w:t xml:space="preserve"> </w:t>
      </w:r>
      <w:r w:rsidR="00A45173" w:rsidRPr="00C85D97">
        <w:rPr>
          <w:rFonts w:ascii="Arial" w:hAnsi="Arial" w:cs="Arial"/>
          <w:b/>
          <w:sz w:val="22"/>
          <w:szCs w:val="22"/>
        </w:rPr>
        <w:t>poz.</w:t>
      </w:r>
      <w:r w:rsidRPr="00C85D97">
        <w:rPr>
          <w:rFonts w:ascii="Arial" w:hAnsi="Arial" w:cs="Arial"/>
          <w:b/>
          <w:sz w:val="22"/>
          <w:szCs w:val="22"/>
        </w:rPr>
        <w:t xml:space="preserve"> </w:t>
      </w:r>
      <w:r w:rsidR="00A45173" w:rsidRPr="00C85D97">
        <w:rPr>
          <w:rFonts w:ascii="Arial" w:hAnsi="Arial" w:cs="Arial"/>
          <w:b/>
          <w:sz w:val="22"/>
          <w:szCs w:val="22"/>
        </w:rPr>
        <w:t>594)</w:t>
      </w:r>
    </w:p>
    <w:p w:rsidR="00A45173" w:rsidRPr="00C85D97" w:rsidRDefault="00A45173" w:rsidP="00AA0238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C85D97">
        <w:rPr>
          <w:rFonts w:ascii="Arial" w:hAnsi="Arial" w:cs="Arial"/>
          <w:b/>
          <w:sz w:val="22"/>
          <w:szCs w:val="22"/>
        </w:rPr>
        <w:t>Rada Miasta  Wojkowice uchwala:</w:t>
      </w:r>
    </w:p>
    <w:p w:rsidR="00A45173" w:rsidRPr="00C85D97" w:rsidRDefault="00A45173" w:rsidP="00AA0238">
      <w:pPr>
        <w:spacing w:before="2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85D97">
        <w:rPr>
          <w:rFonts w:ascii="Arial" w:hAnsi="Arial" w:cs="Arial"/>
          <w:b/>
          <w:sz w:val="22"/>
          <w:szCs w:val="22"/>
        </w:rPr>
        <w:t>§</w:t>
      </w:r>
      <w:r w:rsidR="00B2286E">
        <w:rPr>
          <w:rFonts w:ascii="Arial" w:hAnsi="Arial" w:cs="Arial"/>
          <w:b/>
          <w:sz w:val="22"/>
          <w:szCs w:val="22"/>
        </w:rPr>
        <w:t xml:space="preserve"> 1</w:t>
      </w:r>
    </w:p>
    <w:p w:rsidR="00A45173" w:rsidRPr="00C85D97" w:rsidRDefault="00A45173" w:rsidP="00A451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5D97">
        <w:rPr>
          <w:rFonts w:ascii="Arial" w:hAnsi="Arial" w:cs="Arial"/>
          <w:sz w:val="22"/>
          <w:szCs w:val="22"/>
        </w:rPr>
        <w:t>Ustanawia się regulamin  użytkowania symboli Miasta Wojkowice i symboli Władz Miasta</w:t>
      </w:r>
      <w:r w:rsidR="005D5819" w:rsidRPr="00C85D97">
        <w:rPr>
          <w:rFonts w:ascii="Arial" w:hAnsi="Arial" w:cs="Arial"/>
          <w:sz w:val="22"/>
          <w:szCs w:val="22"/>
        </w:rPr>
        <w:t xml:space="preserve"> Wojkowice</w:t>
      </w:r>
      <w:r w:rsidRPr="00C85D97">
        <w:rPr>
          <w:rFonts w:ascii="Arial" w:hAnsi="Arial" w:cs="Arial"/>
          <w:sz w:val="22"/>
          <w:szCs w:val="22"/>
        </w:rPr>
        <w:t xml:space="preserve"> stanowiący załącznik nr 1 do niniejszej uchwały.</w:t>
      </w:r>
    </w:p>
    <w:p w:rsidR="00A45173" w:rsidRPr="00C85D97" w:rsidRDefault="00A45173" w:rsidP="00A4517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85D97">
        <w:rPr>
          <w:rFonts w:ascii="Arial" w:hAnsi="Arial" w:cs="Arial"/>
          <w:b/>
          <w:sz w:val="22"/>
          <w:szCs w:val="22"/>
        </w:rPr>
        <w:t xml:space="preserve">§ </w:t>
      </w:r>
      <w:r w:rsidR="00B2286E">
        <w:rPr>
          <w:rFonts w:ascii="Arial" w:hAnsi="Arial" w:cs="Arial"/>
          <w:b/>
          <w:sz w:val="22"/>
          <w:szCs w:val="22"/>
        </w:rPr>
        <w:t>2</w:t>
      </w:r>
    </w:p>
    <w:p w:rsidR="00A45173" w:rsidRPr="00C85D97" w:rsidRDefault="00A45173" w:rsidP="00A451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5D97">
        <w:rPr>
          <w:rFonts w:ascii="Arial" w:hAnsi="Arial" w:cs="Arial"/>
          <w:sz w:val="22"/>
          <w:szCs w:val="22"/>
        </w:rPr>
        <w:t>Traci moc uchwała  Nr XXXIX/192/2006 Rady Miasta Wojkowice z dnia 27 marca 2006r.</w:t>
      </w:r>
      <w:r w:rsidR="00AA0238">
        <w:rPr>
          <w:rFonts w:ascii="Arial" w:hAnsi="Arial" w:cs="Arial"/>
          <w:sz w:val="22"/>
          <w:szCs w:val="22"/>
        </w:rPr>
        <w:t xml:space="preserve"> w </w:t>
      </w:r>
      <w:r w:rsidRPr="00C85D97">
        <w:rPr>
          <w:rFonts w:ascii="Arial" w:hAnsi="Arial" w:cs="Arial"/>
          <w:sz w:val="22"/>
          <w:szCs w:val="22"/>
        </w:rPr>
        <w:t>sprawie zasad używania herbu Miasta Wojkowice.</w:t>
      </w:r>
    </w:p>
    <w:p w:rsidR="00A45173" w:rsidRPr="00C85D97" w:rsidRDefault="00A45173" w:rsidP="00A4517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85D97">
        <w:rPr>
          <w:rFonts w:ascii="Arial" w:hAnsi="Arial" w:cs="Arial"/>
          <w:b/>
          <w:sz w:val="22"/>
          <w:szCs w:val="22"/>
        </w:rPr>
        <w:t xml:space="preserve">§ </w:t>
      </w:r>
      <w:r w:rsidR="00B2286E">
        <w:rPr>
          <w:rFonts w:ascii="Arial" w:hAnsi="Arial" w:cs="Arial"/>
          <w:b/>
          <w:sz w:val="22"/>
          <w:szCs w:val="22"/>
        </w:rPr>
        <w:t>3</w:t>
      </w:r>
    </w:p>
    <w:p w:rsidR="00A45173" w:rsidRPr="00C85D97" w:rsidRDefault="00A45173" w:rsidP="00A451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5D97">
        <w:rPr>
          <w:rFonts w:ascii="Arial" w:hAnsi="Arial" w:cs="Arial"/>
          <w:sz w:val="22"/>
          <w:szCs w:val="22"/>
        </w:rPr>
        <w:t>Wykonanie uchwały powierza się Burmistrzowi Miasta Wojkowice.</w:t>
      </w:r>
    </w:p>
    <w:p w:rsidR="00A45173" w:rsidRPr="00C85D97" w:rsidRDefault="00A45173" w:rsidP="00A4517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85D97">
        <w:rPr>
          <w:rFonts w:ascii="Arial" w:hAnsi="Arial" w:cs="Arial"/>
          <w:b/>
          <w:sz w:val="22"/>
          <w:szCs w:val="22"/>
        </w:rPr>
        <w:t xml:space="preserve">§ </w:t>
      </w:r>
      <w:r w:rsidR="00B2286E">
        <w:rPr>
          <w:rFonts w:ascii="Arial" w:hAnsi="Arial" w:cs="Arial"/>
          <w:b/>
          <w:sz w:val="22"/>
          <w:szCs w:val="22"/>
        </w:rPr>
        <w:t>4</w:t>
      </w:r>
    </w:p>
    <w:p w:rsidR="00A45173" w:rsidRPr="00C85D97" w:rsidRDefault="00A45173" w:rsidP="00A451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5D97">
        <w:rPr>
          <w:rFonts w:ascii="Arial" w:hAnsi="Arial" w:cs="Arial"/>
          <w:sz w:val="22"/>
          <w:szCs w:val="22"/>
        </w:rPr>
        <w:t xml:space="preserve">Uchwała Wchodzi w życie po upływie 14 dni od dnia ogłoszenia w </w:t>
      </w:r>
      <w:r w:rsidR="00112B61">
        <w:rPr>
          <w:rFonts w:ascii="Arial" w:hAnsi="Arial" w:cs="Arial"/>
          <w:sz w:val="22"/>
          <w:szCs w:val="22"/>
        </w:rPr>
        <w:t>D</w:t>
      </w:r>
      <w:r w:rsidRPr="00C85D97">
        <w:rPr>
          <w:rFonts w:ascii="Arial" w:hAnsi="Arial" w:cs="Arial"/>
          <w:sz w:val="22"/>
          <w:szCs w:val="22"/>
        </w:rPr>
        <w:t xml:space="preserve">zienniku Urzędowym Województwa Śląskiego. </w:t>
      </w:r>
    </w:p>
    <w:p w:rsidR="00A45173" w:rsidRPr="00C85D97" w:rsidRDefault="00A45173" w:rsidP="00A4517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45173" w:rsidRPr="00C85D97" w:rsidRDefault="00A45173" w:rsidP="00A4517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A1328" w:rsidRPr="00C85D97" w:rsidRDefault="007A1328" w:rsidP="00A4517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A1328" w:rsidRPr="00C85D97" w:rsidRDefault="007A1328" w:rsidP="00A4517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A1328" w:rsidRPr="00C85D97" w:rsidRDefault="007A1328" w:rsidP="00A4517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A1328" w:rsidRPr="00C85D97" w:rsidRDefault="007A1328" w:rsidP="00A4517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A1328" w:rsidRPr="00C85D97" w:rsidRDefault="007A1328" w:rsidP="00A4517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A1328" w:rsidRPr="00C85D97" w:rsidRDefault="007A1328" w:rsidP="00A4517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A1328" w:rsidRDefault="007A1328" w:rsidP="00A4517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85D97" w:rsidRDefault="00C85D97" w:rsidP="00A4517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85D97" w:rsidRPr="00C85D97" w:rsidRDefault="00C85D97" w:rsidP="00A4517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D5819" w:rsidRPr="00C85D97" w:rsidRDefault="005D5819" w:rsidP="00A4517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45173" w:rsidRPr="00C85D97" w:rsidRDefault="00A45173" w:rsidP="00A45173">
      <w:pPr>
        <w:jc w:val="right"/>
        <w:rPr>
          <w:rFonts w:ascii="Arial" w:hAnsi="Arial" w:cs="Arial"/>
          <w:b/>
          <w:sz w:val="22"/>
          <w:szCs w:val="22"/>
        </w:rPr>
      </w:pPr>
    </w:p>
    <w:p w:rsidR="00AA0238" w:rsidRDefault="00AA0238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A45173" w:rsidRPr="00112B61" w:rsidRDefault="00A45173" w:rsidP="00AA0238">
      <w:pPr>
        <w:ind w:left="4820"/>
        <w:rPr>
          <w:rFonts w:ascii="Arial" w:hAnsi="Arial" w:cs="Arial"/>
          <w:sz w:val="22"/>
          <w:szCs w:val="22"/>
        </w:rPr>
      </w:pPr>
      <w:r w:rsidRPr="00112B61">
        <w:rPr>
          <w:rFonts w:ascii="Arial" w:hAnsi="Arial" w:cs="Arial"/>
          <w:sz w:val="22"/>
          <w:szCs w:val="22"/>
        </w:rPr>
        <w:lastRenderedPageBreak/>
        <w:t>Załącznik  nr 1 do uchwały Nr</w:t>
      </w:r>
      <w:r w:rsidR="000B1BDB" w:rsidRPr="00112B61">
        <w:rPr>
          <w:rFonts w:ascii="Arial" w:hAnsi="Arial" w:cs="Arial"/>
          <w:sz w:val="22"/>
          <w:szCs w:val="22"/>
        </w:rPr>
        <w:t xml:space="preserve"> </w:t>
      </w:r>
      <w:r w:rsidR="00B2286E" w:rsidRPr="00112B61">
        <w:rPr>
          <w:rFonts w:ascii="Arial" w:hAnsi="Arial" w:cs="Arial"/>
          <w:sz w:val="22"/>
          <w:szCs w:val="22"/>
        </w:rPr>
        <w:t>XL</w:t>
      </w:r>
      <w:r w:rsidR="000B1BDB" w:rsidRPr="00112B61">
        <w:rPr>
          <w:rFonts w:ascii="Arial" w:hAnsi="Arial" w:cs="Arial"/>
          <w:sz w:val="22"/>
          <w:szCs w:val="22"/>
        </w:rPr>
        <w:t>II/37</w:t>
      </w:r>
      <w:r w:rsidR="00AF00A9" w:rsidRPr="00112B61">
        <w:rPr>
          <w:rFonts w:ascii="Arial" w:hAnsi="Arial" w:cs="Arial"/>
          <w:sz w:val="22"/>
          <w:szCs w:val="22"/>
        </w:rPr>
        <w:t>3</w:t>
      </w:r>
      <w:r w:rsidR="000B1BDB" w:rsidRPr="00112B61">
        <w:rPr>
          <w:rFonts w:ascii="Arial" w:hAnsi="Arial" w:cs="Arial"/>
          <w:sz w:val="22"/>
          <w:szCs w:val="22"/>
        </w:rPr>
        <w:t>/2013</w:t>
      </w:r>
      <w:r w:rsidR="00AA0238">
        <w:rPr>
          <w:rFonts w:ascii="Arial" w:hAnsi="Arial" w:cs="Arial"/>
          <w:sz w:val="22"/>
          <w:szCs w:val="22"/>
        </w:rPr>
        <w:t xml:space="preserve"> </w:t>
      </w:r>
      <w:r w:rsidRPr="00112B61">
        <w:rPr>
          <w:rFonts w:ascii="Arial" w:hAnsi="Arial" w:cs="Arial"/>
          <w:sz w:val="22"/>
          <w:szCs w:val="22"/>
        </w:rPr>
        <w:t>Rady Miasta Wojkowice</w:t>
      </w:r>
    </w:p>
    <w:p w:rsidR="00A45173" w:rsidRPr="00112B61" w:rsidRDefault="00B2286E" w:rsidP="00AA0238">
      <w:pPr>
        <w:ind w:firstLine="4820"/>
        <w:rPr>
          <w:rFonts w:ascii="Arial" w:hAnsi="Arial" w:cs="Arial"/>
          <w:sz w:val="22"/>
          <w:szCs w:val="22"/>
        </w:rPr>
      </w:pPr>
      <w:r w:rsidRPr="00112B61">
        <w:rPr>
          <w:rFonts w:ascii="Arial" w:hAnsi="Arial" w:cs="Arial"/>
          <w:sz w:val="22"/>
          <w:szCs w:val="22"/>
        </w:rPr>
        <w:t>z</w:t>
      </w:r>
      <w:r w:rsidR="00A45173" w:rsidRPr="00112B61">
        <w:rPr>
          <w:rFonts w:ascii="Arial" w:hAnsi="Arial" w:cs="Arial"/>
          <w:sz w:val="22"/>
          <w:szCs w:val="22"/>
        </w:rPr>
        <w:t xml:space="preserve"> dnia 30 września 2013r</w:t>
      </w:r>
    </w:p>
    <w:p w:rsidR="00A45173" w:rsidRPr="00C85D97" w:rsidRDefault="00A45173" w:rsidP="00AA0238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C85D97">
        <w:rPr>
          <w:rFonts w:ascii="Arial" w:hAnsi="Arial" w:cs="Arial"/>
          <w:b/>
          <w:sz w:val="22"/>
          <w:szCs w:val="22"/>
        </w:rPr>
        <w:t>REGULAMIN U</w:t>
      </w:r>
      <w:r w:rsidR="00112B61">
        <w:rPr>
          <w:rFonts w:ascii="Arial" w:hAnsi="Arial" w:cs="Arial"/>
          <w:b/>
          <w:sz w:val="22"/>
          <w:szCs w:val="22"/>
        </w:rPr>
        <w:t>Ż</w:t>
      </w:r>
      <w:r w:rsidRPr="00C85D97">
        <w:rPr>
          <w:rFonts w:ascii="Arial" w:hAnsi="Arial" w:cs="Arial"/>
          <w:b/>
          <w:sz w:val="22"/>
          <w:szCs w:val="22"/>
        </w:rPr>
        <w:t xml:space="preserve">YTKOWANIA SYMBOLI MIASTA I SYMBOLI WŁADZ MIASTA </w:t>
      </w:r>
    </w:p>
    <w:p w:rsidR="00A45173" w:rsidRPr="00C85D97" w:rsidRDefault="00A45173" w:rsidP="00AA0238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C85D97">
        <w:rPr>
          <w:rFonts w:ascii="Arial" w:hAnsi="Arial" w:cs="Arial"/>
          <w:b/>
          <w:sz w:val="22"/>
          <w:szCs w:val="22"/>
        </w:rPr>
        <w:t>§ 1</w:t>
      </w:r>
    </w:p>
    <w:p w:rsidR="00A45173" w:rsidRPr="00C85D97" w:rsidRDefault="00A45173" w:rsidP="00AA0238">
      <w:pPr>
        <w:numPr>
          <w:ilvl w:val="0"/>
          <w:numId w:val="5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85D97">
        <w:rPr>
          <w:rFonts w:ascii="Arial" w:hAnsi="Arial" w:cs="Arial"/>
          <w:sz w:val="22"/>
          <w:szCs w:val="22"/>
        </w:rPr>
        <w:t xml:space="preserve">Symbole Miasta stanowią  własność gminy i podlegają ochronie prawnej. </w:t>
      </w:r>
    </w:p>
    <w:p w:rsidR="00A45173" w:rsidRPr="00C85D97" w:rsidRDefault="00A45173" w:rsidP="00A4517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85D97">
        <w:rPr>
          <w:rFonts w:ascii="Arial" w:hAnsi="Arial" w:cs="Arial"/>
          <w:sz w:val="22"/>
          <w:szCs w:val="22"/>
        </w:rPr>
        <w:t xml:space="preserve">Symbole miasta mogą być używane  wyłącznie w sposób zapewniający im należytą cześć i szacunek, a sposób ich używania nie może godzić w dobre obyczaje, prestiż i interes gminy. </w:t>
      </w:r>
    </w:p>
    <w:p w:rsidR="00A45173" w:rsidRPr="00C85D97" w:rsidRDefault="00A45173" w:rsidP="00A4517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85D97">
        <w:rPr>
          <w:rFonts w:ascii="Arial" w:hAnsi="Arial" w:cs="Arial"/>
          <w:sz w:val="22"/>
          <w:szCs w:val="22"/>
        </w:rPr>
        <w:t>Symbole Miasta nie mogą być wykorzystywane w związku z prowadzeniem działalności gospodarczej z zastrzeżeniem § 2 i 3.</w:t>
      </w:r>
    </w:p>
    <w:p w:rsidR="00A45173" w:rsidRPr="00C85D97" w:rsidRDefault="00A45173" w:rsidP="00A4517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85D97">
        <w:rPr>
          <w:rFonts w:ascii="Arial" w:hAnsi="Arial" w:cs="Arial"/>
          <w:sz w:val="22"/>
          <w:szCs w:val="22"/>
        </w:rPr>
        <w:t>Prawo do używania symboli Miasta przysługuje organom gminy i jednostkom organizacyjnym gminy.</w:t>
      </w:r>
    </w:p>
    <w:p w:rsidR="00A45173" w:rsidRPr="00C85D97" w:rsidRDefault="00A45173" w:rsidP="00A4517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85D97">
        <w:rPr>
          <w:rFonts w:ascii="Arial" w:hAnsi="Arial" w:cs="Arial"/>
          <w:sz w:val="22"/>
          <w:szCs w:val="22"/>
        </w:rPr>
        <w:t>Herb Miasta może być umieszczany na:</w:t>
      </w:r>
    </w:p>
    <w:p w:rsidR="00A45173" w:rsidRPr="00C85D97" w:rsidRDefault="00A45173" w:rsidP="00A4517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C85D97">
        <w:rPr>
          <w:rFonts w:ascii="Arial" w:hAnsi="Arial" w:cs="Arial"/>
          <w:sz w:val="22"/>
          <w:szCs w:val="22"/>
        </w:rPr>
        <w:t>budynkach stanowiących siedzibę władz Miasta oraz w pomieszczeniach tychże siedzib,</w:t>
      </w:r>
    </w:p>
    <w:p w:rsidR="00A45173" w:rsidRPr="00C85D97" w:rsidRDefault="00A45173" w:rsidP="00A4517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C85D97">
        <w:rPr>
          <w:rFonts w:ascii="Arial" w:hAnsi="Arial" w:cs="Arial"/>
          <w:sz w:val="22"/>
          <w:szCs w:val="22"/>
        </w:rPr>
        <w:t>budynkach lub w pomieszczeniach jednostek organizacyjnych gminy,</w:t>
      </w:r>
    </w:p>
    <w:p w:rsidR="00A45173" w:rsidRPr="00C85D97" w:rsidRDefault="00A45173" w:rsidP="00A4517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C85D97">
        <w:rPr>
          <w:rFonts w:ascii="Arial" w:hAnsi="Arial" w:cs="Arial"/>
          <w:sz w:val="22"/>
          <w:szCs w:val="22"/>
        </w:rPr>
        <w:t>miejscach odbywania się uroczystości gminnych,</w:t>
      </w:r>
    </w:p>
    <w:p w:rsidR="00A45173" w:rsidRPr="00C85D97" w:rsidRDefault="00A45173" w:rsidP="00A4517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C85D97">
        <w:rPr>
          <w:rFonts w:ascii="Arial" w:hAnsi="Arial" w:cs="Arial"/>
          <w:sz w:val="22"/>
          <w:szCs w:val="22"/>
        </w:rPr>
        <w:t>drukach urzędowych organów gminy i gminnych jednostek organizacyjnych,</w:t>
      </w:r>
    </w:p>
    <w:p w:rsidR="00A45173" w:rsidRPr="00C85D97" w:rsidRDefault="00A45173" w:rsidP="00A4517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C85D97">
        <w:rPr>
          <w:rFonts w:ascii="Arial" w:hAnsi="Arial" w:cs="Arial"/>
          <w:sz w:val="22"/>
          <w:szCs w:val="22"/>
        </w:rPr>
        <w:t>tablicach przy drogach publicznych – wjazdowych do miasta Wojkowice</w:t>
      </w:r>
      <w:r w:rsidR="00552D8C">
        <w:rPr>
          <w:rFonts w:ascii="Arial" w:hAnsi="Arial" w:cs="Arial"/>
          <w:sz w:val="22"/>
          <w:szCs w:val="22"/>
        </w:rPr>
        <w:t>,</w:t>
      </w:r>
    </w:p>
    <w:p w:rsidR="00A45173" w:rsidRPr="00C85D97" w:rsidRDefault="00A45173" w:rsidP="00A4517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C85D97">
        <w:rPr>
          <w:rFonts w:ascii="Arial" w:hAnsi="Arial" w:cs="Arial"/>
          <w:sz w:val="22"/>
          <w:szCs w:val="22"/>
        </w:rPr>
        <w:t>stronach internetowych i promocyjnych Miasta oraz na innych materiałach za zgodą Burmistrza.</w:t>
      </w:r>
    </w:p>
    <w:p w:rsidR="00A45173" w:rsidRPr="00C85D97" w:rsidRDefault="00A45173" w:rsidP="00A45173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85D97">
        <w:rPr>
          <w:rFonts w:ascii="Arial" w:hAnsi="Arial" w:cs="Arial"/>
          <w:sz w:val="22"/>
          <w:szCs w:val="22"/>
        </w:rPr>
        <w:t>Herb Miasta winien być używany tylko zgodnie z oficjalnie przyjętym  i zatwierdzonym wzorem graficznym.</w:t>
      </w:r>
    </w:p>
    <w:p w:rsidR="00A45173" w:rsidRPr="00C85D97" w:rsidRDefault="00A45173" w:rsidP="00A45173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85D97">
        <w:rPr>
          <w:rFonts w:ascii="Arial" w:hAnsi="Arial" w:cs="Arial"/>
          <w:sz w:val="22"/>
          <w:szCs w:val="22"/>
        </w:rPr>
        <w:t xml:space="preserve">Do celów zdobniczych dopuszcza się stosowanie formy niebarwnej grafiki. </w:t>
      </w:r>
    </w:p>
    <w:p w:rsidR="00A45173" w:rsidRPr="00C85D97" w:rsidRDefault="00A45173" w:rsidP="00AA0238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C85D97">
        <w:rPr>
          <w:rFonts w:ascii="Arial" w:hAnsi="Arial" w:cs="Arial"/>
          <w:b/>
          <w:sz w:val="22"/>
          <w:szCs w:val="22"/>
        </w:rPr>
        <w:t>§ 2</w:t>
      </w:r>
    </w:p>
    <w:p w:rsidR="00A45173" w:rsidRPr="00AA0238" w:rsidRDefault="00A45173" w:rsidP="00AA0238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C85D97">
        <w:rPr>
          <w:rFonts w:ascii="Arial" w:hAnsi="Arial" w:cs="Arial"/>
          <w:sz w:val="22"/>
          <w:szCs w:val="22"/>
        </w:rPr>
        <w:t xml:space="preserve">Rada Miasta </w:t>
      </w:r>
      <w:r w:rsidR="00552D8C">
        <w:rPr>
          <w:rFonts w:ascii="Arial" w:hAnsi="Arial" w:cs="Arial"/>
          <w:sz w:val="22"/>
          <w:szCs w:val="22"/>
        </w:rPr>
        <w:t>u</w:t>
      </w:r>
      <w:r w:rsidRPr="00C85D97">
        <w:rPr>
          <w:rFonts w:ascii="Arial" w:hAnsi="Arial" w:cs="Arial"/>
          <w:sz w:val="22"/>
          <w:szCs w:val="22"/>
        </w:rPr>
        <w:t xml:space="preserve">poważnia Burmistrza Miasta do podejmowania decyzji w sprawie wykorzystywania wizerunku herbu Miasta przez podmioty inne niż wymienione w § 1 pkt 3 </w:t>
      </w:r>
      <w:r w:rsidR="00112B61">
        <w:rPr>
          <w:rFonts w:ascii="Arial" w:hAnsi="Arial" w:cs="Arial"/>
          <w:sz w:val="22"/>
          <w:szCs w:val="22"/>
        </w:rPr>
        <w:t>Regulaminu</w:t>
      </w:r>
      <w:r w:rsidRPr="00C85D97">
        <w:rPr>
          <w:rFonts w:ascii="Arial" w:hAnsi="Arial" w:cs="Arial"/>
          <w:sz w:val="22"/>
          <w:szCs w:val="22"/>
        </w:rPr>
        <w:t xml:space="preserve"> i w miejscach innych niż określone w § pkt 4 </w:t>
      </w:r>
      <w:r w:rsidR="00112B61">
        <w:rPr>
          <w:rFonts w:ascii="Arial" w:hAnsi="Arial" w:cs="Arial"/>
          <w:sz w:val="22"/>
          <w:szCs w:val="22"/>
        </w:rPr>
        <w:t>Regulaminu</w:t>
      </w:r>
      <w:r w:rsidRPr="00C85D97">
        <w:rPr>
          <w:rFonts w:ascii="Arial" w:hAnsi="Arial" w:cs="Arial"/>
          <w:sz w:val="22"/>
          <w:szCs w:val="22"/>
        </w:rPr>
        <w:t>.</w:t>
      </w:r>
    </w:p>
    <w:p w:rsidR="00A45173" w:rsidRPr="00AA0238" w:rsidRDefault="00A45173" w:rsidP="00AA0238">
      <w:pPr>
        <w:pStyle w:val="Akapitzlist"/>
        <w:spacing w:before="240" w:after="240"/>
        <w:ind w:hanging="720"/>
        <w:jc w:val="center"/>
        <w:rPr>
          <w:rFonts w:ascii="Arial" w:hAnsi="Arial" w:cs="Arial"/>
          <w:b/>
          <w:sz w:val="22"/>
          <w:szCs w:val="22"/>
        </w:rPr>
      </w:pPr>
      <w:r w:rsidRPr="00C85D97">
        <w:rPr>
          <w:rFonts w:ascii="Arial" w:hAnsi="Arial" w:cs="Arial"/>
          <w:b/>
          <w:sz w:val="22"/>
          <w:szCs w:val="22"/>
        </w:rPr>
        <w:t>§ 3</w:t>
      </w:r>
    </w:p>
    <w:p w:rsidR="00A45173" w:rsidRPr="00C85D97" w:rsidRDefault="00A45173" w:rsidP="00AA0238">
      <w:pPr>
        <w:pStyle w:val="Akapitzlist"/>
        <w:numPr>
          <w:ilvl w:val="0"/>
          <w:numId w:val="7"/>
        </w:numPr>
        <w:spacing w:before="240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C85D97">
        <w:rPr>
          <w:rFonts w:ascii="Arial" w:hAnsi="Arial" w:cs="Arial"/>
          <w:sz w:val="22"/>
          <w:szCs w:val="22"/>
        </w:rPr>
        <w:t>Warunkiem zgody na używanie herbu Miasta jest złożenie przez zainteresowany podmiot pisemnego wniosku zawierającego:</w:t>
      </w:r>
    </w:p>
    <w:p w:rsidR="00A45173" w:rsidRPr="00C85D97" w:rsidRDefault="00A45173" w:rsidP="00A45173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C85D97">
        <w:rPr>
          <w:rFonts w:ascii="Arial" w:hAnsi="Arial" w:cs="Arial"/>
          <w:sz w:val="22"/>
          <w:szCs w:val="22"/>
        </w:rPr>
        <w:t>nazwę i siedzibę podmiotu</w:t>
      </w:r>
      <w:r w:rsidR="00552D8C">
        <w:rPr>
          <w:rFonts w:ascii="Arial" w:hAnsi="Arial" w:cs="Arial"/>
          <w:sz w:val="22"/>
          <w:szCs w:val="22"/>
        </w:rPr>
        <w:t>,</w:t>
      </w:r>
    </w:p>
    <w:p w:rsidR="00A45173" w:rsidRPr="00C85D97" w:rsidRDefault="00A45173" w:rsidP="00A45173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C85D97">
        <w:rPr>
          <w:rFonts w:ascii="Arial" w:hAnsi="Arial" w:cs="Arial"/>
          <w:sz w:val="22"/>
          <w:szCs w:val="22"/>
        </w:rPr>
        <w:t>rodzaj prowadzonej działalności</w:t>
      </w:r>
      <w:r w:rsidR="00552D8C">
        <w:rPr>
          <w:rFonts w:ascii="Arial" w:hAnsi="Arial" w:cs="Arial"/>
          <w:sz w:val="22"/>
          <w:szCs w:val="22"/>
        </w:rPr>
        <w:t>,</w:t>
      </w:r>
    </w:p>
    <w:p w:rsidR="00A45173" w:rsidRPr="00C85D97" w:rsidRDefault="00A45173" w:rsidP="00A45173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C85D97">
        <w:rPr>
          <w:rFonts w:ascii="Arial" w:hAnsi="Arial" w:cs="Arial"/>
          <w:sz w:val="22"/>
          <w:szCs w:val="22"/>
        </w:rPr>
        <w:t>miejsce lub przedmiot na którym ma być umieszczony herb wraz  z projektem graficznym</w:t>
      </w:r>
      <w:r w:rsidR="00552D8C">
        <w:rPr>
          <w:rFonts w:ascii="Arial" w:hAnsi="Arial" w:cs="Arial"/>
          <w:sz w:val="22"/>
          <w:szCs w:val="22"/>
        </w:rPr>
        <w:t>,</w:t>
      </w:r>
    </w:p>
    <w:p w:rsidR="00A45173" w:rsidRPr="00C85D97" w:rsidRDefault="00A45173" w:rsidP="00A45173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C85D97">
        <w:rPr>
          <w:rFonts w:ascii="Arial" w:hAnsi="Arial" w:cs="Arial"/>
          <w:sz w:val="22"/>
          <w:szCs w:val="22"/>
        </w:rPr>
        <w:t>okres używania herbu.</w:t>
      </w:r>
    </w:p>
    <w:p w:rsidR="00A45173" w:rsidRPr="00C85D97" w:rsidRDefault="00A45173" w:rsidP="00A4517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85D97">
        <w:rPr>
          <w:rFonts w:ascii="Arial" w:hAnsi="Arial" w:cs="Arial"/>
          <w:sz w:val="22"/>
          <w:szCs w:val="22"/>
        </w:rPr>
        <w:t>O prawo korzystania z herbu Miasta mogą ubiegać się:</w:t>
      </w:r>
    </w:p>
    <w:p w:rsidR="00A45173" w:rsidRPr="00C85D97" w:rsidRDefault="00A45173" w:rsidP="00A4517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C85D97">
        <w:rPr>
          <w:rFonts w:ascii="Arial" w:hAnsi="Arial" w:cs="Arial"/>
          <w:sz w:val="22"/>
          <w:szCs w:val="22"/>
        </w:rPr>
        <w:t>podmioty działające na terenie gminy Wojkowice</w:t>
      </w:r>
      <w:r w:rsidR="00552D8C">
        <w:rPr>
          <w:rFonts w:ascii="Arial" w:hAnsi="Arial" w:cs="Arial"/>
          <w:sz w:val="22"/>
          <w:szCs w:val="22"/>
        </w:rPr>
        <w:t>,</w:t>
      </w:r>
    </w:p>
    <w:p w:rsidR="00A45173" w:rsidRPr="00C85D97" w:rsidRDefault="00A45173" w:rsidP="00A4517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C85D97">
        <w:rPr>
          <w:rFonts w:ascii="Arial" w:hAnsi="Arial" w:cs="Arial"/>
          <w:sz w:val="22"/>
          <w:szCs w:val="22"/>
        </w:rPr>
        <w:t>stowarzyszenia mające siedzibę na terenie gminy,</w:t>
      </w:r>
    </w:p>
    <w:p w:rsidR="00A45173" w:rsidRPr="00C85D97" w:rsidRDefault="00A45173" w:rsidP="00A4517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C85D97">
        <w:rPr>
          <w:rFonts w:ascii="Arial" w:hAnsi="Arial" w:cs="Arial"/>
          <w:sz w:val="22"/>
          <w:szCs w:val="22"/>
        </w:rPr>
        <w:t>stowarzyszenia gmin, których gmina jest członkiem,</w:t>
      </w:r>
    </w:p>
    <w:p w:rsidR="00A45173" w:rsidRPr="00C85D97" w:rsidRDefault="00A45173" w:rsidP="00A4517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C85D97">
        <w:rPr>
          <w:rFonts w:ascii="Arial" w:hAnsi="Arial" w:cs="Arial"/>
          <w:sz w:val="22"/>
          <w:szCs w:val="22"/>
        </w:rPr>
        <w:t>organizatorzy konkursów objętych patronatem Burmistrza Miasta,</w:t>
      </w:r>
    </w:p>
    <w:p w:rsidR="00A45173" w:rsidRPr="00C85D97" w:rsidRDefault="00A45173" w:rsidP="00A4517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C85D97">
        <w:rPr>
          <w:rFonts w:ascii="Arial" w:hAnsi="Arial" w:cs="Arial"/>
          <w:sz w:val="22"/>
          <w:szCs w:val="22"/>
        </w:rPr>
        <w:t>osoby fizyczne i prawne, które reprezentu</w:t>
      </w:r>
      <w:r w:rsidR="007A1328" w:rsidRPr="00C85D97">
        <w:rPr>
          <w:rFonts w:ascii="Arial" w:hAnsi="Arial" w:cs="Arial"/>
          <w:sz w:val="22"/>
          <w:szCs w:val="22"/>
        </w:rPr>
        <w:t>ją Miasto w zawodach sportowych</w:t>
      </w:r>
      <w:r w:rsidRPr="00C85D97">
        <w:rPr>
          <w:rFonts w:ascii="Arial" w:hAnsi="Arial" w:cs="Arial"/>
          <w:sz w:val="22"/>
          <w:szCs w:val="22"/>
        </w:rPr>
        <w:t>, zlotac</w:t>
      </w:r>
      <w:r w:rsidR="007A1328" w:rsidRPr="00C85D97">
        <w:rPr>
          <w:rFonts w:ascii="Arial" w:hAnsi="Arial" w:cs="Arial"/>
          <w:sz w:val="22"/>
          <w:szCs w:val="22"/>
        </w:rPr>
        <w:t>h</w:t>
      </w:r>
      <w:r w:rsidRPr="00C85D97">
        <w:rPr>
          <w:rFonts w:ascii="Arial" w:hAnsi="Arial" w:cs="Arial"/>
          <w:sz w:val="22"/>
          <w:szCs w:val="22"/>
        </w:rPr>
        <w:t>, itp.</w:t>
      </w:r>
    </w:p>
    <w:p w:rsidR="00A45173" w:rsidRPr="00C85D97" w:rsidRDefault="00A45173" w:rsidP="00A45173">
      <w:pPr>
        <w:jc w:val="center"/>
        <w:rPr>
          <w:rFonts w:ascii="Arial" w:hAnsi="Arial" w:cs="Arial"/>
          <w:b/>
          <w:sz w:val="22"/>
          <w:szCs w:val="22"/>
        </w:rPr>
      </w:pPr>
      <w:r w:rsidRPr="00C85D97">
        <w:rPr>
          <w:rFonts w:ascii="Arial" w:hAnsi="Arial" w:cs="Arial"/>
          <w:b/>
          <w:sz w:val="22"/>
          <w:szCs w:val="22"/>
        </w:rPr>
        <w:t>§ 4</w:t>
      </w:r>
    </w:p>
    <w:p w:rsidR="00A45173" w:rsidRPr="00C85D97" w:rsidRDefault="00A45173" w:rsidP="00AA0238">
      <w:pPr>
        <w:pStyle w:val="Akapitzlist"/>
        <w:numPr>
          <w:ilvl w:val="0"/>
          <w:numId w:val="10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85D97">
        <w:rPr>
          <w:rFonts w:ascii="Arial" w:hAnsi="Arial" w:cs="Arial"/>
          <w:sz w:val="22"/>
          <w:szCs w:val="22"/>
        </w:rPr>
        <w:t>Flaga wywieszana jest z okazji świąt państwowych i uroczystości lokalnych.</w:t>
      </w:r>
    </w:p>
    <w:p w:rsidR="00A45173" w:rsidRPr="00C85D97" w:rsidRDefault="00A45173" w:rsidP="005D5819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85D97">
        <w:rPr>
          <w:rFonts w:ascii="Arial" w:hAnsi="Arial" w:cs="Arial"/>
          <w:sz w:val="22"/>
          <w:szCs w:val="22"/>
        </w:rPr>
        <w:t xml:space="preserve">Flaga może być także wywieszana z okazji innych wydarzeń rangi międzynarodowej, krajowej i lokalnej. Decyzję w tej sprawie podejmuje Burmistrz. </w:t>
      </w:r>
    </w:p>
    <w:p w:rsidR="00A45173" w:rsidRPr="00C85D97" w:rsidRDefault="00A45173" w:rsidP="005D5819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85D97">
        <w:rPr>
          <w:rFonts w:ascii="Arial" w:hAnsi="Arial" w:cs="Arial"/>
          <w:sz w:val="22"/>
          <w:szCs w:val="22"/>
        </w:rPr>
        <w:lastRenderedPageBreak/>
        <w:t>Flaga może być wywieszana przez instytucje, przedsiębiorstwa, organizacje społeczne.</w:t>
      </w:r>
      <w:r w:rsidR="00552D8C">
        <w:rPr>
          <w:rFonts w:ascii="Arial" w:hAnsi="Arial" w:cs="Arial"/>
          <w:sz w:val="22"/>
          <w:szCs w:val="22"/>
        </w:rPr>
        <w:t xml:space="preserve"> </w:t>
      </w:r>
      <w:r w:rsidRPr="00C85D97">
        <w:rPr>
          <w:rFonts w:ascii="Arial" w:hAnsi="Arial" w:cs="Arial"/>
          <w:sz w:val="22"/>
          <w:szCs w:val="22"/>
        </w:rPr>
        <w:t>Eksponowanie flagi odbywa się na ogólnie przyjętych zasadach</w:t>
      </w:r>
      <w:r w:rsidR="00552D8C">
        <w:rPr>
          <w:rFonts w:ascii="Arial" w:hAnsi="Arial" w:cs="Arial"/>
          <w:sz w:val="22"/>
          <w:szCs w:val="22"/>
        </w:rPr>
        <w:t xml:space="preserve"> </w:t>
      </w:r>
      <w:r w:rsidRPr="00C85D97">
        <w:rPr>
          <w:rFonts w:ascii="Arial" w:hAnsi="Arial" w:cs="Arial"/>
          <w:sz w:val="22"/>
          <w:szCs w:val="22"/>
        </w:rPr>
        <w:t xml:space="preserve">(na zasadach jak dla flagi państwowej). </w:t>
      </w:r>
    </w:p>
    <w:p w:rsidR="00A45173" w:rsidRPr="00C85D97" w:rsidRDefault="00A45173" w:rsidP="00AA0238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C85D97">
        <w:rPr>
          <w:rFonts w:ascii="Arial" w:hAnsi="Arial" w:cs="Arial"/>
          <w:b/>
          <w:sz w:val="22"/>
          <w:szCs w:val="22"/>
        </w:rPr>
        <w:t>§ 5</w:t>
      </w:r>
    </w:p>
    <w:p w:rsidR="00A45173" w:rsidRPr="00C85D97" w:rsidRDefault="00A45173" w:rsidP="00AA0238">
      <w:pPr>
        <w:pStyle w:val="Akapitzlist"/>
        <w:numPr>
          <w:ilvl w:val="0"/>
          <w:numId w:val="1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85D97">
        <w:rPr>
          <w:rFonts w:ascii="Arial" w:hAnsi="Arial" w:cs="Arial"/>
          <w:sz w:val="22"/>
          <w:szCs w:val="22"/>
        </w:rPr>
        <w:t xml:space="preserve">Sztandar Miasta wraz z pocztem sztandarowym bierze udział w uroczystościach państwowych i lokalnych oraz innych wydarzeniach istotnych dla społeczności lokalnej. </w:t>
      </w:r>
    </w:p>
    <w:p w:rsidR="00A45173" w:rsidRPr="00C85D97" w:rsidRDefault="00A45173" w:rsidP="005D5819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C85D97">
        <w:rPr>
          <w:rFonts w:ascii="Arial" w:hAnsi="Arial" w:cs="Arial"/>
          <w:sz w:val="22"/>
          <w:szCs w:val="22"/>
        </w:rPr>
        <w:t>Decyzje dotyczące udziału sztandaru w uroczystości</w:t>
      </w:r>
      <w:r w:rsidR="00AA0238">
        <w:rPr>
          <w:rFonts w:ascii="Arial" w:hAnsi="Arial" w:cs="Arial"/>
          <w:sz w:val="22"/>
          <w:szCs w:val="22"/>
        </w:rPr>
        <w:t xml:space="preserve">ach podejmuje Burmistrz Miasta </w:t>
      </w:r>
      <w:r w:rsidRPr="00C85D97">
        <w:rPr>
          <w:rFonts w:ascii="Arial" w:hAnsi="Arial" w:cs="Arial"/>
          <w:sz w:val="22"/>
          <w:szCs w:val="22"/>
        </w:rPr>
        <w:t xml:space="preserve">w uzgodnieniu z Przewodniczącym Rady. </w:t>
      </w:r>
    </w:p>
    <w:p w:rsidR="00A45173" w:rsidRPr="00C85D97" w:rsidRDefault="00A45173" w:rsidP="005D5819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C85D97">
        <w:rPr>
          <w:rFonts w:ascii="Arial" w:hAnsi="Arial" w:cs="Arial"/>
          <w:sz w:val="22"/>
          <w:szCs w:val="22"/>
        </w:rPr>
        <w:t xml:space="preserve">Sztandar może być stale eksponowany w siedzibie organów Miasta, w sali obrad Rady Miasta lub w innym miejscu, zapewniającym jego poszanowanie. </w:t>
      </w:r>
    </w:p>
    <w:p w:rsidR="00A45173" w:rsidRPr="00C85D97" w:rsidRDefault="00A45173" w:rsidP="00AA0238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C85D97">
        <w:rPr>
          <w:rFonts w:ascii="Arial" w:hAnsi="Arial" w:cs="Arial"/>
          <w:b/>
          <w:sz w:val="22"/>
          <w:szCs w:val="22"/>
        </w:rPr>
        <w:t>§ 6</w:t>
      </w:r>
    </w:p>
    <w:p w:rsidR="00A45173" w:rsidRPr="00C85D97" w:rsidRDefault="00A45173" w:rsidP="00AA0238">
      <w:pPr>
        <w:numPr>
          <w:ilvl w:val="0"/>
          <w:numId w:val="12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85D97">
        <w:rPr>
          <w:rFonts w:ascii="Arial" w:hAnsi="Arial" w:cs="Arial"/>
          <w:sz w:val="22"/>
          <w:szCs w:val="22"/>
        </w:rPr>
        <w:t xml:space="preserve">Poczet sztandarowy stanowią chorąży i dwuosobowa asysta. </w:t>
      </w:r>
    </w:p>
    <w:p w:rsidR="00A45173" w:rsidRPr="00C85D97" w:rsidRDefault="00A45173" w:rsidP="005D5819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C85D97">
        <w:rPr>
          <w:rFonts w:ascii="Arial" w:hAnsi="Arial" w:cs="Arial"/>
          <w:sz w:val="22"/>
          <w:szCs w:val="22"/>
        </w:rPr>
        <w:t xml:space="preserve">Udział w poczcie sztandarowym jest wyróżnieniem. Wyboru członków pocztu sztandarowego dokonuje się spośród mieszkańców miasta. </w:t>
      </w:r>
    </w:p>
    <w:p w:rsidR="00A45173" w:rsidRPr="00C85D97" w:rsidRDefault="00A45173" w:rsidP="005D5819">
      <w:pPr>
        <w:numPr>
          <w:ilvl w:val="0"/>
          <w:numId w:val="12"/>
        </w:numPr>
        <w:jc w:val="both"/>
        <w:rPr>
          <w:rFonts w:ascii="Arial" w:hAnsi="Arial" w:cs="Arial"/>
          <w:b/>
          <w:sz w:val="22"/>
          <w:szCs w:val="22"/>
        </w:rPr>
      </w:pPr>
      <w:r w:rsidRPr="00C85D97">
        <w:rPr>
          <w:rFonts w:ascii="Arial" w:hAnsi="Arial" w:cs="Arial"/>
          <w:sz w:val="22"/>
          <w:szCs w:val="22"/>
        </w:rPr>
        <w:t xml:space="preserve"> Członkowie pocztu występują w schludnym, ciemnym stroju z przepasaną przez prawe ramię szarfą i w rękawiczkach. </w:t>
      </w:r>
    </w:p>
    <w:p w:rsidR="00A45173" w:rsidRPr="00C85D97" w:rsidRDefault="00A45173" w:rsidP="00AA0238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C85D97">
        <w:rPr>
          <w:rFonts w:ascii="Arial" w:hAnsi="Arial" w:cs="Arial"/>
          <w:b/>
          <w:sz w:val="22"/>
          <w:szCs w:val="22"/>
        </w:rPr>
        <w:t>§ 7</w:t>
      </w:r>
    </w:p>
    <w:p w:rsidR="00A45173" w:rsidRPr="00C85D97" w:rsidRDefault="00A45173" w:rsidP="00AA0238">
      <w:pPr>
        <w:numPr>
          <w:ilvl w:val="0"/>
          <w:numId w:val="13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85D97">
        <w:rPr>
          <w:rFonts w:ascii="Arial" w:hAnsi="Arial" w:cs="Arial"/>
          <w:sz w:val="22"/>
          <w:szCs w:val="22"/>
        </w:rPr>
        <w:t xml:space="preserve">Łańcuchy Burmistrza Miasta i Przewodniczącego Rady Miasta noszone są w celu zaakcentowania pełnionej funkcji i podkreślenia doniosłości uroczystości. </w:t>
      </w:r>
      <w:r w:rsidR="00AA0238">
        <w:rPr>
          <w:rFonts w:ascii="Arial" w:hAnsi="Arial" w:cs="Arial"/>
          <w:sz w:val="22"/>
          <w:szCs w:val="22"/>
        </w:rPr>
        <w:t>W </w:t>
      </w:r>
      <w:r w:rsidRPr="00C85D97">
        <w:rPr>
          <w:rFonts w:ascii="Arial" w:hAnsi="Arial" w:cs="Arial"/>
          <w:sz w:val="22"/>
          <w:szCs w:val="22"/>
        </w:rPr>
        <w:t xml:space="preserve">szczególności zakłada się je podczas uroczystych sesji Rady Miasta oraz najważniejszych uroczystości lokalnych. </w:t>
      </w:r>
    </w:p>
    <w:p w:rsidR="00A45173" w:rsidRPr="00C85D97" w:rsidRDefault="00A45173" w:rsidP="00A45173">
      <w:pPr>
        <w:numPr>
          <w:ilvl w:val="0"/>
          <w:numId w:val="13"/>
        </w:numPr>
        <w:jc w:val="both"/>
        <w:rPr>
          <w:rFonts w:ascii="Arial" w:hAnsi="Arial" w:cs="Arial"/>
          <w:b/>
          <w:sz w:val="22"/>
          <w:szCs w:val="22"/>
        </w:rPr>
      </w:pPr>
      <w:r w:rsidRPr="00C85D97">
        <w:rPr>
          <w:rFonts w:ascii="Arial" w:hAnsi="Arial" w:cs="Arial"/>
          <w:sz w:val="22"/>
          <w:szCs w:val="22"/>
        </w:rPr>
        <w:t>Przekazanie łańcucha Przewodniczącemu Rady odbywa się w sposób uroczysty na sesji Rady, na której został wybrany, przez ustępującego Przewo</w:t>
      </w:r>
      <w:r w:rsidR="00AA0238">
        <w:rPr>
          <w:rFonts w:ascii="Arial" w:hAnsi="Arial" w:cs="Arial"/>
          <w:sz w:val="22"/>
          <w:szCs w:val="22"/>
        </w:rPr>
        <w:t>dniczącego, a w </w:t>
      </w:r>
      <w:r w:rsidRPr="00C85D97">
        <w:rPr>
          <w:rFonts w:ascii="Arial" w:hAnsi="Arial" w:cs="Arial"/>
          <w:sz w:val="22"/>
          <w:szCs w:val="22"/>
        </w:rPr>
        <w:t xml:space="preserve">razie jego nieobecności przez najstarszego wiekiem radnego. </w:t>
      </w:r>
    </w:p>
    <w:p w:rsidR="00A45173" w:rsidRPr="00C85D97" w:rsidRDefault="00A45173" w:rsidP="00A45173">
      <w:pPr>
        <w:numPr>
          <w:ilvl w:val="0"/>
          <w:numId w:val="13"/>
        </w:numPr>
        <w:jc w:val="both"/>
        <w:rPr>
          <w:rFonts w:ascii="Arial" w:hAnsi="Arial" w:cs="Arial"/>
          <w:b/>
          <w:sz w:val="22"/>
          <w:szCs w:val="22"/>
        </w:rPr>
      </w:pPr>
      <w:r w:rsidRPr="00C85D97">
        <w:rPr>
          <w:rFonts w:ascii="Arial" w:hAnsi="Arial" w:cs="Arial"/>
          <w:sz w:val="22"/>
          <w:szCs w:val="22"/>
        </w:rPr>
        <w:t xml:space="preserve">Przekazanie łańcucha Burmistrzowi Miasta odbywa się w sposób uroczysty, na sesji Rady, na której złożył ślubowanie, przez Przewodniczącego Rady  a w razie jego nieobecności przez najstarszego wiekiem radnego. </w:t>
      </w:r>
    </w:p>
    <w:p w:rsidR="00A45173" w:rsidRPr="00C85D97" w:rsidRDefault="00A45173" w:rsidP="00A45173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85D97">
        <w:rPr>
          <w:rFonts w:ascii="Arial" w:hAnsi="Arial" w:cs="Arial"/>
          <w:sz w:val="22"/>
          <w:szCs w:val="22"/>
        </w:rPr>
        <w:t xml:space="preserve">Osoby posiadające prawo noszenia symboli mogą każdorazowo odstąpić od ich założenia. </w:t>
      </w:r>
      <w:bookmarkStart w:id="0" w:name="_GoBack"/>
      <w:bookmarkEnd w:id="0"/>
    </w:p>
    <w:sectPr w:rsidR="00A45173" w:rsidRPr="00C85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5A76"/>
    <w:multiLevelType w:val="hybridMultilevel"/>
    <w:tmpl w:val="13B8E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809AB"/>
    <w:multiLevelType w:val="hybridMultilevel"/>
    <w:tmpl w:val="B50E4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31326"/>
    <w:multiLevelType w:val="hybridMultilevel"/>
    <w:tmpl w:val="03E24A4C"/>
    <w:lvl w:ilvl="0" w:tplc="D83AE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76601A"/>
    <w:multiLevelType w:val="hybridMultilevel"/>
    <w:tmpl w:val="7E24CB0A"/>
    <w:lvl w:ilvl="0" w:tplc="E33E824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BA6DC3"/>
    <w:multiLevelType w:val="hybridMultilevel"/>
    <w:tmpl w:val="C5E42D7C"/>
    <w:lvl w:ilvl="0" w:tplc="6162830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A83B51"/>
    <w:multiLevelType w:val="hybridMultilevel"/>
    <w:tmpl w:val="357C6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95B39"/>
    <w:multiLevelType w:val="hybridMultilevel"/>
    <w:tmpl w:val="1C542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85D54"/>
    <w:multiLevelType w:val="hybridMultilevel"/>
    <w:tmpl w:val="D10AEFA0"/>
    <w:lvl w:ilvl="0" w:tplc="95E2A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EE343B"/>
    <w:multiLevelType w:val="hybridMultilevel"/>
    <w:tmpl w:val="66F8AB04"/>
    <w:lvl w:ilvl="0" w:tplc="D6AE4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Microsoft Sans Serif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7C3D5F"/>
    <w:multiLevelType w:val="hybridMultilevel"/>
    <w:tmpl w:val="C062E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5743C"/>
    <w:multiLevelType w:val="hybridMultilevel"/>
    <w:tmpl w:val="142C5A54"/>
    <w:lvl w:ilvl="0" w:tplc="DF509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290A0D"/>
    <w:multiLevelType w:val="hybridMultilevel"/>
    <w:tmpl w:val="73502982"/>
    <w:lvl w:ilvl="0" w:tplc="6162830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BE7D8B"/>
    <w:multiLevelType w:val="hybridMultilevel"/>
    <w:tmpl w:val="3BF813EE"/>
    <w:lvl w:ilvl="0" w:tplc="29CCF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73"/>
    <w:rsid w:val="000B1BDB"/>
    <w:rsid w:val="00112B61"/>
    <w:rsid w:val="004C2D57"/>
    <w:rsid w:val="00510A43"/>
    <w:rsid w:val="00552D8C"/>
    <w:rsid w:val="005D5819"/>
    <w:rsid w:val="007A1328"/>
    <w:rsid w:val="008E221F"/>
    <w:rsid w:val="00A45173"/>
    <w:rsid w:val="00AA0238"/>
    <w:rsid w:val="00AF00A9"/>
    <w:rsid w:val="00B20B1B"/>
    <w:rsid w:val="00B2286E"/>
    <w:rsid w:val="00C8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173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173"/>
    <w:pPr>
      <w:ind w:left="720"/>
      <w:contextualSpacing/>
    </w:pPr>
  </w:style>
  <w:style w:type="paragraph" w:customStyle="1" w:styleId="Bezodstpw1">
    <w:name w:val="Bez odstępów1"/>
    <w:semiHidden/>
    <w:rsid w:val="00A45173"/>
    <w:pPr>
      <w:spacing w:after="0" w:line="240" w:lineRule="auto"/>
      <w:jc w:val="both"/>
    </w:pPr>
    <w:rPr>
      <w:rFonts w:ascii="Palatino Linotype" w:eastAsia="Times New Roman" w:hAnsi="Palatino Linotype" w:cs="Times New Roman"/>
      <w:sz w:val="26"/>
    </w:rPr>
  </w:style>
  <w:style w:type="character" w:customStyle="1" w:styleId="TeksttreciZnakZnak">
    <w:name w:val="Tekst treści_ Znak Znak"/>
    <w:link w:val="TeksttreciZnak"/>
    <w:semiHidden/>
    <w:locked/>
    <w:rsid w:val="00A45173"/>
    <w:rPr>
      <w:rFonts w:ascii="Garamond" w:hAnsi="Garamond" w:cs="Garamond"/>
      <w:color w:val="000000"/>
      <w:sz w:val="24"/>
      <w:szCs w:val="24"/>
      <w:shd w:val="clear" w:color="auto" w:fill="FFFFFF"/>
    </w:rPr>
  </w:style>
  <w:style w:type="paragraph" w:customStyle="1" w:styleId="TeksttreciZnak">
    <w:name w:val="Tekst treści_ Znak"/>
    <w:basedOn w:val="Normalny"/>
    <w:link w:val="TeksttreciZnakZnak"/>
    <w:semiHidden/>
    <w:rsid w:val="00A45173"/>
    <w:pPr>
      <w:shd w:val="clear" w:color="auto" w:fill="FFFFFF"/>
      <w:spacing w:before="900" w:line="427" w:lineRule="exact"/>
      <w:ind w:hanging="1220"/>
    </w:pPr>
    <w:rPr>
      <w:rFonts w:ascii="Garamond" w:eastAsiaTheme="minorHAnsi" w:hAnsi="Garamond" w:cs="Garamond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173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173"/>
    <w:pPr>
      <w:ind w:left="720"/>
      <w:contextualSpacing/>
    </w:pPr>
  </w:style>
  <w:style w:type="paragraph" w:customStyle="1" w:styleId="Bezodstpw1">
    <w:name w:val="Bez odstępów1"/>
    <w:semiHidden/>
    <w:rsid w:val="00A45173"/>
    <w:pPr>
      <w:spacing w:after="0" w:line="240" w:lineRule="auto"/>
      <w:jc w:val="both"/>
    </w:pPr>
    <w:rPr>
      <w:rFonts w:ascii="Palatino Linotype" w:eastAsia="Times New Roman" w:hAnsi="Palatino Linotype" w:cs="Times New Roman"/>
      <w:sz w:val="26"/>
    </w:rPr>
  </w:style>
  <w:style w:type="character" w:customStyle="1" w:styleId="TeksttreciZnakZnak">
    <w:name w:val="Tekst treści_ Znak Znak"/>
    <w:link w:val="TeksttreciZnak"/>
    <w:semiHidden/>
    <w:locked/>
    <w:rsid w:val="00A45173"/>
    <w:rPr>
      <w:rFonts w:ascii="Garamond" w:hAnsi="Garamond" w:cs="Garamond"/>
      <w:color w:val="000000"/>
      <w:sz w:val="24"/>
      <w:szCs w:val="24"/>
      <w:shd w:val="clear" w:color="auto" w:fill="FFFFFF"/>
    </w:rPr>
  </w:style>
  <w:style w:type="paragraph" w:customStyle="1" w:styleId="TeksttreciZnak">
    <w:name w:val="Tekst treści_ Znak"/>
    <w:basedOn w:val="Normalny"/>
    <w:link w:val="TeksttreciZnakZnak"/>
    <w:semiHidden/>
    <w:rsid w:val="00A45173"/>
    <w:pPr>
      <w:shd w:val="clear" w:color="auto" w:fill="FFFFFF"/>
      <w:spacing w:before="900" w:line="427" w:lineRule="exact"/>
      <w:ind w:hanging="1220"/>
    </w:pPr>
    <w:rPr>
      <w:rFonts w:ascii="Garamond" w:eastAsiaTheme="minorHAnsi" w:hAnsi="Garamond" w:cs="Garamond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Anna</cp:lastModifiedBy>
  <cp:revision>2</cp:revision>
  <dcterms:created xsi:type="dcterms:W3CDTF">2013-10-08T11:58:00Z</dcterms:created>
  <dcterms:modified xsi:type="dcterms:W3CDTF">2013-10-08T11:58:00Z</dcterms:modified>
</cp:coreProperties>
</file>