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439" w:rsidRPr="00572F57" w:rsidRDefault="005E5439" w:rsidP="005E5439">
      <w:pPr>
        <w:jc w:val="center"/>
        <w:rPr>
          <w:rFonts w:ascii="Arial" w:hAnsi="Arial" w:cs="Arial"/>
          <w:b/>
          <w:sz w:val="22"/>
          <w:szCs w:val="22"/>
        </w:rPr>
      </w:pPr>
      <w:r w:rsidRPr="00572F57">
        <w:rPr>
          <w:rFonts w:ascii="Arial" w:hAnsi="Arial" w:cs="Arial"/>
          <w:b/>
          <w:sz w:val="22"/>
          <w:szCs w:val="22"/>
        </w:rPr>
        <w:t>Uchwała Nr XLII/372/2013</w:t>
      </w:r>
    </w:p>
    <w:p w:rsidR="005E5439" w:rsidRPr="00572F57" w:rsidRDefault="005E5439" w:rsidP="005E5439">
      <w:pPr>
        <w:jc w:val="center"/>
        <w:rPr>
          <w:rFonts w:ascii="Arial" w:hAnsi="Arial" w:cs="Arial"/>
          <w:b/>
          <w:sz w:val="22"/>
          <w:szCs w:val="22"/>
        </w:rPr>
      </w:pPr>
      <w:r w:rsidRPr="00572F57">
        <w:rPr>
          <w:rFonts w:ascii="Arial" w:hAnsi="Arial" w:cs="Arial"/>
          <w:b/>
          <w:sz w:val="22"/>
          <w:szCs w:val="22"/>
        </w:rPr>
        <w:t>Rady Miasta Wojkowice</w:t>
      </w:r>
    </w:p>
    <w:p w:rsidR="005E5439" w:rsidRPr="00572F57" w:rsidRDefault="005E5439" w:rsidP="005E5439">
      <w:pPr>
        <w:jc w:val="center"/>
        <w:rPr>
          <w:rFonts w:ascii="Arial" w:hAnsi="Arial" w:cs="Arial"/>
          <w:b/>
          <w:sz w:val="22"/>
          <w:szCs w:val="22"/>
        </w:rPr>
      </w:pPr>
      <w:r w:rsidRPr="00572F57">
        <w:rPr>
          <w:rFonts w:ascii="Arial" w:hAnsi="Arial" w:cs="Arial"/>
          <w:b/>
          <w:sz w:val="22"/>
          <w:szCs w:val="22"/>
        </w:rPr>
        <w:t>z dnia 30 września 2013r.</w:t>
      </w:r>
    </w:p>
    <w:p w:rsidR="005E5439" w:rsidRPr="00572F57" w:rsidRDefault="005E5439" w:rsidP="005E5439">
      <w:pPr>
        <w:spacing w:before="240"/>
        <w:jc w:val="both"/>
        <w:rPr>
          <w:rFonts w:ascii="Arial" w:hAnsi="Arial" w:cs="Arial"/>
          <w:b/>
          <w:sz w:val="22"/>
          <w:szCs w:val="22"/>
        </w:rPr>
      </w:pPr>
      <w:r w:rsidRPr="00572F57">
        <w:rPr>
          <w:rFonts w:ascii="Arial" w:hAnsi="Arial" w:cs="Arial"/>
          <w:b/>
          <w:sz w:val="22"/>
          <w:szCs w:val="22"/>
        </w:rPr>
        <w:t>w sprawie ustanowienia herbu i innych symboli Miasta Wojkowice</w:t>
      </w:r>
    </w:p>
    <w:p w:rsidR="005E5439" w:rsidRPr="00572F57" w:rsidRDefault="005E5439" w:rsidP="005E5439">
      <w:pPr>
        <w:spacing w:before="240"/>
        <w:jc w:val="both"/>
        <w:rPr>
          <w:rFonts w:ascii="Arial" w:hAnsi="Arial" w:cs="Arial"/>
          <w:b/>
          <w:sz w:val="22"/>
          <w:szCs w:val="22"/>
        </w:rPr>
      </w:pPr>
      <w:r w:rsidRPr="00572F57">
        <w:rPr>
          <w:rFonts w:ascii="Arial" w:hAnsi="Arial" w:cs="Arial"/>
          <w:b/>
          <w:sz w:val="22"/>
          <w:szCs w:val="22"/>
        </w:rPr>
        <w:tab/>
        <w:t xml:space="preserve">Na podstawie art. 18 ust.2 pkt 13 ustawy z dnia 8 marca 1990 r. o samorządzie gminnym (tekst jednolity Dz. U. z 2013r.,poz.594) oraz art. 3 ustawy z dnia 21 grudnia 1978r. o odznakach i mundurach (Dz. U. z 1978r., Nr 31, poz. 130 z </w:t>
      </w:r>
      <w:proofErr w:type="spellStart"/>
      <w:r w:rsidRPr="00572F57">
        <w:rPr>
          <w:rFonts w:ascii="Arial" w:hAnsi="Arial" w:cs="Arial"/>
          <w:b/>
          <w:sz w:val="22"/>
          <w:szCs w:val="22"/>
        </w:rPr>
        <w:t>późn</w:t>
      </w:r>
      <w:proofErr w:type="spellEnd"/>
      <w:r w:rsidRPr="00572F57">
        <w:rPr>
          <w:rFonts w:ascii="Arial" w:hAnsi="Arial" w:cs="Arial"/>
          <w:b/>
          <w:sz w:val="22"/>
          <w:szCs w:val="22"/>
        </w:rPr>
        <w:t xml:space="preserve">. </w:t>
      </w:r>
      <w:proofErr w:type="spellStart"/>
      <w:r w:rsidRPr="00572F57">
        <w:rPr>
          <w:rFonts w:ascii="Arial" w:hAnsi="Arial" w:cs="Arial"/>
          <w:b/>
          <w:sz w:val="22"/>
          <w:szCs w:val="22"/>
        </w:rPr>
        <w:t>zm</w:t>
      </w:r>
      <w:proofErr w:type="spellEnd"/>
      <w:r w:rsidRPr="00572F57">
        <w:rPr>
          <w:rFonts w:ascii="Arial" w:hAnsi="Arial" w:cs="Arial"/>
          <w:b/>
          <w:sz w:val="22"/>
          <w:szCs w:val="22"/>
        </w:rPr>
        <w:t>), po uzyskaniu pozytywnej opinii Ministra Spraw Wewnętrznych i Administracji</w:t>
      </w:r>
    </w:p>
    <w:p w:rsidR="005E5439" w:rsidRPr="00572F57" w:rsidRDefault="005E5439" w:rsidP="005E5439">
      <w:pPr>
        <w:spacing w:before="240"/>
        <w:jc w:val="center"/>
        <w:rPr>
          <w:rFonts w:ascii="Arial" w:hAnsi="Arial" w:cs="Arial"/>
          <w:b/>
          <w:sz w:val="22"/>
          <w:szCs w:val="22"/>
        </w:rPr>
      </w:pPr>
      <w:r w:rsidRPr="00572F57">
        <w:rPr>
          <w:rFonts w:ascii="Arial" w:hAnsi="Arial" w:cs="Arial"/>
          <w:b/>
          <w:sz w:val="22"/>
          <w:szCs w:val="22"/>
        </w:rPr>
        <w:t>Rada Miasta  Wojkowice uchwala:</w:t>
      </w:r>
    </w:p>
    <w:p w:rsidR="005E5439" w:rsidRPr="00572F57" w:rsidRDefault="005E5439" w:rsidP="005E5439">
      <w:pPr>
        <w:spacing w:before="240"/>
        <w:jc w:val="center"/>
        <w:rPr>
          <w:rFonts w:ascii="Arial" w:hAnsi="Arial" w:cs="Arial"/>
          <w:b/>
          <w:sz w:val="22"/>
          <w:szCs w:val="22"/>
        </w:rPr>
      </w:pPr>
      <w:r w:rsidRPr="00572F57">
        <w:rPr>
          <w:rFonts w:ascii="Arial" w:hAnsi="Arial" w:cs="Arial"/>
          <w:b/>
          <w:sz w:val="22"/>
          <w:szCs w:val="22"/>
        </w:rPr>
        <w:t xml:space="preserve">§ 1 </w:t>
      </w:r>
    </w:p>
    <w:p w:rsidR="005E5439" w:rsidRPr="00572F57" w:rsidRDefault="005E5439" w:rsidP="005E5439">
      <w:pPr>
        <w:spacing w:before="240"/>
        <w:jc w:val="both"/>
        <w:rPr>
          <w:rFonts w:ascii="Arial" w:hAnsi="Arial" w:cs="Arial"/>
          <w:b/>
          <w:sz w:val="22"/>
          <w:szCs w:val="22"/>
        </w:rPr>
      </w:pPr>
      <w:r w:rsidRPr="00572F57">
        <w:rPr>
          <w:rFonts w:ascii="Arial" w:hAnsi="Arial" w:cs="Arial"/>
          <w:b/>
          <w:sz w:val="22"/>
          <w:szCs w:val="22"/>
        </w:rPr>
        <w:t>Ustanawia się herb Miasta Wojkowice oraz inne symbole Miasta Wojkowice:</w:t>
      </w:r>
    </w:p>
    <w:p w:rsidR="005E5439" w:rsidRPr="00572F57" w:rsidRDefault="005E5439" w:rsidP="005E5439">
      <w:pPr>
        <w:jc w:val="both"/>
        <w:rPr>
          <w:rFonts w:ascii="Arial" w:hAnsi="Arial" w:cs="Arial"/>
          <w:b/>
          <w:sz w:val="22"/>
          <w:szCs w:val="22"/>
        </w:rPr>
      </w:pPr>
      <w:r w:rsidRPr="00572F57">
        <w:rPr>
          <w:rFonts w:ascii="Arial" w:hAnsi="Arial" w:cs="Arial"/>
          <w:b/>
          <w:sz w:val="22"/>
          <w:szCs w:val="22"/>
        </w:rPr>
        <w:t>sztandar, flagę i łańcuchy ceremonialne.</w:t>
      </w:r>
    </w:p>
    <w:p w:rsidR="005E5439" w:rsidRPr="00572F57" w:rsidRDefault="005E5439" w:rsidP="005E5439">
      <w:pPr>
        <w:spacing w:before="240"/>
        <w:jc w:val="center"/>
        <w:rPr>
          <w:rFonts w:ascii="Arial" w:hAnsi="Arial" w:cs="Arial"/>
          <w:b/>
          <w:sz w:val="22"/>
          <w:szCs w:val="22"/>
        </w:rPr>
      </w:pPr>
      <w:r w:rsidRPr="00572F57">
        <w:rPr>
          <w:rFonts w:ascii="Arial" w:hAnsi="Arial" w:cs="Arial"/>
          <w:b/>
          <w:sz w:val="22"/>
          <w:szCs w:val="22"/>
        </w:rPr>
        <w:t xml:space="preserve">§ 2 </w:t>
      </w:r>
    </w:p>
    <w:p w:rsidR="005E5439" w:rsidRPr="00572F57" w:rsidRDefault="005E5439" w:rsidP="005E5439">
      <w:pPr>
        <w:spacing w:before="240"/>
        <w:jc w:val="center"/>
        <w:rPr>
          <w:rFonts w:ascii="Arial" w:hAnsi="Arial" w:cs="Arial"/>
          <w:b/>
          <w:sz w:val="22"/>
          <w:szCs w:val="22"/>
        </w:rPr>
      </w:pPr>
      <w:r w:rsidRPr="00572F57">
        <w:rPr>
          <w:rFonts w:ascii="Arial" w:hAnsi="Arial" w:cs="Arial"/>
          <w:b/>
          <w:sz w:val="22"/>
          <w:szCs w:val="22"/>
        </w:rPr>
        <w:t>Herb i Barwy Miasta Wojkowice</w:t>
      </w:r>
    </w:p>
    <w:p w:rsidR="005E5439" w:rsidRPr="00572F57" w:rsidRDefault="005E5439" w:rsidP="005E5439">
      <w:pPr>
        <w:pStyle w:val="Akapitzlist"/>
        <w:numPr>
          <w:ilvl w:val="0"/>
          <w:numId w:val="24"/>
        </w:numPr>
        <w:spacing w:before="240"/>
        <w:ind w:left="360"/>
        <w:jc w:val="both"/>
        <w:rPr>
          <w:rFonts w:ascii="Arial" w:hAnsi="Arial" w:cs="Arial"/>
          <w:sz w:val="22"/>
          <w:szCs w:val="22"/>
        </w:rPr>
      </w:pPr>
      <w:r w:rsidRPr="00572F57">
        <w:rPr>
          <w:rFonts w:ascii="Arial" w:hAnsi="Arial" w:cs="Arial"/>
          <w:sz w:val="22"/>
          <w:szCs w:val="22"/>
        </w:rPr>
        <w:t>Herb Miasta Wojkowice przedstawia w czerwonym polu nad błękitną rzeką złote koło młyńskie, ponad nimi skrzyżowane pastorał i miecz.</w:t>
      </w:r>
    </w:p>
    <w:p w:rsidR="005E5439" w:rsidRPr="00572F57" w:rsidRDefault="005E5439" w:rsidP="005E5439">
      <w:pPr>
        <w:pStyle w:val="Akapitzlist"/>
        <w:numPr>
          <w:ilvl w:val="0"/>
          <w:numId w:val="24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572F57">
        <w:rPr>
          <w:rFonts w:ascii="Arial" w:hAnsi="Arial" w:cs="Arial"/>
          <w:sz w:val="22"/>
          <w:szCs w:val="22"/>
        </w:rPr>
        <w:t xml:space="preserve">Barwami miasta są kolory czerwony i błękitny ułożone poziomo, w kształcie fali. Kolor błękitny ułożony u dołu zajmuje 1/3 szerokości płata, przebiega falująco </w:t>
      </w:r>
      <w:r>
        <w:rPr>
          <w:rFonts w:ascii="Arial" w:hAnsi="Arial" w:cs="Arial"/>
          <w:sz w:val="22"/>
          <w:szCs w:val="22"/>
        </w:rPr>
        <w:t>z </w:t>
      </w:r>
      <w:r w:rsidRPr="00572F57">
        <w:rPr>
          <w:rFonts w:ascii="Arial" w:hAnsi="Arial" w:cs="Arial"/>
          <w:sz w:val="22"/>
          <w:szCs w:val="22"/>
        </w:rPr>
        <w:t xml:space="preserve">czterokrotnym wzniesieniem fali. </w:t>
      </w:r>
    </w:p>
    <w:p w:rsidR="005E5439" w:rsidRPr="00572F57" w:rsidRDefault="005E5439" w:rsidP="005E5439">
      <w:pPr>
        <w:ind w:left="348"/>
        <w:jc w:val="both"/>
        <w:rPr>
          <w:rFonts w:ascii="Arial" w:hAnsi="Arial" w:cs="Arial"/>
          <w:sz w:val="22"/>
          <w:szCs w:val="22"/>
        </w:rPr>
      </w:pPr>
      <w:r w:rsidRPr="00572F57">
        <w:rPr>
          <w:rFonts w:ascii="Arial" w:hAnsi="Arial" w:cs="Arial"/>
          <w:sz w:val="22"/>
          <w:szCs w:val="22"/>
        </w:rPr>
        <w:t xml:space="preserve">Przy umieszczaniu barw w układzie pionowym kolor czerwony umieszcza się po lewej stronie płaszczyzny oglądanej z przodu. </w:t>
      </w:r>
    </w:p>
    <w:p w:rsidR="005E5439" w:rsidRPr="00572F57" w:rsidRDefault="005E5439" w:rsidP="005E5439">
      <w:pPr>
        <w:pStyle w:val="Akapitzlist"/>
        <w:numPr>
          <w:ilvl w:val="0"/>
          <w:numId w:val="24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572F57">
        <w:rPr>
          <w:rFonts w:ascii="Arial" w:hAnsi="Arial" w:cs="Arial"/>
          <w:sz w:val="22"/>
          <w:szCs w:val="22"/>
        </w:rPr>
        <w:t>Wzór herbu miasta określa załącznik nr 1 do niniejszej uchwały.</w:t>
      </w:r>
    </w:p>
    <w:p w:rsidR="005E5439" w:rsidRPr="00572F57" w:rsidRDefault="005E5439" w:rsidP="005E5439">
      <w:pPr>
        <w:spacing w:before="240"/>
        <w:jc w:val="center"/>
        <w:rPr>
          <w:rFonts w:ascii="Arial" w:hAnsi="Arial" w:cs="Arial"/>
          <w:b/>
          <w:sz w:val="22"/>
          <w:szCs w:val="22"/>
        </w:rPr>
      </w:pPr>
      <w:r w:rsidRPr="00572F57">
        <w:rPr>
          <w:rFonts w:ascii="Arial" w:hAnsi="Arial" w:cs="Arial"/>
          <w:b/>
          <w:sz w:val="22"/>
          <w:szCs w:val="22"/>
        </w:rPr>
        <w:t xml:space="preserve">§ 3 </w:t>
      </w:r>
    </w:p>
    <w:p w:rsidR="005E5439" w:rsidRPr="00572F57" w:rsidRDefault="005E5439" w:rsidP="005E5439">
      <w:pPr>
        <w:spacing w:before="240"/>
        <w:jc w:val="center"/>
        <w:rPr>
          <w:rFonts w:ascii="Arial" w:hAnsi="Arial" w:cs="Arial"/>
          <w:b/>
          <w:sz w:val="22"/>
          <w:szCs w:val="22"/>
        </w:rPr>
      </w:pPr>
      <w:r w:rsidRPr="00572F57">
        <w:rPr>
          <w:rFonts w:ascii="Arial" w:hAnsi="Arial" w:cs="Arial"/>
          <w:b/>
          <w:sz w:val="22"/>
          <w:szCs w:val="22"/>
        </w:rPr>
        <w:t>Flaga Miasta Wojkowice</w:t>
      </w:r>
    </w:p>
    <w:p w:rsidR="005E5439" w:rsidRPr="00572F57" w:rsidRDefault="005E5439" w:rsidP="005E5439">
      <w:pPr>
        <w:pStyle w:val="Akapitzlist"/>
        <w:numPr>
          <w:ilvl w:val="0"/>
          <w:numId w:val="25"/>
        </w:numPr>
        <w:spacing w:before="240"/>
        <w:ind w:left="360"/>
        <w:jc w:val="both"/>
        <w:rPr>
          <w:rFonts w:ascii="Arial" w:hAnsi="Arial" w:cs="Arial"/>
          <w:sz w:val="22"/>
          <w:szCs w:val="22"/>
        </w:rPr>
      </w:pPr>
      <w:r w:rsidRPr="00572F57">
        <w:rPr>
          <w:rFonts w:ascii="Arial" w:hAnsi="Arial" w:cs="Arial"/>
          <w:sz w:val="22"/>
          <w:szCs w:val="22"/>
        </w:rPr>
        <w:t xml:space="preserve">Flaga Miasta Wojkowice przedstawia poziomy, prostokątny płat tkaniny w barwach miasta. Szerokość płata tkaniny w stosunku do jej długości wynosi 2/3. </w:t>
      </w:r>
    </w:p>
    <w:p w:rsidR="005E5439" w:rsidRPr="00572F57" w:rsidRDefault="005E5439" w:rsidP="005E5439">
      <w:pPr>
        <w:pStyle w:val="Akapitzlist"/>
        <w:numPr>
          <w:ilvl w:val="0"/>
          <w:numId w:val="25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572F57">
        <w:rPr>
          <w:rFonts w:ascii="Arial" w:hAnsi="Arial" w:cs="Arial"/>
          <w:sz w:val="22"/>
          <w:szCs w:val="22"/>
        </w:rPr>
        <w:t>Flaga jest dwustronna. Lewa strona flagi (rewers) jest lustrzanym odbiciem prawej (awers).</w:t>
      </w:r>
    </w:p>
    <w:p w:rsidR="005E5439" w:rsidRPr="00380D68" w:rsidRDefault="005E5439" w:rsidP="005E5439">
      <w:pPr>
        <w:pStyle w:val="Akapitzlist"/>
        <w:numPr>
          <w:ilvl w:val="0"/>
          <w:numId w:val="25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572F57">
        <w:rPr>
          <w:rFonts w:ascii="Arial" w:hAnsi="Arial" w:cs="Arial"/>
          <w:sz w:val="22"/>
          <w:szCs w:val="22"/>
        </w:rPr>
        <w:t>Wzór flagi stanowi załącznik nr 2 do  niniejszej uchwały.</w:t>
      </w:r>
    </w:p>
    <w:p w:rsidR="005E5439" w:rsidRPr="00572F57" w:rsidRDefault="005E5439" w:rsidP="005E5439">
      <w:pPr>
        <w:spacing w:before="240"/>
        <w:jc w:val="center"/>
        <w:rPr>
          <w:rFonts w:ascii="Arial" w:hAnsi="Arial" w:cs="Arial"/>
          <w:b/>
          <w:sz w:val="22"/>
          <w:szCs w:val="22"/>
        </w:rPr>
      </w:pPr>
      <w:r w:rsidRPr="00572F57">
        <w:rPr>
          <w:rFonts w:ascii="Arial" w:hAnsi="Arial" w:cs="Arial"/>
          <w:b/>
          <w:sz w:val="22"/>
          <w:szCs w:val="22"/>
        </w:rPr>
        <w:t>§ 4</w:t>
      </w:r>
    </w:p>
    <w:p w:rsidR="005E5439" w:rsidRPr="00572F57" w:rsidRDefault="005E5439" w:rsidP="005E5439">
      <w:pPr>
        <w:spacing w:before="240"/>
        <w:jc w:val="center"/>
        <w:rPr>
          <w:rFonts w:ascii="Arial" w:hAnsi="Arial" w:cs="Arial"/>
          <w:b/>
          <w:sz w:val="22"/>
          <w:szCs w:val="22"/>
        </w:rPr>
      </w:pPr>
      <w:r w:rsidRPr="00572F57">
        <w:rPr>
          <w:rFonts w:ascii="Arial" w:hAnsi="Arial" w:cs="Arial"/>
          <w:b/>
          <w:sz w:val="22"/>
          <w:szCs w:val="22"/>
        </w:rPr>
        <w:t>Sztandar Miasta Wojkowice</w:t>
      </w:r>
    </w:p>
    <w:p w:rsidR="005E5439" w:rsidRPr="00572F57" w:rsidRDefault="005E5439" w:rsidP="005E5439">
      <w:pPr>
        <w:pStyle w:val="Akapitzlist"/>
        <w:numPr>
          <w:ilvl w:val="0"/>
          <w:numId w:val="26"/>
        </w:numPr>
        <w:spacing w:before="240"/>
        <w:ind w:left="360"/>
        <w:jc w:val="both"/>
        <w:rPr>
          <w:rFonts w:ascii="Arial" w:hAnsi="Arial" w:cs="Arial"/>
          <w:sz w:val="22"/>
          <w:szCs w:val="22"/>
        </w:rPr>
      </w:pPr>
      <w:r w:rsidRPr="00572F57">
        <w:rPr>
          <w:rFonts w:ascii="Arial" w:hAnsi="Arial" w:cs="Arial"/>
          <w:sz w:val="22"/>
          <w:szCs w:val="22"/>
        </w:rPr>
        <w:t xml:space="preserve">Sztandar Miasta Wojkowice jest dwustronny i ma  kształt prostokątnego płata </w:t>
      </w:r>
      <w:r>
        <w:rPr>
          <w:rFonts w:ascii="Arial" w:hAnsi="Arial" w:cs="Arial"/>
          <w:sz w:val="22"/>
          <w:szCs w:val="22"/>
        </w:rPr>
        <w:t>o </w:t>
      </w:r>
      <w:r w:rsidRPr="00572F57">
        <w:rPr>
          <w:rFonts w:ascii="Arial" w:hAnsi="Arial" w:cs="Arial"/>
          <w:sz w:val="22"/>
          <w:szCs w:val="22"/>
        </w:rPr>
        <w:t>wymiarach 110 cm x 110 cm przymocowanego do drzewca zwieńczonego głowicą. Płaty tkaniny z trzech boków nie przylegających do drzewca obszyte są złotą frędzlą o długości 5 cm.</w:t>
      </w:r>
    </w:p>
    <w:p w:rsidR="005E5439" w:rsidRPr="00572F57" w:rsidRDefault="005E5439" w:rsidP="005E5439">
      <w:pPr>
        <w:pStyle w:val="Akapitzlist"/>
        <w:numPr>
          <w:ilvl w:val="0"/>
          <w:numId w:val="26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572F57">
        <w:rPr>
          <w:rFonts w:ascii="Arial" w:hAnsi="Arial" w:cs="Arial"/>
          <w:sz w:val="22"/>
          <w:szCs w:val="22"/>
        </w:rPr>
        <w:t>Prawa strona (awers) jest koloru białego i zawiera pośrodku herb miasta oraz napis Miasto Wojkowice barwy złotej. Strona odwrotna</w:t>
      </w:r>
      <w:r>
        <w:rPr>
          <w:rFonts w:ascii="Arial" w:hAnsi="Arial" w:cs="Arial"/>
          <w:sz w:val="22"/>
          <w:szCs w:val="22"/>
        </w:rPr>
        <w:t xml:space="preserve"> (rewers) jest barwy czerwonej i </w:t>
      </w:r>
      <w:r w:rsidRPr="00572F57">
        <w:rPr>
          <w:rFonts w:ascii="Arial" w:hAnsi="Arial" w:cs="Arial"/>
          <w:sz w:val="22"/>
          <w:szCs w:val="22"/>
        </w:rPr>
        <w:t xml:space="preserve">zawiera pośrodku godło Rzeczypospolitej Polskiej. </w:t>
      </w:r>
    </w:p>
    <w:p w:rsidR="005E5439" w:rsidRPr="00572F57" w:rsidRDefault="005E5439" w:rsidP="005E5439">
      <w:pPr>
        <w:pStyle w:val="Akapitzlist"/>
        <w:numPr>
          <w:ilvl w:val="0"/>
          <w:numId w:val="26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572F57">
        <w:rPr>
          <w:rFonts w:ascii="Arial" w:hAnsi="Arial" w:cs="Arial"/>
          <w:sz w:val="22"/>
          <w:szCs w:val="22"/>
        </w:rPr>
        <w:t>Głowica wykonana jest z metalu barwy złotej i przedstawia koło młyńskie, jeden</w:t>
      </w:r>
      <w:r>
        <w:rPr>
          <w:rFonts w:ascii="Arial" w:hAnsi="Arial" w:cs="Arial"/>
          <w:sz w:val="22"/>
          <w:szCs w:val="22"/>
        </w:rPr>
        <w:t xml:space="preserve"> z </w:t>
      </w:r>
      <w:r w:rsidRPr="00572F57">
        <w:rPr>
          <w:rFonts w:ascii="Arial" w:hAnsi="Arial" w:cs="Arial"/>
          <w:sz w:val="22"/>
          <w:szCs w:val="22"/>
        </w:rPr>
        <w:t xml:space="preserve">elementów (godła) herbu miasta. </w:t>
      </w:r>
    </w:p>
    <w:p w:rsidR="005E5439" w:rsidRPr="00572F57" w:rsidRDefault="005E5439" w:rsidP="005E5439">
      <w:pPr>
        <w:pStyle w:val="Akapitzlist"/>
        <w:numPr>
          <w:ilvl w:val="0"/>
          <w:numId w:val="26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572F57">
        <w:rPr>
          <w:rFonts w:ascii="Arial" w:hAnsi="Arial" w:cs="Arial"/>
          <w:sz w:val="22"/>
          <w:szCs w:val="22"/>
        </w:rPr>
        <w:t xml:space="preserve">Drzewce o długości </w:t>
      </w:r>
      <w:smartTag w:uri="urn:schemas-microsoft-com:office:smarttags" w:element="metricconverter">
        <w:smartTagPr>
          <w:attr w:name="ProductID" w:val="260 cm"/>
        </w:smartTagPr>
        <w:r w:rsidRPr="00572F57">
          <w:rPr>
            <w:rFonts w:ascii="Arial" w:hAnsi="Arial" w:cs="Arial"/>
            <w:sz w:val="22"/>
            <w:szCs w:val="22"/>
          </w:rPr>
          <w:t>260 cm</w:t>
        </w:r>
      </w:smartTag>
      <w:r w:rsidRPr="00572F57">
        <w:rPr>
          <w:rFonts w:ascii="Arial" w:hAnsi="Arial" w:cs="Arial"/>
          <w:sz w:val="22"/>
          <w:szCs w:val="22"/>
        </w:rPr>
        <w:t xml:space="preserve"> i średnicy </w:t>
      </w:r>
      <w:smartTag w:uri="urn:schemas-microsoft-com:office:smarttags" w:element="metricconverter">
        <w:smartTagPr>
          <w:attr w:name="ProductID" w:val="4 cm"/>
        </w:smartTagPr>
        <w:r w:rsidRPr="00572F57">
          <w:rPr>
            <w:rFonts w:ascii="Arial" w:hAnsi="Arial" w:cs="Arial"/>
            <w:sz w:val="22"/>
            <w:szCs w:val="22"/>
          </w:rPr>
          <w:t>4 cm</w:t>
        </w:r>
      </w:smartTag>
      <w:r w:rsidRPr="00572F57">
        <w:rPr>
          <w:rFonts w:ascii="Arial" w:hAnsi="Arial" w:cs="Arial"/>
          <w:sz w:val="22"/>
          <w:szCs w:val="22"/>
        </w:rPr>
        <w:t xml:space="preserve"> wykonane są z drzewa jesionowego, toczonego, barwy jasnej. Dwudzielne drzewce łączone są tuleją wykonaną z metalu </w:t>
      </w:r>
      <w:r w:rsidRPr="00572F57">
        <w:rPr>
          <w:rFonts w:ascii="Arial" w:hAnsi="Arial" w:cs="Arial"/>
          <w:sz w:val="22"/>
          <w:szCs w:val="22"/>
        </w:rPr>
        <w:lastRenderedPageBreak/>
        <w:t xml:space="preserve">barwy złotej, na wysokości dolnego brzegu płata. Na górnym końcu drzewca osadzona jest głowica, na dolnym stopka wykonana z metalu barwy złotej. </w:t>
      </w:r>
    </w:p>
    <w:p w:rsidR="005E5439" w:rsidRPr="00380D68" w:rsidRDefault="005E5439" w:rsidP="005E5439">
      <w:pPr>
        <w:pStyle w:val="Akapitzlist"/>
        <w:numPr>
          <w:ilvl w:val="0"/>
          <w:numId w:val="26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572F57">
        <w:rPr>
          <w:rFonts w:ascii="Arial" w:hAnsi="Arial" w:cs="Arial"/>
          <w:sz w:val="22"/>
          <w:szCs w:val="22"/>
        </w:rPr>
        <w:t>Wzór sztandaru określa załącznik nr  3 do niniejszej uchwały.</w:t>
      </w:r>
    </w:p>
    <w:p w:rsidR="005E5439" w:rsidRPr="00572F57" w:rsidRDefault="005E5439" w:rsidP="005E5439">
      <w:pPr>
        <w:spacing w:before="240"/>
        <w:jc w:val="center"/>
        <w:rPr>
          <w:rFonts w:ascii="Arial" w:hAnsi="Arial" w:cs="Arial"/>
          <w:b/>
          <w:sz w:val="22"/>
          <w:szCs w:val="22"/>
        </w:rPr>
      </w:pPr>
      <w:r w:rsidRPr="00572F57">
        <w:rPr>
          <w:rFonts w:ascii="Arial" w:hAnsi="Arial" w:cs="Arial"/>
          <w:b/>
          <w:sz w:val="22"/>
          <w:szCs w:val="22"/>
        </w:rPr>
        <w:t>§ 5</w:t>
      </w:r>
    </w:p>
    <w:p w:rsidR="005E5439" w:rsidRPr="00572F57" w:rsidRDefault="005E5439" w:rsidP="005E5439">
      <w:pPr>
        <w:spacing w:before="240"/>
        <w:rPr>
          <w:rFonts w:ascii="Arial" w:hAnsi="Arial" w:cs="Arial"/>
          <w:b/>
          <w:sz w:val="22"/>
          <w:szCs w:val="22"/>
        </w:rPr>
      </w:pPr>
      <w:r w:rsidRPr="00572F57">
        <w:rPr>
          <w:rFonts w:ascii="Arial" w:hAnsi="Arial" w:cs="Arial"/>
          <w:b/>
          <w:sz w:val="22"/>
          <w:szCs w:val="22"/>
        </w:rPr>
        <w:t>Insygnia Władzy: Łańcuch Burmistrza Miasta Wojkowice i Łańcuch Przewodniczącego Miasta Wojkowice</w:t>
      </w:r>
    </w:p>
    <w:p w:rsidR="005E5439" w:rsidRPr="00572F57" w:rsidRDefault="005E5439" w:rsidP="005E5439">
      <w:pPr>
        <w:pStyle w:val="Akapitzlist"/>
        <w:numPr>
          <w:ilvl w:val="0"/>
          <w:numId w:val="27"/>
        </w:numPr>
        <w:spacing w:before="240"/>
        <w:jc w:val="both"/>
        <w:rPr>
          <w:rFonts w:ascii="Arial" w:hAnsi="Arial" w:cs="Arial"/>
          <w:sz w:val="22"/>
          <w:szCs w:val="22"/>
        </w:rPr>
      </w:pPr>
      <w:r w:rsidRPr="00572F57">
        <w:rPr>
          <w:rFonts w:ascii="Arial" w:hAnsi="Arial" w:cs="Arial"/>
          <w:sz w:val="22"/>
          <w:szCs w:val="22"/>
        </w:rPr>
        <w:t>Łańcuchy Burmistrza Miasta i Przewodniczącego Rady są atrybutami władzy</w:t>
      </w:r>
      <w:r>
        <w:rPr>
          <w:rFonts w:ascii="Arial" w:hAnsi="Arial" w:cs="Arial"/>
          <w:sz w:val="22"/>
          <w:szCs w:val="22"/>
        </w:rPr>
        <w:t xml:space="preserve"> i </w:t>
      </w:r>
      <w:r w:rsidRPr="00572F57">
        <w:rPr>
          <w:rFonts w:ascii="Arial" w:hAnsi="Arial" w:cs="Arial"/>
          <w:sz w:val="22"/>
          <w:szCs w:val="22"/>
        </w:rPr>
        <w:t>zaakcentowaniem pełnionej funkcji.</w:t>
      </w:r>
    </w:p>
    <w:p w:rsidR="005E5439" w:rsidRPr="00572F57" w:rsidRDefault="005E5439" w:rsidP="005E5439">
      <w:pPr>
        <w:pStyle w:val="Akapitzlist"/>
        <w:numPr>
          <w:ilvl w:val="0"/>
          <w:numId w:val="27"/>
        </w:numPr>
        <w:jc w:val="both"/>
        <w:rPr>
          <w:rFonts w:ascii="Arial" w:hAnsi="Arial" w:cs="Arial"/>
          <w:sz w:val="22"/>
          <w:szCs w:val="22"/>
        </w:rPr>
      </w:pPr>
      <w:r w:rsidRPr="00572F57">
        <w:rPr>
          <w:rFonts w:ascii="Arial" w:hAnsi="Arial" w:cs="Arial"/>
          <w:sz w:val="22"/>
          <w:szCs w:val="22"/>
        </w:rPr>
        <w:t>Łańcuch Burmistrza wykonany jest  z metalu barwy złotej.</w:t>
      </w:r>
    </w:p>
    <w:p w:rsidR="005E5439" w:rsidRPr="00572F57" w:rsidRDefault="005E5439" w:rsidP="005E5439">
      <w:pPr>
        <w:pStyle w:val="Akapitzlist"/>
        <w:numPr>
          <w:ilvl w:val="0"/>
          <w:numId w:val="27"/>
        </w:numPr>
        <w:jc w:val="both"/>
        <w:rPr>
          <w:rFonts w:ascii="Arial" w:hAnsi="Arial" w:cs="Arial"/>
          <w:sz w:val="22"/>
          <w:szCs w:val="22"/>
        </w:rPr>
      </w:pPr>
      <w:r w:rsidRPr="00572F57">
        <w:rPr>
          <w:rFonts w:ascii="Arial" w:hAnsi="Arial" w:cs="Arial"/>
          <w:sz w:val="22"/>
          <w:szCs w:val="22"/>
        </w:rPr>
        <w:t xml:space="preserve">Łańcuch Przewodniczącego Rady Miasta wykonany jest z metalu barwy srebrnej.  </w:t>
      </w:r>
    </w:p>
    <w:p w:rsidR="005E5439" w:rsidRPr="00572F57" w:rsidRDefault="005E5439" w:rsidP="005E5439">
      <w:pPr>
        <w:pStyle w:val="Akapitzlist"/>
        <w:numPr>
          <w:ilvl w:val="0"/>
          <w:numId w:val="27"/>
        </w:numPr>
        <w:jc w:val="both"/>
        <w:rPr>
          <w:rFonts w:ascii="Arial" w:hAnsi="Arial" w:cs="Arial"/>
          <w:sz w:val="22"/>
          <w:szCs w:val="22"/>
        </w:rPr>
      </w:pPr>
      <w:r w:rsidRPr="00572F57">
        <w:rPr>
          <w:rFonts w:ascii="Arial" w:hAnsi="Arial" w:cs="Arial"/>
          <w:sz w:val="22"/>
          <w:szCs w:val="22"/>
        </w:rPr>
        <w:t>Opis elementów łańcuchów stanowi załącznik nr 4 do  niniejszej uchwały.</w:t>
      </w:r>
    </w:p>
    <w:p w:rsidR="005E5439" w:rsidRPr="00572F57" w:rsidRDefault="005E5439" w:rsidP="005E5439">
      <w:pPr>
        <w:spacing w:before="24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72F57">
        <w:rPr>
          <w:rFonts w:ascii="Arial" w:hAnsi="Arial" w:cs="Arial"/>
          <w:b/>
          <w:sz w:val="22"/>
          <w:szCs w:val="22"/>
        </w:rPr>
        <w:t>§ 6</w:t>
      </w:r>
    </w:p>
    <w:p w:rsidR="005E5439" w:rsidRPr="00572F57" w:rsidRDefault="005E5439" w:rsidP="005E543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72F57">
        <w:rPr>
          <w:rFonts w:ascii="Arial" w:hAnsi="Arial" w:cs="Arial"/>
          <w:sz w:val="22"/>
          <w:szCs w:val="22"/>
        </w:rPr>
        <w:t>Wykonanie uchwały powierza się Burmistrzowi Miasta Wojkowice.</w:t>
      </w:r>
    </w:p>
    <w:p w:rsidR="005E5439" w:rsidRPr="00572F57" w:rsidRDefault="005E5439" w:rsidP="005E5439">
      <w:pPr>
        <w:spacing w:before="24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72F57">
        <w:rPr>
          <w:rFonts w:ascii="Arial" w:hAnsi="Arial" w:cs="Arial"/>
          <w:b/>
          <w:sz w:val="22"/>
          <w:szCs w:val="22"/>
        </w:rPr>
        <w:t>§ 7</w:t>
      </w:r>
    </w:p>
    <w:p w:rsidR="005E5439" w:rsidRPr="00572F57" w:rsidRDefault="005E5439" w:rsidP="005E5439">
      <w:p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572F57">
        <w:rPr>
          <w:rFonts w:ascii="Arial" w:hAnsi="Arial" w:cs="Arial"/>
          <w:sz w:val="22"/>
          <w:szCs w:val="22"/>
        </w:rPr>
        <w:t xml:space="preserve">Uchwała Wchodzi w życie po upływie 14 dni od dnia ogłoszenia w </w:t>
      </w:r>
      <w:r>
        <w:rPr>
          <w:rFonts w:ascii="Arial" w:hAnsi="Arial" w:cs="Arial"/>
          <w:sz w:val="22"/>
          <w:szCs w:val="22"/>
        </w:rPr>
        <w:t>D</w:t>
      </w:r>
      <w:r w:rsidRPr="00572F57">
        <w:rPr>
          <w:rFonts w:ascii="Arial" w:hAnsi="Arial" w:cs="Arial"/>
          <w:sz w:val="22"/>
          <w:szCs w:val="22"/>
        </w:rPr>
        <w:t xml:space="preserve">zienniku Urzędowym Województwa Śląskiego. </w:t>
      </w:r>
    </w:p>
    <w:p w:rsidR="005E5439" w:rsidRDefault="005E5439">
      <w:pPr>
        <w:spacing w:after="200" w:line="276" w:lineRule="auto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5E5439" w:rsidRDefault="005E5439">
      <w:pPr>
        <w:spacing w:after="200"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E90BDD" w:rsidRDefault="000141E4" w:rsidP="005E5439">
      <w:pPr>
        <w:ind w:left="5664"/>
        <w:jc w:val="both"/>
        <w:rPr>
          <w:rFonts w:ascii="Arial" w:hAnsi="Arial" w:cs="Arial"/>
          <w:b/>
          <w:sz w:val="20"/>
          <w:szCs w:val="20"/>
        </w:rPr>
      </w:pPr>
      <w:r w:rsidRPr="00E90BDD">
        <w:rPr>
          <w:rFonts w:ascii="Arial" w:hAnsi="Arial" w:cs="Arial"/>
          <w:b/>
          <w:sz w:val="20"/>
          <w:szCs w:val="20"/>
        </w:rPr>
        <w:lastRenderedPageBreak/>
        <w:t>Zał</w:t>
      </w:r>
      <w:r w:rsidR="00E90BDD">
        <w:rPr>
          <w:rFonts w:ascii="Arial" w:hAnsi="Arial" w:cs="Arial"/>
          <w:b/>
          <w:sz w:val="20"/>
          <w:szCs w:val="20"/>
        </w:rPr>
        <w:t>ą</w:t>
      </w:r>
      <w:r w:rsidRPr="00E90BDD">
        <w:rPr>
          <w:rFonts w:ascii="Arial" w:hAnsi="Arial" w:cs="Arial"/>
          <w:b/>
          <w:sz w:val="20"/>
          <w:szCs w:val="20"/>
        </w:rPr>
        <w:t>cznik nr 1</w:t>
      </w:r>
      <w:r w:rsidR="00E90BDD">
        <w:rPr>
          <w:rFonts w:ascii="Arial" w:hAnsi="Arial" w:cs="Arial"/>
          <w:b/>
          <w:sz w:val="20"/>
          <w:szCs w:val="20"/>
        </w:rPr>
        <w:t xml:space="preserve"> </w:t>
      </w:r>
      <w:r w:rsidRPr="00E90BDD">
        <w:rPr>
          <w:rFonts w:ascii="Arial" w:hAnsi="Arial" w:cs="Arial"/>
          <w:b/>
          <w:sz w:val="20"/>
          <w:szCs w:val="20"/>
        </w:rPr>
        <w:t>do uchwały</w:t>
      </w:r>
    </w:p>
    <w:p w:rsidR="00E90BDD" w:rsidRDefault="000141E4" w:rsidP="005E5439">
      <w:pPr>
        <w:ind w:left="5664"/>
        <w:jc w:val="both"/>
        <w:rPr>
          <w:rFonts w:ascii="Arial" w:hAnsi="Arial" w:cs="Arial"/>
          <w:b/>
          <w:sz w:val="20"/>
          <w:szCs w:val="20"/>
        </w:rPr>
      </w:pPr>
      <w:r w:rsidRPr="00E90BDD">
        <w:rPr>
          <w:rFonts w:ascii="Arial" w:hAnsi="Arial" w:cs="Arial"/>
          <w:b/>
          <w:sz w:val="20"/>
          <w:szCs w:val="20"/>
        </w:rPr>
        <w:t>Nr</w:t>
      </w:r>
      <w:r w:rsidR="00E90BDD">
        <w:rPr>
          <w:rFonts w:ascii="Arial" w:hAnsi="Arial" w:cs="Arial"/>
          <w:b/>
          <w:sz w:val="20"/>
          <w:szCs w:val="20"/>
        </w:rPr>
        <w:t xml:space="preserve"> XLII/372/2013  </w:t>
      </w:r>
      <w:r w:rsidRPr="00E90BDD">
        <w:rPr>
          <w:rFonts w:ascii="Arial" w:hAnsi="Arial" w:cs="Arial"/>
          <w:b/>
          <w:sz w:val="20"/>
          <w:szCs w:val="20"/>
        </w:rPr>
        <w:t xml:space="preserve">Rady Miasta </w:t>
      </w:r>
    </w:p>
    <w:p w:rsidR="000141E4" w:rsidRPr="00E90BDD" w:rsidRDefault="000141E4" w:rsidP="005E5439">
      <w:pPr>
        <w:ind w:left="5664"/>
        <w:jc w:val="both"/>
        <w:rPr>
          <w:rFonts w:ascii="Arial" w:hAnsi="Arial" w:cs="Arial"/>
          <w:b/>
          <w:sz w:val="20"/>
          <w:szCs w:val="20"/>
        </w:rPr>
      </w:pPr>
      <w:r w:rsidRPr="00E90BDD">
        <w:rPr>
          <w:rFonts w:ascii="Arial" w:hAnsi="Arial" w:cs="Arial"/>
          <w:b/>
          <w:sz w:val="20"/>
          <w:szCs w:val="20"/>
        </w:rPr>
        <w:t>Wojkowice</w:t>
      </w:r>
      <w:r w:rsidR="00E90BDD">
        <w:rPr>
          <w:rFonts w:ascii="Arial" w:hAnsi="Arial" w:cs="Arial"/>
          <w:b/>
          <w:sz w:val="20"/>
          <w:szCs w:val="20"/>
        </w:rPr>
        <w:t xml:space="preserve"> z</w:t>
      </w:r>
      <w:r w:rsidRPr="00E90BDD">
        <w:rPr>
          <w:rFonts w:ascii="Arial" w:hAnsi="Arial" w:cs="Arial"/>
          <w:b/>
          <w:sz w:val="20"/>
          <w:szCs w:val="20"/>
        </w:rPr>
        <w:t xml:space="preserve"> dnia 30 września 2013</w:t>
      </w:r>
      <w:r w:rsidR="00E90BDD">
        <w:rPr>
          <w:rFonts w:ascii="Arial" w:hAnsi="Arial" w:cs="Arial"/>
          <w:b/>
          <w:sz w:val="20"/>
          <w:szCs w:val="20"/>
        </w:rPr>
        <w:t>.</w:t>
      </w:r>
    </w:p>
    <w:p w:rsidR="000141E4" w:rsidRPr="00E90BDD" w:rsidRDefault="000141E4" w:rsidP="00537FD2">
      <w:pPr>
        <w:jc w:val="center"/>
        <w:rPr>
          <w:rFonts w:ascii="Arial" w:hAnsi="Arial" w:cs="Arial"/>
          <w:b/>
        </w:rPr>
      </w:pPr>
    </w:p>
    <w:p w:rsidR="005E01C9" w:rsidRPr="00E90BDD" w:rsidRDefault="005E01C9" w:rsidP="00537FD2">
      <w:pPr>
        <w:jc w:val="center"/>
        <w:rPr>
          <w:rFonts w:ascii="Arial" w:hAnsi="Arial" w:cs="Arial"/>
          <w:b/>
        </w:rPr>
      </w:pPr>
    </w:p>
    <w:p w:rsidR="005E01C9" w:rsidRPr="00E90BDD" w:rsidRDefault="005E01C9" w:rsidP="00537FD2">
      <w:pPr>
        <w:jc w:val="center"/>
        <w:rPr>
          <w:rFonts w:ascii="Arial" w:hAnsi="Arial" w:cs="Arial"/>
          <w:b/>
        </w:rPr>
      </w:pPr>
    </w:p>
    <w:p w:rsidR="005E01C9" w:rsidRPr="00E90BDD" w:rsidRDefault="005E01C9" w:rsidP="00537FD2">
      <w:pPr>
        <w:jc w:val="center"/>
        <w:rPr>
          <w:rFonts w:ascii="Arial" w:hAnsi="Arial" w:cs="Arial"/>
          <w:b/>
        </w:rPr>
      </w:pPr>
    </w:p>
    <w:p w:rsidR="005E01C9" w:rsidRPr="00E90BDD" w:rsidRDefault="005E01C9" w:rsidP="00537FD2">
      <w:pPr>
        <w:jc w:val="center"/>
        <w:rPr>
          <w:rFonts w:ascii="Arial" w:hAnsi="Arial" w:cs="Arial"/>
          <w:b/>
        </w:rPr>
      </w:pPr>
    </w:p>
    <w:p w:rsidR="005E01C9" w:rsidRPr="00E90BDD" w:rsidRDefault="005E01C9" w:rsidP="00537FD2">
      <w:pPr>
        <w:jc w:val="center"/>
        <w:rPr>
          <w:rFonts w:ascii="Arial" w:hAnsi="Arial" w:cs="Arial"/>
          <w:b/>
        </w:rPr>
      </w:pPr>
    </w:p>
    <w:p w:rsidR="005E01C9" w:rsidRPr="00E90BDD" w:rsidRDefault="005E01C9" w:rsidP="002B3530">
      <w:pPr>
        <w:rPr>
          <w:rFonts w:ascii="Arial" w:hAnsi="Arial" w:cs="Arial"/>
          <w:b/>
        </w:rPr>
      </w:pPr>
    </w:p>
    <w:p w:rsidR="005E01C9" w:rsidRPr="00E90BDD" w:rsidRDefault="005E01C9" w:rsidP="00537FD2">
      <w:pPr>
        <w:jc w:val="center"/>
        <w:rPr>
          <w:rFonts w:ascii="Arial" w:hAnsi="Arial" w:cs="Arial"/>
          <w:b/>
        </w:rPr>
      </w:pPr>
    </w:p>
    <w:p w:rsidR="000141E4" w:rsidRPr="00E90BDD" w:rsidRDefault="000141E4" w:rsidP="00537FD2">
      <w:pPr>
        <w:jc w:val="center"/>
        <w:rPr>
          <w:rFonts w:ascii="Arial" w:hAnsi="Arial" w:cs="Arial"/>
          <w:b/>
        </w:rPr>
      </w:pPr>
    </w:p>
    <w:p w:rsidR="00007236" w:rsidRPr="00E90BDD" w:rsidRDefault="00007236" w:rsidP="00537FD2">
      <w:pPr>
        <w:jc w:val="center"/>
        <w:rPr>
          <w:rFonts w:ascii="Arial" w:hAnsi="Arial" w:cs="Arial"/>
          <w:b/>
        </w:rPr>
      </w:pPr>
      <w:r w:rsidRPr="00E90BDD">
        <w:rPr>
          <w:rFonts w:ascii="Arial" w:hAnsi="Arial" w:cs="Arial"/>
          <w:b/>
        </w:rPr>
        <w:t>Herb</w:t>
      </w:r>
      <w:r w:rsidR="000141E4" w:rsidRPr="00E90BDD">
        <w:rPr>
          <w:rFonts w:ascii="Arial" w:hAnsi="Arial" w:cs="Arial"/>
          <w:b/>
        </w:rPr>
        <w:t xml:space="preserve"> Miasta Wojkowice</w:t>
      </w:r>
    </w:p>
    <w:p w:rsidR="00A716E5" w:rsidRDefault="00A716E5" w:rsidP="00537FD2">
      <w:pPr>
        <w:jc w:val="center"/>
        <w:rPr>
          <w:rFonts w:ascii="Garamond" w:hAnsi="Garamond"/>
          <w:b/>
        </w:rPr>
      </w:pPr>
    </w:p>
    <w:p w:rsidR="00A716E5" w:rsidRDefault="00A716E5" w:rsidP="00537FD2">
      <w:pPr>
        <w:jc w:val="center"/>
        <w:rPr>
          <w:rFonts w:ascii="Garamond" w:hAnsi="Garamond"/>
          <w:b/>
        </w:rPr>
      </w:pPr>
    </w:p>
    <w:p w:rsidR="00A716E5" w:rsidRDefault="00A716E5" w:rsidP="00537FD2">
      <w:pPr>
        <w:jc w:val="center"/>
        <w:rPr>
          <w:rFonts w:ascii="Garamond" w:hAnsi="Garamond"/>
          <w:b/>
        </w:rPr>
      </w:pPr>
    </w:p>
    <w:p w:rsidR="00A716E5" w:rsidRDefault="00A716E5" w:rsidP="00537FD2">
      <w:pPr>
        <w:jc w:val="center"/>
        <w:rPr>
          <w:rFonts w:ascii="Garamond" w:hAnsi="Garamond"/>
          <w:b/>
        </w:rPr>
      </w:pPr>
    </w:p>
    <w:p w:rsidR="00A716E5" w:rsidRDefault="00A716E5" w:rsidP="00537FD2">
      <w:pPr>
        <w:jc w:val="center"/>
        <w:rPr>
          <w:rFonts w:ascii="Garamond" w:hAnsi="Garamond"/>
          <w:b/>
        </w:rPr>
      </w:pPr>
    </w:p>
    <w:p w:rsidR="00537FD2" w:rsidRDefault="00537FD2" w:rsidP="00537FD2">
      <w:pPr>
        <w:rPr>
          <w:rFonts w:ascii="Garamond" w:hAnsi="Garamond"/>
          <w:b/>
        </w:rPr>
      </w:pPr>
    </w:p>
    <w:p w:rsidR="00537FD2" w:rsidRPr="00007236" w:rsidRDefault="00537FD2" w:rsidP="00007236">
      <w:pPr>
        <w:jc w:val="center"/>
        <w:rPr>
          <w:rFonts w:ascii="Garamond" w:hAnsi="Garamond"/>
          <w:b/>
        </w:rPr>
      </w:pPr>
      <w:r>
        <w:rPr>
          <w:rFonts w:ascii="Garamond" w:hAnsi="Garamond"/>
          <w:i/>
          <w:noProof/>
        </w:rPr>
        <w:drawing>
          <wp:inline distT="0" distB="0" distL="0" distR="0" wp14:anchorId="71192A24" wp14:editId="6D728F4D">
            <wp:extent cx="3009265" cy="3476625"/>
            <wp:effectExtent l="0" t="0" r="635" b="9525"/>
            <wp:docPr id="5" name="Obraz 5" descr="h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r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1E4" w:rsidRDefault="000141E4" w:rsidP="00007236">
      <w:pPr>
        <w:jc w:val="center"/>
        <w:rPr>
          <w:rFonts w:ascii="Garamond" w:hAnsi="Garamond"/>
          <w:b/>
        </w:rPr>
      </w:pPr>
    </w:p>
    <w:p w:rsidR="000141E4" w:rsidRDefault="000141E4" w:rsidP="00007236">
      <w:pPr>
        <w:jc w:val="center"/>
        <w:rPr>
          <w:rFonts w:ascii="Garamond" w:hAnsi="Garamond"/>
          <w:b/>
        </w:rPr>
      </w:pPr>
    </w:p>
    <w:p w:rsidR="000141E4" w:rsidRDefault="000141E4" w:rsidP="00007236">
      <w:pPr>
        <w:jc w:val="center"/>
        <w:rPr>
          <w:rFonts w:ascii="Garamond" w:hAnsi="Garamond"/>
          <w:b/>
        </w:rPr>
      </w:pPr>
    </w:p>
    <w:p w:rsidR="005E01C9" w:rsidRDefault="005E01C9" w:rsidP="00007236">
      <w:pPr>
        <w:jc w:val="center"/>
        <w:rPr>
          <w:rFonts w:ascii="Garamond" w:hAnsi="Garamond"/>
          <w:b/>
        </w:rPr>
      </w:pPr>
    </w:p>
    <w:p w:rsidR="005E01C9" w:rsidRDefault="005E01C9" w:rsidP="00007236">
      <w:pPr>
        <w:jc w:val="center"/>
        <w:rPr>
          <w:rFonts w:ascii="Garamond" w:hAnsi="Garamond"/>
          <w:b/>
        </w:rPr>
      </w:pPr>
    </w:p>
    <w:p w:rsidR="005E01C9" w:rsidRDefault="005E01C9" w:rsidP="00007236">
      <w:pPr>
        <w:jc w:val="center"/>
        <w:rPr>
          <w:rFonts w:ascii="Garamond" w:hAnsi="Garamond"/>
          <w:b/>
        </w:rPr>
      </w:pPr>
    </w:p>
    <w:p w:rsidR="005E01C9" w:rsidRDefault="005E01C9" w:rsidP="00007236">
      <w:pPr>
        <w:jc w:val="center"/>
        <w:rPr>
          <w:rFonts w:ascii="Garamond" w:hAnsi="Garamond"/>
          <w:b/>
        </w:rPr>
      </w:pPr>
    </w:p>
    <w:p w:rsidR="005E01C9" w:rsidRDefault="005E01C9" w:rsidP="00007236">
      <w:pPr>
        <w:jc w:val="center"/>
        <w:rPr>
          <w:rFonts w:ascii="Garamond" w:hAnsi="Garamond"/>
          <w:b/>
        </w:rPr>
      </w:pPr>
    </w:p>
    <w:p w:rsidR="005E01C9" w:rsidRDefault="005E01C9" w:rsidP="00007236">
      <w:pPr>
        <w:jc w:val="center"/>
        <w:rPr>
          <w:rFonts w:ascii="Garamond" w:hAnsi="Garamond"/>
          <w:b/>
        </w:rPr>
      </w:pPr>
    </w:p>
    <w:p w:rsidR="005E01C9" w:rsidRDefault="005E01C9" w:rsidP="00007236">
      <w:pPr>
        <w:jc w:val="center"/>
        <w:rPr>
          <w:rFonts w:ascii="Garamond" w:hAnsi="Garamond"/>
          <w:b/>
        </w:rPr>
      </w:pPr>
    </w:p>
    <w:p w:rsidR="005E01C9" w:rsidRDefault="005E01C9" w:rsidP="00007236">
      <w:pPr>
        <w:jc w:val="center"/>
        <w:rPr>
          <w:rFonts w:ascii="Garamond" w:hAnsi="Garamond"/>
          <w:b/>
        </w:rPr>
      </w:pPr>
    </w:p>
    <w:p w:rsidR="005E01C9" w:rsidRDefault="005E01C9" w:rsidP="00007236">
      <w:pPr>
        <w:jc w:val="center"/>
        <w:rPr>
          <w:rFonts w:ascii="Garamond" w:hAnsi="Garamond"/>
          <w:b/>
        </w:rPr>
      </w:pPr>
    </w:p>
    <w:p w:rsidR="00E90BDD" w:rsidRPr="00687E07" w:rsidRDefault="00E90BDD" w:rsidP="00E90BDD">
      <w:pPr>
        <w:jc w:val="center"/>
        <w:rPr>
          <w:rFonts w:ascii="Arial" w:hAnsi="Arial" w:cs="Arial"/>
          <w:b/>
          <w:sz w:val="20"/>
          <w:szCs w:val="20"/>
        </w:rPr>
      </w:pPr>
      <w:r w:rsidRPr="00687E07">
        <w:rPr>
          <w:rFonts w:ascii="Arial" w:hAnsi="Arial" w:cs="Arial"/>
          <w:b/>
          <w:sz w:val="20"/>
          <w:szCs w:val="20"/>
        </w:rPr>
        <w:lastRenderedPageBreak/>
        <w:t xml:space="preserve">                                                                                 </w:t>
      </w:r>
      <w:r w:rsidR="000141E4" w:rsidRPr="00687E07">
        <w:rPr>
          <w:rFonts w:ascii="Arial" w:hAnsi="Arial" w:cs="Arial"/>
          <w:b/>
          <w:sz w:val="20"/>
          <w:szCs w:val="20"/>
        </w:rPr>
        <w:t>Zał</w:t>
      </w:r>
      <w:r w:rsidRPr="00687E07">
        <w:rPr>
          <w:rFonts w:ascii="Arial" w:hAnsi="Arial" w:cs="Arial"/>
          <w:b/>
          <w:sz w:val="20"/>
          <w:szCs w:val="20"/>
        </w:rPr>
        <w:t>ą</w:t>
      </w:r>
      <w:r w:rsidR="000141E4" w:rsidRPr="00687E07">
        <w:rPr>
          <w:rFonts w:ascii="Arial" w:hAnsi="Arial" w:cs="Arial"/>
          <w:b/>
          <w:sz w:val="20"/>
          <w:szCs w:val="20"/>
        </w:rPr>
        <w:t>cznik nr 2</w:t>
      </w:r>
      <w:r w:rsidRPr="00687E07">
        <w:rPr>
          <w:rFonts w:ascii="Arial" w:hAnsi="Arial" w:cs="Arial"/>
          <w:b/>
          <w:sz w:val="20"/>
          <w:szCs w:val="20"/>
        </w:rPr>
        <w:t xml:space="preserve"> </w:t>
      </w:r>
      <w:r w:rsidR="000141E4" w:rsidRPr="00687E07">
        <w:rPr>
          <w:rFonts w:ascii="Arial" w:hAnsi="Arial" w:cs="Arial"/>
          <w:b/>
          <w:sz w:val="20"/>
          <w:szCs w:val="20"/>
        </w:rPr>
        <w:t xml:space="preserve">do uchwały </w:t>
      </w:r>
    </w:p>
    <w:p w:rsidR="00687E07" w:rsidRPr="00687E07" w:rsidRDefault="00E90BDD" w:rsidP="00E90BDD">
      <w:pPr>
        <w:jc w:val="center"/>
        <w:rPr>
          <w:rFonts w:ascii="Arial" w:hAnsi="Arial" w:cs="Arial"/>
          <w:b/>
          <w:sz w:val="20"/>
          <w:szCs w:val="20"/>
        </w:rPr>
      </w:pPr>
      <w:r w:rsidRPr="00687E07">
        <w:rPr>
          <w:rFonts w:ascii="Arial" w:hAnsi="Arial" w:cs="Arial"/>
          <w:b/>
          <w:sz w:val="20"/>
          <w:szCs w:val="20"/>
        </w:rPr>
        <w:t xml:space="preserve">                                                                 </w:t>
      </w:r>
      <w:r w:rsidR="00687E07" w:rsidRPr="00687E07">
        <w:rPr>
          <w:rFonts w:ascii="Arial" w:hAnsi="Arial" w:cs="Arial"/>
          <w:b/>
          <w:sz w:val="20"/>
          <w:szCs w:val="20"/>
        </w:rPr>
        <w:t xml:space="preserve">                     </w:t>
      </w:r>
      <w:r w:rsidRPr="00687E07">
        <w:rPr>
          <w:rFonts w:ascii="Arial" w:hAnsi="Arial" w:cs="Arial"/>
          <w:b/>
          <w:sz w:val="20"/>
          <w:szCs w:val="20"/>
        </w:rPr>
        <w:t xml:space="preserve"> </w:t>
      </w:r>
      <w:r w:rsidR="000141E4" w:rsidRPr="00687E07">
        <w:rPr>
          <w:rFonts w:ascii="Arial" w:hAnsi="Arial" w:cs="Arial"/>
          <w:b/>
          <w:sz w:val="20"/>
          <w:szCs w:val="20"/>
        </w:rPr>
        <w:t>Nr</w:t>
      </w:r>
      <w:r w:rsidR="00687E07" w:rsidRPr="00687E07">
        <w:rPr>
          <w:rFonts w:ascii="Arial" w:hAnsi="Arial" w:cs="Arial"/>
          <w:b/>
          <w:sz w:val="20"/>
          <w:szCs w:val="20"/>
        </w:rPr>
        <w:t xml:space="preserve"> XLII/372/2013 </w:t>
      </w:r>
      <w:r w:rsidR="000141E4" w:rsidRPr="00687E07">
        <w:rPr>
          <w:rFonts w:ascii="Arial" w:hAnsi="Arial" w:cs="Arial"/>
          <w:b/>
          <w:sz w:val="20"/>
          <w:szCs w:val="20"/>
        </w:rPr>
        <w:t xml:space="preserve">Rady Miasta </w:t>
      </w:r>
      <w:r w:rsidR="00687E07" w:rsidRPr="00687E07">
        <w:rPr>
          <w:rFonts w:ascii="Arial" w:hAnsi="Arial" w:cs="Arial"/>
          <w:b/>
          <w:sz w:val="20"/>
          <w:szCs w:val="20"/>
        </w:rPr>
        <w:t xml:space="preserve">                       </w:t>
      </w:r>
    </w:p>
    <w:p w:rsidR="000141E4" w:rsidRPr="00687E07" w:rsidRDefault="00687E07" w:rsidP="00687E07">
      <w:pPr>
        <w:jc w:val="center"/>
        <w:rPr>
          <w:rFonts w:ascii="Arial" w:hAnsi="Arial" w:cs="Arial"/>
          <w:b/>
          <w:sz w:val="20"/>
          <w:szCs w:val="20"/>
        </w:rPr>
      </w:pPr>
      <w:r w:rsidRPr="00687E07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687E07">
        <w:rPr>
          <w:rFonts w:ascii="Arial" w:hAnsi="Arial" w:cs="Arial"/>
          <w:b/>
          <w:sz w:val="20"/>
          <w:szCs w:val="20"/>
        </w:rPr>
        <w:t xml:space="preserve">  </w:t>
      </w:r>
      <w:r w:rsidR="000141E4" w:rsidRPr="00687E07">
        <w:rPr>
          <w:rFonts w:ascii="Arial" w:hAnsi="Arial" w:cs="Arial"/>
          <w:b/>
          <w:sz w:val="20"/>
          <w:szCs w:val="20"/>
        </w:rPr>
        <w:t>Wojkowice</w:t>
      </w:r>
      <w:r w:rsidRPr="00687E07">
        <w:rPr>
          <w:rFonts w:ascii="Arial" w:hAnsi="Arial" w:cs="Arial"/>
          <w:b/>
          <w:sz w:val="20"/>
          <w:szCs w:val="20"/>
        </w:rPr>
        <w:t xml:space="preserve"> z</w:t>
      </w:r>
      <w:r w:rsidR="000141E4" w:rsidRPr="00687E07">
        <w:rPr>
          <w:rFonts w:ascii="Arial" w:hAnsi="Arial" w:cs="Arial"/>
          <w:b/>
          <w:sz w:val="20"/>
          <w:szCs w:val="20"/>
        </w:rPr>
        <w:t xml:space="preserve"> dnia 30 września 2013r</w:t>
      </w:r>
      <w:r w:rsidRPr="00687E07">
        <w:rPr>
          <w:rFonts w:ascii="Arial" w:hAnsi="Arial" w:cs="Arial"/>
          <w:b/>
          <w:sz w:val="20"/>
          <w:szCs w:val="20"/>
        </w:rPr>
        <w:t>.</w:t>
      </w:r>
    </w:p>
    <w:p w:rsidR="000141E4" w:rsidRPr="00687E07" w:rsidRDefault="000141E4" w:rsidP="000141E4">
      <w:pPr>
        <w:jc w:val="center"/>
        <w:rPr>
          <w:rFonts w:ascii="Arial" w:hAnsi="Arial" w:cs="Arial"/>
          <w:b/>
        </w:rPr>
      </w:pPr>
    </w:p>
    <w:p w:rsidR="000141E4" w:rsidRPr="00687E07" w:rsidRDefault="000141E4" w:rsidP="00007236">
      <w:pPr>
        <w:jc w:val="center"/>
        <w:rPr>
          <w:rFonts w:ascii="Arial" w:hAnsi="Arial" w:cs="Arial"/>
          <w:b/>
        </w:rPr>
      </w:pPr>
    </w:p>
    <w:p w:rsidR="000141E4" w:rsidRPr="00687E07" w:rsidRDefault="000141E4" w:rsidP="00007236">
      <w:pPr>
        <w:jc w:val="center"/>
        <w:rPr>
          <w:rFonts w:ascii="Arial" w:hAnsi="Arial" w:cs="Arial"/>
          <w:b/>
        </w:rPr>
      </w:pPr>
    </w:p>
    <w:p w:rsidR="000141E4" w:rsidRPr="00687E07" w:rsidRDefault="000141E4" w:rsidP="00007236">
      <w:pPr>
        <w:jc w:val="center"/>
        <w:rPr>
          <w:rFonts w:ascii="Arial" w:hAnsi="Arial" w:cs="Arial"/>
          <w:b/>
        </w:rPr>
      </w:pPr>
    </w:p>
    <w:p w:rsidR="00537FD2" w:rsidRPr="00687E07" w:rsidRDefault="00537FD2" w:rsidP="00007236">
      <w:pPr>
        <w:jc w:val="center"/>
        <w:rPr>
          <w:rFonts w:ascii="Arial" w:hAnsi="Arial" w:cs="Arial"/>
          <w:b/>
        </w:rPr>
      </w:pPr>
      <w:r w:rsidRPr="00687E07">
        <w:rPr>
          <w:rFonts w:ascii="Arial" w:hAnsi="Arial" w:cs="Arial"/>
          <w:b/>
        </w:rPr>
        <w:t>Flaga Miasta Wojkowice</w:t>
      </w:r>
    </w:p>
    <w:p w:rsidR="00A716E5" w:rsidRDefault="00A716E5" w:rsidP="00007236">
      <w:pPr>
        <w:jc w:val="center"/>
        <w:rPr>
          <w:rFonts w:ascii="Garamond" w:hAnsi="Garamond"/>
          <w:b/>
        </w:rPr>
      </w:pPr>
    </w:p>
    <w:p w:rsidR="00A716E5" w:rsidRDefault="00A716E5" w:rsidP="00007236">
      <w:pPr>
        <w:jc w:val="center"/>
        <w:rPr>
          <w:rFonts w:ascii="Garamond" w:hAnsi="Garamond"/>
          <w:b/>
        </w:rPr>
      </w:pPr>
    </w:p>
    <w:p w:rsidR="00A716E5" w:rsidRDefault="00A716E5" w:rsidP="00007236">
      <w:pPr>
        <w:jc w:val="center"/>
        <w:rPr>
          <w:rFonts w:ascii="Garamond" w:hAnsi="Garamond"/>
          <w:b/>
        </w:rPr>
      </w:pPr>
    </w:p>
    <w:p w:rsidR="00A716E5" w:rsidRDefault="00A716E5" w:rsidP="00007236">
      <w:pPr>
        <w:jc w:val="center"/>
        <w:rPr>
          <w:rFonts w:ascii="Garamond" w:hAnsi="Garamond"/>
          <w:b/>
        </w:rPr>
      </w:pPr>
    </w:p>
    <w:p w:rsidR="00A716E5" w:rsidRDefault="00A716E5" w:rsidP="00007236">
      <w:pPr>
        <w:jc w:val="center"/>
        <w:rPr>
          <w:rFonts w:ascii="Garamond" w:hAnsi="Garamond"/>
          <w:b/>
        </w:rPr>
      </w:pPr>
    </w:p>
    <w:p w:rsidR="00A716E5" w:rsidRDefault="00A716E5" w:rsidP="00007236">
      <w:pPr>
        <w:jc w:val="center"/>
        <w:rPr>
          <w:rFonts w:ascii="Garamond" w:hAnsi="Garamond"/>
          <w:b/>
        </w:rPr>
      </w:pPr>
    </w:p>
    <w:p w:rsidR="00537FD2" w:rsidRDefault="00537FD2" w:rsidP="00537FD2">
      <w:pPr>
        <w:rPr>
          <w:rFonts w:ascii="Garamond" w:hAnsi="Garamond"/>
        </w:rPr>
      </w:pPr>
    </w:p>
    <w:p w:rsidR="00537FD2" w:rsidRDefault="00537FD2" w:rsidP="00537FD2">
      <w:pPr>
        <w:jc w:val="center"/>
        <w:rPr>
          <w:rFonts w:ascii="Garamond" w:hAnsi="Garamond"/>
          <w:i/>
        </w:rPr>
      </w:pPr>
      <w:r>
        <w:rPr>
          <w:rFonts w:ascii="Garamond" w:hAnsi="Garamond"/>
          <w:i/>
          <w:noProof/>
        </w:rPr>
        <w:drawing>
          <wp:inline distT="0" distB="0" distL="0" distR="0">
            <wp:extent cx="5210175" cy="3263900"/>
            <wp:effectExtent l="0" t="0" r="9525" b="0"/>
            <wp:docPr id="4" name="Obraz 4" descr="Fla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ag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FD2" w:rsidRDefault="00537FD2" w:rsidP="00537FD2">
      <w:pPr>
        <w:jc w:val="center"/>
        <w:rPr>
          <w:rFonts w:ascii="Garamond" w:hAnsi="Garamond"/>
        </w:rPr>
      </w:pPr>
    </w:p>
    <w:p w:rsidR="005E01C9" w:rsidRDefault="005E01C9" w:rsidP="000141E4">
      <w:pPr>
        <w:jc w:val="right"/>
        <w:rPr>
          <w:rFonts w:ascii="Garamond" w:hAnsi="Garamond"/>
          <w:b/>
          <w:sz w:val="20"/>
          <w:szCs w:val="20"/>
        </w:rPr>
      </w:pPr>
    </w:p>
    <w:p w:rsidR="005E01C9" w:rsidRDefault="005E01C9" w:rsidP="000141E4">
      <w:pPr>
        <w:jc w:val="right"/>
        <w:rPr>
          <w:rFonts w:ascii="Garamond" w:hAnsi="Garamond"/>
          <w:b/>
          <w:sz w:val="20"/>
          <w:szCs w:val="20"/>
        </w:rPr>
      </w:pPr>
    </w:p>
    <w:p w:rsidR="005E01C9" w:rsidRDefault="005E01C9" w:rsidP="000141E4">
      <w:pPr>
        <w:jc w:val="right"/>
        <w:rPr>
          <w:rFonts w:ascii="Garamond" w:hAnsi="Garamond"/>
          <w:b/>
          <w:sz w:val="20"/>
          <w:szCs w:val="20"/>
        </w:rPr>
      </w:pPr>
    </w:p>
    <w:p w:rsidR="005E01C9" w:rsidRDefault="005E01C9" w:rsidP="000141E4">
      <w:pPr>
        <w:jc w:val="right"/>
        <w:rPr>
          <w:rFonts w:ascii="Garamond" w:hAnsi="Garamond"/>
          <w:b/>
          <w:sz w:val="20"/>
          <w:szCs w:val="20"/>
        </w:rPr>
      </w:pPr>
    </w:p>
    <w:p w:rsidR="005E01C9" w:rsidRDefault="005E01C9" w:rsidP="000141E4">
      <w:pPr>
        <w:jc w:val="right"/>
        <w:rPr>
          <w:rFonts w:ascii="Garamond" w:hAnsi="Garamond"/>
          <w:b/>
          <w:sz w:val="20"/>
          <w:szCs w:val="20"/>
        </w:rPr>
      </w:pPr>
    </w:p>
    <w:p w:rsidR="005E01C9" w:rsidRDefault="005E01C9" w:rsidP="000141E4">
      <w:pPr>
        <w:jc w:val="right"/>
        <w:rPr>
          <w:rFonts w:ascii="Garamond" w:hAnsi="Garamond"/>
          <w:b/>
          <w:sz w:val="20"/>
          <w:szCs w:val="20"/>
        </w:rPr>
      </w:pPr>
    </w:p>
    <w:p w:rsidR="005E01C9" w:rsidRDefault="005E01C9" w:rsidP="000141E4">
      <w:pPr>
        <w:jc w:val="right"/>
        <w:rPr>
          <w:rFonts w:ascii="Garamond" w:hAnsi="Garamond"/>
          <w:b/>
          <w:sz w:val="20"/>
          <w:szCs w:val="20"/>
        </w:rPr>
      </w:pPr>
    </w:p>
    <w:p w:rsidR="005E01C9" w:rsidRDefault="005E01C9" w:rsidP="000141E4">
      <w:pPr>
        <w:jc w:val="right"/>
        <w:rPr>
          <w:rFonts w:ascii="Garamond" w:hAnsi="Garamond"/>
          <w:b/>
          <w:sz w:val="20"/>
          <w:szCs w:val="20"/>
        </w:rPr>
      </w:pPr>
    </w:p>
    <w:p w:rsidR="005E01C9" w:rsidRDefault="005E01C9" w:rsidP="000141E4">
      <w:pPr>
        <w:jc w:val="right"/>
        <w:rPr>
          <w:rFonts w:ascii="Garamond" w:hAnsi="Garamond"/>
          <w:b/>
          <w:sz w:val="20"/>
          <w:szCs w:val="20"/>
        </w:rPr>
      </w:pPr>
    </w:p>
    <w:p w:rsidR="00687E07" w:rsidRDefault="00687E07" w:rsidP="000141E4">
      <w:pPr>
        <w:jc w:val="right"/>
        <w:rPr>
          <w:rFonts w:ascii="Garamond" w:hAnsi="Garamond"/>
          <w:b/>
          <w:sz w:val="20"/>
          <w:szCs w:val="20"/>
        </w:rPr>
      </w:pPr>
    </w:p>
    <w:p w:rsidR="00687E07" w:rsidRDefault="00687E07" w:rsidP="000141E4">
      <w:pPr>
        <w:jc w:val="right"/>
        <w:rPr>
          <w:rFonts w:ascii="Garamond" w:hAnsi="Garamond"/>
          <w:b/>
          <w:sz w:val="20"/>
          <w:szCs w:val="20"/>
        </w:rPr>
      </w:pPr>
    </w:p>
    <w:p w:rsidR="00687E07" w:rsidRDefault="00687E07" w:rsidP="000141E4">
      <w:pPr>
        <w:jc w:val="right"/>
        <w:rPr>
          <w:rFonts w:ascii="Garamond" w:hAnsi="Garamond"/>
          <w:b/>
          <w:sz w:val="20"/>
          <w:szCs w:val="20"/>
        </w:rPr>
      </w:pPr>
    </w:p>
    <w:p w:rsidR="00687E07" w:rsidRDefault="00687E07" w:rsidP="000141E4">
      <w:pPr>
        <w:jc w:val="right"/>
        <w:rPr>
          <w:rFonts w:ascii="Garamond" w:hAnsi="Garamond"/>
          <w:b/>
          <w:sz w:val="20"/>
          <w:szCs w:val="20"/>
        </w:rPr>
      </w:pPr>
    </w:p>
    <w:p w:rsidR="00687E07" w:rsidRDefault="00687E07" w:rsidP="000141E4">
      <w:pPr>
        <w:jc w:val="right"/>
        <w:rPr>
          <w:rFonts w:ascii="Garamond" w:hAnsi="Garamond"/>
          <w:b/>
          <w:sz w:val="20"/>
          <w:szCs w:val="20"/>
        </w:rPr>
      </w:pPr>
    </w:p>
    <w:p w:rsidR="00687E07" w:rsidRDefault="00687E07" w:rsidP="000141E4">
      <w:pPr>
        <w:jc w:val="right"/>
        <w:rPr>
          <w:rFonts w:ascii="Garamond" w:hAnsi="Garamond"/>
          <w:b/>
          <w:sz w:val="20"/>
          <w:szCs w:val="20"/>
        </w:rPr>
      </w:pPr>
    </w:p>
    <w:p w:rsidR="00687E07" w:rsidRDefault="00687E07" w:rsidP="000141E4">
      <w:pPr>
        <w:jc w:val="right"/>
        <w:rPr>
          <w:rFonts w:ascii="Garamond" w:hAnsi="Garamond"/>
          <w:b/>
          <w:sz w:val="20"/>
          <w:szCs w:val="20"/>
        </w:rPr>
      </w:pPr>
    </w:p>
    <w:p w:rsidR="005E01C9" w:rsidRDefault="005E01C9" w:rsidP="000141E4">
      <w:pPr>
        <w:jc w:val="right"/>
        <w:rPr>
          <w:rFonts w:ascii="Garamond" w:hAnsi="Garamond"/>
          <w:b/>
          <w:sz w:val="20"/>
          <w:szCs w:val="20"/>
        </w:rPr>
      </w:pPr>
    </w:p>
    <w:p w:rsidR="005E01C9" w:rsidRDefault="005E01C9" w:rsidP="000141E4">
      <w:pPr>
        <w:jc w:val="right"/>
        <w:rPr>
          <w:rFonts w:ascii="Garamond" w:hAnsi="Garamond"/>
          <w:b/>
          <w:sz w:val="20"/>
          <w:szCs w:val="20"/>
        </w:rPr>
      </w:pPr>
    </w:p>
    <w:p w:rsidR="005E01C9" w:rsidRDefault="005E01C9" w:rsidP="000141E4">
      <w:pPr>
        <w:jc w:val="right"/>
        <w:rPr>
          <w:rFonts w:ascii="Garamond" w:hAnsi="Garamond"/>
          <w:b/>
          <w:sz w:val="20"/>
          <w:szCs w:val="20"/>
        </w:rPr>
      </w:pPr>
    </w:p>
    <w:p w:rsidR="005E01C9" w:rsidRDefault="005E01C9" w:rsidP="000141E4">
      <w:pPr>
        <w:jc w:val="right"/>
        <w:rPr>
          <w:rFonts w:ascii="Garamond" w:hAnsi="Garamond"/>
          <w:b/>
          <w:sz w:val="20"/>
          <w:szCs w:val="20"/>
        </w:rPr>
      </w:pPr>
    </w:p>
    <w:p w:rsidR="00687E07" w:rsidRDefault="00687E07" w:rsidP="00687E07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                                                                                 </w:t>
      </w:r>
      <w:r w:rsidR="000141E4" w:rsidRPr="00687E07">
        <w:rPr>
          <w:rFonts w:ascii="Arial" w:hAnsi="Arial" w:cs="Arial"/>
          <w:b/>
          <w:sz w:val="20"/>
          <w:szCs w:val="20"/>
        </w:rPr>
        <w:t>Zał</w:t>
      </w:r>
      <w:r>
        <w:rPr>
          <w:rFonts w:ascii="Arial" w:hAnsi="Arial" w:cs="Arial"/>
          <w:b/>
          <w:sz w:val="20"/>
          <w:szCs w:val="20"/>
        </w:rPr>
        <w:t>ą</w:t>
      </w:r>
      <w:r w:rsidR="000141E4" w:rsidRPr="00687E07">
        <w:rPr>
          <w:rFonts w:ascii="Arial" w:hAnsi="Arial" w:cs="Arial"/>
          <w:b/>
          <w:sz w:val="20"/>
          <w:szCs w:val="20"/>
        </w:rPr>
        <w:t>cznik nr 3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0141E4" w:rsidRPr="00687E07">
        <w:rPr>
          <w:rFonts w:ascii="Arial" w:hAnsi="Arial" w:cs="Arial"/>
          <w:b/>
          <w:sz w:val="20"/>
          <w:szCs w:val="20"/>
        </w:rPr>
        <w:t xml:space="preserve">do uchwały </w:t>
      </w:r>
    </w:p>
    <w:p w:rsidR="00687E07" w:rsidRDefault="00687E07" w:rsidP="00687E07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</w:t>
      </w:r>
      <w:r w:rsidR="000141E4" w:rsidRPr="00687E07">
        <w:rPr>
          <w:rFonts w:ascii="Arial" w:hAnsi="Arial" w:cs="Arial"/>
          <w:b/>
          <w:sz w:val="20"/>
          <w:szCs w:val="20"/>
        </w:rPr>
        <w:t>Nr</w:t>
      </w:r>
      <w:r>
        <w:rPr>
          <w:rFonts w:ascii="Arial" w:hAnsi="Arial" w:cs="Arial"/>
          <w:b/>
          <w:sz w:val="20"/>
          <w:szCs w:val="20"/>
        </w:rPr>
        <w:t xml:space="preserve"> XLII/372/2013 </w:t>
      </w:r>
      <w:r w:rsidR="000141E4" w:rsidRPr="00687E07">
        <w:rPr>
          <w:rFonts w:ascii="Arial" w:hAnsi="Arial" w:cs="Arial"/>
          <w:b/>
          <w:sz w:val="20"/>
          <w:szCs w:val="20"/>
        </w:rPr>
        <w:t>Rady Miasta</w:t>
      </w:r>
    </w:p>
    <w:p w:rsidR="000141E4" w:rsidRPr="00687E07" w:rsidRDefault="00687E07" w:rsidP="00687E07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</w:t>
      </w:r>
      <w:r w:rsidR="000141E4" w:rsidRPr="00687E07">
        <w:rPr>
          <w:rFonts w:ascii="Arial" w:hAnsi="Arial" w:cs="Arial"/>
          <w:b/>
          <w:sz w:val="20"/>
          <w:szCs w:val="20"/>
        </w:rPr>
        <w:t>Wojkowice</w:t>
      </w:r>
      <w:r>
        <w:rPr>
          <w:rFonts w:ascii="Arial" w:hAnsi="Arial" w:cs="Arial"/>
          <w:b/>
          <w:sz w:val="20"/>
          <w:szCs w:val="20"/>
        </w:rPr>
        <w:t xml:space="preserve"> z</w:t>
      </w:r>
      <w:r w:rsidR="000141E4" w:rsidRPr="00687E07">
        <w:rPr>
          <w:rFonts w:ascii="Arial" w:hAnsi="Arial" w:cs="Arial"/>
          <w:b/>
          <w:sz w:val="20"/>
          <w:szCs w:val="20"/>
        </w:rPr>
        <w:t xml:space="preserve"> dnia 30 września 2013r</w:t>
      </w:r>
      <w:r>
        <w:rPr>
          <w:rFonts w:ascii="Arial" w:hAnsi="Arial" w:cs="Arial"/>
          <w:b/>
          <w:sz w:val="20"/>
          <w:szCs w:val="20"/>
        </w:rPr>
        <w:t>.</w:t>
      </w:r>
    </w:p>
    <w:p w:rsidR="000141E4" w:rsidRPr="00687E07" w:rsidRDefault="000141E4" w:rsidP="000141E4">
      <w:pPr>
        <w:jc w:val="center"/>
        <w:rPr>
          <w:rFonts w:ascii="Arial" w:hAnsi="Arial" w:cs="Arial"/>
          <w:b/>
        </w:rPr>
      </w:pPr>
    </w:p>
    <w:p w:rsidR="00537FD2" w:rsidRPr="00687E07" w:rsidRDefault="00537FD2" w:rsidP="00537FD2">
      <w:pPr>
        <w:jc w:val="center"/>
        <w:rPr>
          <w:rFonts w:ascii="Arial" w:hAnsi="Arial" w:cs="Arial"/>
        </w:rPr>
      </w:pPr>
    </w:p>
    <w:p w:rsidR="00537FD2" w:rsidRPr="00687E07" w:rsidRDefault="00537FD2" w:rsidP="00FF1875">
      <w:pPr>
        <w:jc w:val="center"/>
        <w:rPr>
          <w:rFonts w:ascii="Arial" w:hAnsi="Arial" w:cs="Arial"/>
          <w:b/>
        </w:rPr>
      </w:pPr>
      <w:r w:rsidRPr="00687E07">
        <w:rPr>
          <w:rFonts w:ascii="Arial" w:hAnsi="Arial" w:cs="Arial"/>
          <w:b/>
        </w:rPr>
        <w:t>Sztandar Miasta Wojkowice</w:t>
      </w:r>
    </w:p>
    <w:p w:rsidR="00FF1875" w:rsidRPr="00687E07" w:rsidRDefault="00FF1875" w:rsidP="00FF1875">
      <w:pPr>
        <w:jc w:val="center"/>
        <w:rPr>
          <w:rFonts w:ascii="Arial" w:hAnsi="Arial" w:cs="Arial"/>
          <w:b/>
        </w:rPr>
      </w:pPr>
    </w:p>
    <w:p w:rsidR="00FF1875" w:rsidRDefault="00FF1875" w:rsidP="00FF1875">
      <w:pPr>
        <w:jc w:val="center"/>
        <w:rPr>
          <w:rFonts w:ascii="Garamond" w:hAnsi="Garamond"/>
          <w:b/>
        </w:rPr>
      </w:pPr>
    </w:p>
    <w:p w:rsidR="00537FD2" w:rsidRDefault="00537FD2" w:rsidP="00537FD2">
      <w:pPr>
        <w:rPr>
          <w:rFonts w:ascii="Garamond" w:hAnsi="Garamond"/>
          <w:b/>
        </w:rPr>
      </w:pPr>
    </w:p>
    <w:p w:rsidR="00537FD2" w:rsidRDefault="00537FD2" w:rsidP="00537FD2">
      <w:pPr>
        <w:jc w:val="center"/>
        <w:rPr>
          <w:rFonts w:ascii="Garamond" w:hAnsi="Garamond"/>
          <w:i/>
        </w:rPr>
      </w:pPr>
      <w:r>
        <w:rPr>
          <w:rFonts w:ascii="Garamond" w:hAnsi="Garamond"/>
          <w:i/>
          <w:noProof/>
        </w:rPr>
        <w:drawing>
          <wp:inline distT="0" distB="0" distL="0" distR="0">
            <wp:extent cx="5752465" cy="4880610"/>
            <wp:effectExtent l="0" t="0" r="635" b="0"/>
            <wp:docPr id="3" name="Obraz 3" descr="Sztandar%20Wojkowic%20v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ztandar%20Wojkowic%20v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8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FD2" w:rsidRDefault="00537FD2" w:rsidP="00537FD2">
      <w:pPr>
        <w:jc w:val="center"/>
        <w:rPr>
          <w:rFonts w:ascii="Garamond" w:hAnsi="Garamond"/>
        </w:rPr>
      </w:pPr>
    </w:p>
    <w:p w:rsidR="00282FBF" w:rsidRDefault="00282FBF" w:rsidP="007E5B3D">
      <w:pPr>
        <w:pStyle w:val="Akapitzlist"/>
        <w:jc w:val="both"/>
        <w:rPr>
          <w:rFonts w:ascii="Garamond" w:hAnsi="Garamond"/>
          <w:u w:val="single"/>
        </w:rPr>
      </w:pPr>
    </w:p>
    <w:p w:rsidR="00537FD2" w:rsidRDefault="00537FD2" w:rsidP="00537FD2">
      <w:pPr>
        <w:rPr>
          <w:rFonts w:ascii="Garamond" w:hAnsi="Garamond"/>
        </w:rPr>
      </w:pPr>
    </w:p>
    <w:p w:rsidR="005E01C9" w:rsidRDefault="005E01C9" w:rsidP="00537FD2">
      <w:pPr>
        <w:rPr>
          <w:rFonts w:ascii="Garamond" w:hAnsi="Garamond"/>
        </w:rPr>
      </w:pPr>
    </w:p>
    <w:p w:rsidR="005E01C9" w:rsidRDefault="005E01C9" w:rsidP="00537FD2">
      <w:pPr>
        <w:rPr>
          <w:rFonts w:ascii="Garamond" w:hAnsi="Garamond"/>
        </w:rPr>
      </w:pPr>
    </w:p>
    <w:p w:rsidR="005E01C9" w:rsidRDefault="005E01C9" w:rsidP="00537FD2">
      <w:pPr>
        <w:rPr>
          <w:rFonts w:ascii="Garamond" w:hAnsi="Garamond"/>
        </w:rPr>
      </w:pPr>
    </w:p>
    <w:p w:rsidR="005E01C9" w:rsidRDefault="005E01C9" w:rsidP="00537FD2">
      <w:pPr>
        <w:rPr>
          <w:rFonts w:ascii="Garamond" w:hAnsi="Garamond"/>
        </w:rPr>
      </w:pPr>
    </w:p>
    <w:p w:rsidR="005E01C9" w:rsidRDefault="005E01C9" w:rsidP="00537FD2">
      <w:pPr>
        <w:rPr>
          <w:rFonts w:ascii="Garamond" w:hAnsi="Garamond"/>
        </w:rPr>
      </w:pPr>
    </w:p>
    <w:p w:rsidR="005E01C9" w:rsidRDefault="005E01C9" w:rsidP="00537FD2">
      <w:pPr>
        <w:rPr>
          <w:rFonts w:ascii="Garamond" w:hAnsi="Garamond"/>
        </w:rPr>
      </w:pPr>
    </w:p>
    <w:p w:rsidR="00537FD2" w:rsidRDefault="00537FD2" w:rsidP="00537FD2">
      <w:pPr>
        <w:rPr>
          <w:rFonts w:ascii="Garamond" w:hAnsi="Garamond"/>
        </w:rPr>
      </w:pPr>
    </w:p>
    <w:p w:rsidR="005E01C9" w:rsidRDefault="005E01C9" w:rsidP="00537FD2">
      <w:pPr>
        <w:rPr>
          <w:rFonts w:ascii="Garamond" w:hAnsi="Garamond"/>
        </w:rPr>
      </w:pPr>
    </w:p>
    <w:p w:rsidR="005E01C9" w:rsidRDefault="005E01C9" w:rsidP="00537FD2">
      <w:pPr>
        <w:rPr>
          <w:rFonts w:ascii="Garamond" w:hAnsi="Garamond"/>
        </w:rPr>
      </w:pPr>
    </w:p>
    <w:p w:rsidR="005E01C9" w:rsidRDefault="005E01C9" w:rsidP="00537FD2">
      <w:pPr>
        <w:rPr>
          <w:rFonts w:ascii="Garamond" w:hAnsi="Garamond"/>
        </w:rPr>
      </w:pPr>
    </w:p>
    <w:p w:rsidR="005E01C9" w:rsidRDefault="005E01C9" w:rsidP="00537FD2">
      <w:pPr>
        <w:rPr>
          <w:rFonts w:ascii="Garamond" w:hAnsi="Garamond"/>
        </w:rPr>
      </w:pPr>
    </w:p>
    <w:p w:rsidR="00687E07" w:rsidRDefault="00687E07" w:rsidP="00687E07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                                                                                 </w:t>
      </w:r>
      <w:r w:rsidRPr="00687E07">
        <w:rPr>
          <w:rFonts w:ascii="Arial" w:hAnsi="Arial" w:cs="Arial"/>
          <w:b/>
          <w:sz w:val="20"/>
          <w:szCs w:val="20"/>
        </w:rPr>
        <w:t>Zał</w:t>
      </w:r>
      <w:r>
        <w:rPr>
          <w:rFonts w:ascii="Arial" w:hAnsi="Arial" w:cs="Arial"/>
          <w:b/>
          <w:sz w:val="20"/>
          <w:szCs w:val="20"/>
        </w:rPr>
        <w:t>ą</w:t>
      </w:r>
      <w:r w:rsidRPr="00687E07">
        <w:rPr>
          <w:rFonts w:ascii="Arial" w:hAnsi="Arial" w:cs="Arial"/>
          <w:b/>
          <w:sz w:val="20"/>
          <w:szCs w:val="20"/>
        </w:rPr>
        <w:t xml:space="preserve">cznik nr </w:t>
      </w:r>
      <w:r>
        <w:rPr>
          <w:rFonts w:ascii="Arial" w:hAnsi="Arial" w:cs="Arial"/>
          <w:b/>
          <w:sz w:val="20"/>
          <w:szCs w:val="20"/>
        </w:rPr>
        <w:t xml:space="preserve">4 </w:t>
      </w:r>
      <w:r w:rsidRPr="00687E07">
        <w:rPr>
          <w:rFonts w:ascii="Arial" w:hAnsi="Arial" w:cs="Arial"/>
          <w:b/>
          <w:sz w:val="20"/>
          <w:szCs w:val="20"/>
        </w:rPr>
        <w:t xml:space="preserve">do uchwały </w:t>
      </w:r>
    </w:p>
    <w:p w:rsidR="00687E07" w:rsidRDefault="00687E07" w:rsidP="00687E07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</w:t>
      </w:r>
      <w:r w:rsidRPr="00687E07">
        <w:rPr>
          <w:rFonts w:ascii="Arial" w:hAnsi="Arial" w:cs="Arial"/>
          <w:b/>
          <w:sz w:val="20"/>
          <w:szCs w:val="20"/>
        </w:rPr>
        <w:t>Nr</w:t>
      </w:r>
      <w:r>
        <w:rPr>
          <w:rFonts w:ascii="Arial" w:hAnsi="Arial" w:cs="Arial"/>
          <w:b/>
          <w:sz w:val="20"/>
          <w:szCs w:val="20"/>
        </w:rPr>
        <w:t xml:space="preserve"> XLII/372/2013 </w:t>
      </w:r>
      <w:r w:rsidRPr="00687E07">
        <w:rPr>
          <w:rFonts w:ascii="Arial" w:hAnsi="Arial" w:cs="Arial"/>
          <w:b/>
          <w:sz w:val="20"/>
          <w:szCs w:val="20"/>
        </w:rPr>
        <w:t>Rady Miasta</w:t>
      </w:r>
    </w:p>
    <w:p w:rsidR="00687E07" w:rsidRPr="00687E07" w:rsidRDefault="00687E07" w:rsidP="00687E07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</w:t>
      </w:r>
      <w:r w:rsidRPr="00687E07">
        <w:rPr>
          <w:rFonts w:ascii="Arial" w:hAnsi="Arial" w:cs="Arial"/>
          <w:b/>
          <w:sz w:val="20"/>
          <w:szCs w:val="20"/>
        </w:rPr>
        <w:t>Wojkowice</w:t>
      </w:r>
      <w:r>
        <w:rPr>
          <w:rFonts w:ascii="Arial" w:hAnsi="Arial" w:cs="Arial"/>
          <w:b/>
          <w:sz w:val="20"/>
          <w:szCs w:val="20"/>
        </w:rPr>
        <w:t xml:space="preserve"> z</w:t>
      </w:r>
      <w:r w:rsidRPr="00687E07">
        <w:rPr>
          <w:rFonts w:ascii="Arial" w:hAnsi="Arial" w:cs="Arial"/>
          <w:b/>
          <w:sz w:val="20"/>
          <w:szCs w:val="20"/>
        </w:rPr>
        <w:t xml:space="preserve"> dnia 30 września 2013r</w:t>
      </w:r>
      <w:r>
        <w:rPr>
          <w:rFonts w:ascii="Arial" w:hAnsi="Arial" w:cs="Arial"/>
          <w:b/>
          <w:sz w:val="20"/>
          <w:szCs w:val="20"/>
        </w:rPr>
        <w:t>.</w:t>
      </w:r>
    </w:p>
    <w:p w:rsidR="00687E07" w:rsidRPr="00687E07" w:rsidRDefault="00687E07" w:rsidP="00687E07">
      <w:pPr>
        <w:jc w:val="center"/>
        <w:rPr>
          <w:rFonts w:ascii="Arial" w:hAnsi="Arial" w:cs="Arial"/>
          <w:b/>
        </w:rPr>
      </w:pPr>
    </w:p>
    <w:p w:rsidR="00537FD2" w:rsidRDefault="00537FD2" w:rsidP="00537FD2">
      <w:pPr>
        <w:rPr>
          <w:rFonts w:ascii="Garamond" w:hAnsi="Garamond"/>
        </w:rPr>
      </w:pPr>
    </w:p>
    <w:p w:rsidR="00537FD2" w:rsidRPr="00687E07" w:rsidRDefault="00537FD2" w:rsidP="00282FBF">
      <w:pPr>
        <w:rPr>
          <w:rFonts w:ascii="Arial" w:hAnsi="Arial" w:cs="Arial"/>
          <w:b/>
        </w:rPr>
      </w:pPr>
      <w:r w:rsidRPr="00687E07">
        <w:rPr>
          <w:rFonts w:ascii="Arial" w:hAnsi="Arial" w:cs="Arial"/>
          <w:b/>
        </w:rPr>
        <w:t>Łańcuchy: Przewodniczącego Rady Miasta Wo</w:t>
      </w:r>
      <w:r w:rsidR="005E01C9" w:rsidRPr="00687E07">
        <w:rPr>
          <w:rFonts w:ascii="Arial" w:hAnsi="Arial" w:cs="Arial"/>
          <w:b/>
        </w:rPr>
        <w:t xml:space="preserve">jkowice i Burmistrza Miasta </w:t>
      </w:r>
      <w:r w:rsidRPr="00687E07">
        <w:rPr>
          <w:rFonts w:ascii="Arial" w:hAnsi="Arial" w:cs="Arial"/>
          <w:b/>
        </w:rPr>
        <w:t>Wojkowice</w:t>
      </w:r>
    </w:p>
    <w:p w:rsidR="005E01C9" w:rsidRPr="00687E07" w:rsidRDefault="005E01C9" w:rsidP="00282FBF">
      <w:pPr>
        <w:rPr>
          <w:rFonts w:ascii="Arial" w:hAnsi="Arial" w:cs="Arial"/>
          <w:b/>
        </w:rPr>
      </w:pPr>
    </w:p>
    <w:p w:rsidR="005E01C9" w:rsidRPr="00687E07" w:rsidRDefault="005E01C9" w:rsidP="005E01C9">
      <w:pPr>
        <w:jc w:val="center"/>
        <w:rPr>
          <w:rFonts w:ascii="Arial" w:hAnsi="Arial" w:cs="Arial"/>
          <w:b/>
        </w:rPr>
      </w:pPr>
      <w:r w:rsidRPr="00687E07">
        <w:rPr>
          <w:rFonts w:ascii="Arial" w:hAnsi="Arial" w:cs="Arial"/>
          <w:b/>
        </w:rPr>
        <w:t>Łańcuch Przewodniczącego Rady Miasta</w:t>
      </w:r>
    </w:p>
    <w:p w:rsidR="00537FD2" w:rsidRDefault="00537FD2" w:rsidP="00537FD2">
      <w:pPr>
        <w:rPr>
          <w:rFonts w:ascii="Garamond" w:hAnsi="Garamond"/>
          <w:b/>
        </w:rPr>
      </w:pPr>
      <w:r>
        <w:rPr>
          <w:noProof/>
          <w:sz w:val="32"/>
          <w:szCs w:val="32"/>
        </w:rPr>
        <w:drawing>
          <wp:inline distT="0" distB="0" distL="0" distR="0">
            <wp:extent cx="5571490" cy="7368540"/>
            <wp:effectExtent l="0" t="0" r="0" b="3810"/>
            <wp:docPr id="2" name="Obraz 2" descr="łańcuch%20srebr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łańcuch%20srebrn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FD2" w:rsidRDefault="002B3530" w:rsidP="00537FD2">
      <w:pPr>
        <w:jc w:val="center"/>
        <w:rPr>
          <w:rFonts w:ascii="Garamond" w:hAnsi="Garamond"/>
        </w:rPr>
      </w:pPr>
      <w:r>
        <w:rPr>
          <w:noProof/>
        </w:rPr>
        <w:lastRenderedPageBreak/>
        <w:t xml:space="preserve"> </w:t>
      </w:r>
      <w:r w:rsidRPr="002B3530">
        <w:rPr>
          <w:b/>
          <w:noProof/>
        </w:rPr>
        <w:t>Łańcuch Burmistrza Miasta</w:t>
      </w:r>
      <w:r w:rsidR="00537FD2">
        <w:rPr>
          <w:noProof/>
          <w:sz w:val="32"/>
          <w:szCs w:val="32"/>
        </w:rPr>
        <w:drawing>
          <wp:inline distT="0" distB="0" distL="0" distR="0">
            <wp:extent cx="5752465" cy="7613015"/>
            <wp:effectExtent l="0" t="0" r="635" b="6985"/>
            <wp:docPr id="1" name="Obraz 1" descr="łańcuch%20zł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łańcuch%20złot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61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FD2" w:rsidRDefault="00537FD2" w:rsidP="00537FD2">
      <w:pPr>
        <w:rPr>
          <w:rFonts w:ascii="Garamond" w:hAnsi="Garamond"/>
        </w:rPr>
      </w:pPr>
    </w:p>
    <w:p w:rsidR="00537FD2" w:rsidRDefault="00537FD2" w:rsidP="00537FD2">
      <w:pPr>
        <w:rPr>
          <w:rFonts w:ascii="Garamond" w:hAnsi="Garamond"/>
          <w:i/>
        </w:rPr>
      </w:pPr>
    </w:p>
    <w:p w:rsidR="00537FD2" w:rsidRDefault="00537FD2" w:rsidP="00537FD2">
      <w:pPr>
        <w:spacing w:line="360" w:lineRule="auto"/>
        <w:jc w:val="center"/>
        <w:rPr>
          <w:rFonts w:ascii="Garamond" w:hAnsi="Garamond"/>
          <w:sz w:val="32"/>
          <w:szCs w:val="32"/>
        </w:rPr>
      </w:pPr>
    </w:p>
    <w:p w:rsidR="002B3530" w:rsidRDefault="002B3530" w:rsidP="00537FD2">
      <w:pPr>
        <w:jc w:val="center"/>
        <w:rPr>
          <w:rFonts w:ascii="Garamond" w:hAnsi="Garamond"/>
          <w:u w:val="single"/>
        </w:rPr>
      </w:pPr>
    </w:p>
    <w:p w:rsidR="002B3530" w:rsidRDefault="002B3530" w:rsidP="00537FD2">
      <w:pPr>
        <w:jc w:val="center"/>
        <w:rPr>
          <w:rFonts w:ascii="Garamond" w:hAnsi="Garamond"/>
          <w:u w:val="single"/>
        </w:rPr>
      </w:pPr>
    </w:p>
    <w:p w:rsidR="00537FD2" w:rsidRPr="00687E07" w:rsidRDefault="00537FD2" w:rsidP="002B3530">
      <w:pPr>
        <w:jc w:val="center"/>
        <w:rPr>
          <w:rFonts w:ascii="Arial" w:hAnsi="Arial" w:cs="Arial"/>
          <w:b/>
          <w:u w:val="single"/>
        </w:rPr>
      </w:pPr>
      <w:r w:rsidRPr="00687E07">
        <w:rPr>
          <w:rFonts w:ascii="Arial" w:hAnsi="Arial" w:cs="Arial"/>
          <w:b/>
          <w:u w:val="single"/>
        </w:rPr>
        <w:lastRenderedPageBreak/>
        <w:t>Opis Techniczny i Historyczno - Heraldyczny elementów:</w:t>
      </w:r>
    </w:p>
    <w:p w:rsidR="00537FD2" w:rsidRPr="00687E07" w:rsidRDefault="00537FD2" w:rsidP="002B3530">
      <w:pPr>
        <w:jc w:val="center"/>
        <w:rPr>
          <w:rFonts w:ascii="Arial" w:hAnsi="Arial" w:cs="Arial"/>
          <w:b/>
          <w:i/>
        </w:rPr>
      </w:pPr>
    </w:p>
    <w:p w:rsidR="00537FD2" w:rsidRPr="00687E07" w:rsidRDefault="00537FD2" w:rsidP="002B3530">
      <w:pPr>
        <w:jc w:val="center"/>
        <w:rPr>
          <w:rFonts w:ascii="Arial" w:hAnsi="Arial" w:cs="Arial"/>
          <w:b/>
          <w:i/>
        </w:rPr>
      </w:pPr>
    </w:p>
    <w:p w:rsidR="00537FD2" w:rsidRPr="00687E07" w:rsidRDefault="00537FD2" w:rsidP="00537FD2">
      <w:pPr>
        <w:rPr>
          <w:rFonts w:ascii="Arial" w:hAnsi="Arial" w:cs="Arial"/>
          <w:i/>
        </w:rPr>
      </w:pPr>
    </w:p>
    <w:tbl>
      <w:tblPr>
        <w:tblStyle w:val="Tabela-Siatka"/>
        <w:tblW w:w="10099" w:type="dxa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2542"/>
        <w:gridCol w:w="7557"/>
      </w:tblGrid>
      <w:tr w:rsidR="00537FD2" w:rsidRPr="00687E07" w:rsidTr="00537FD2">
        <w:trPr>
          <w:trHeight w:hRule="exact" w:val="7981"/>
          <w:jc w:val="center"/>
        </w:trPr>
        <w:tc>
          <w:tcPr>
            <w:tcW w:w="25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jc w:val="center"/>
              <w:rPr>
                <w:rFonts w:ascii="Arial" w:hAnsi="Arial" w:cs="Arial"/>
              </w:rPr>
            </w:pPr>
          </w:p>
          <w:p w:rsidR="00537FD2" w:rsidRPr="00687E07" w:rsidRDefault="00537FD2">
            <w:pPr>
              <w:jc w:val="center"/>
              <w:rPr>
                <w:rFonts w:ascii="Arial" w:hAnsi="Arial" w:cs="Arial"/>
              </w:rPr>
            </w:pPr>
          </w:p>
          <w:p w:rsidR="00537FD2" w:rsidRPr="00687E07" w:rsidRDefault="00537FD2">
            <w:pPr>
              <w:jc w:val="center"/>
              <w:rPr>
                <w:rFonts w:ascii="Arial" w:hAnsi="Arial" w:cs="Arial"/>
              </w:rPr>
            </w:pPr>
          </w:p>
          <w:p w:rsidR="00537FD2" w:rsidRPr="00687E07" w:rsidRDefault="00537FD2">
            <w:pPr>
              <w:jc w:val="center"/>
              <w:rPr>
                <w:rFonts w:ascii="Arial" w:hAnsi="Arial" w:cs="Arial"/>
              </w:rPr>
            </w:pPr>
            <w:r w:rsidRPr="00687E0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4656" behindDoc="1" locked="0" layoutInCell="1" allowOverlap="1" wp14:anchorId="7D66A7D0" wp14:editId="6640E0CE">
                  <wp:simplePos x="0" y="0"/>
                  <wp:positionH relativeFrom="column">
                    <wp:align>center</wp:align>
                  </wp:positionH>
                  <wp:positionV relativeFrom="paragraph">
                    <wp:posOffset>-164465</wp:posOffset>
                  </wp:positionV>
                  <wp:extent cx="1080135" cy="1080135"/>
                  <wp:effectExtent l="19050" t="19050" r="24765" b="24765"/>
                  <wp:wrapTight wrapText="bothSides">
                    <wp:wrapPolygon edited="0">
                      <wp:start x="-381" y="-381"/>
                      <wp:lineTo x="-381" y="21714"/>
                      <wp:lineTo x="21714" y="21714"/>
                      <wp:lineTo x="21714" y="-381"/>
                      <wp:lineTo x="-381" y="-381"/>
                    </wp:wrapPolygon>
                  </wp:wrapTight>
                  <wp:docPr id="12" name="Obraz 12" descr="ogniw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gniwo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7FD2" w:rsidRPr="00687E07" w:rsidRDefault="00537FD2">
            <w:pPr>
              <w:jc w:val="center"/>
              <w:rPr>
                <w:rFonts w:ascii="Arial" w:hAnsi="Arial" w:cs="Arial"/>
              </w:rPr>
            </w:pPr>
          </w:p>
          <w:p w:rsidR="00537FD2" w:rsidRPr="00687E07" w:rsidRDefault="00537FD2">
            <w:pPr>
              <w:jc w:val="center"/>
              <w:rPr>
                <w:rFonts w:ascii="Arial" w:hAnsi="Arial" w:cs="Arial"/>
              </w:rPr>
            </w:pPr>
          </w:p>
          <w:p w:rsidR="00537FD2" w:rsidRPr="00687E07" w:rsidRDefault="00537FD2">
            <w:pPr>
              <w:jc w:val="center"/>
              <w:rPr>
                <w:rFonts w:ascii="Arial" w:hAnsi="Arial" w:cs="Arial"/>
              </w:rPr>
            </w:pPr>
          </w:p>
          <w:p w:rsidR="00537FD2" w:rsidRPr="00687E07" w:rsidRDefault="00537FD2">
            <w:pPr>
              <w:jc w:val="center"/>
              <w:rPr>
                <w:rFonts w:ascii="Arial" w:hAnsi="Arial" w:cs="Arial"/>
              </w:rPr>
            </w:pPr>
          </w:p>
          <w:p w:rsidR="00537FD2" w:rsidRPr="00687E07" w:rsidRDefault="00537FD2">
            <w:pPr>
              <w:jc w:val="center"/>
              <w:rPr>
                <w:rFonts w:ascii="Arial" w:hAnsi="Arial" w:cs="Arial"/>
              </w:rPr>
            </w:pPr>
          </w:p>
          <w:p w:rsidR="00537FD2" w:rsidRPr="00687E07" w:rsidRDefault="00537FD2">
            <w:pPr>
              <w:jc w:val="center"/>
              <w:rPr>
                <w:rFonts w:ascii="Arial" w:hAnsi="Arial" w:cs="Arial"/>
              </w:rPr>
            </w:pPr>
          </w:p>
          <w:p w:rsidR="00537FD2" w:rsidRPr="00687E07" w:rsidRDefault="00537FD2">
            <w:pPr>
              <w:jc w:val="center"/>
              <w:rPr>
                <w:rFonts w:ascii="Arial" w:hAnsi="Arial" w:cs="Arial"/>
              </w:rPr>
            </w:pPr>
          </w:p>
          <w:p w:rsidR="00537FD2" w:rsidRPr="00687E07" w:rsidRDefault="00537FD2">
            <w:pPr>
              <w:jc w:val="center"/>
              <w:rPr>
                <w:rFonts w:ascii="Arial" w:hAnsi="Arial" w:cs="Arial"/>
              </w:rPr>
            </w:pPr>
          </w:p>
          <w:p w:rsidR="00537FD2" w:rsidRPr="00687E07" w:rsidRDefault="00537FD2">
            <w:pPr>
              <w:jc w:val="center"/>
              <w:rPr>
                <w:rFonts w:ascii="Arial" w:hAnsi="Arial" w:cs="Arial"/>
              </w:rPr>
            </w:pPr>
          </w:p>
          <w:p w:rsidR="00537FD2" w:rsidRPr="00687E07" w:rsidRDefault="00537FD2">
            <w:pPr>
              <w:jc w:val="center"/>
              <w:rPr>
                <w:rFonts w:ascii="Arial" w:hAnsi="Arial" w:cs="Arial"/>
              </w:rPr>
            </w:pPr>
          </w:p>
          <w:p w:rsidR="00537FD2" w:rsidRPr="00687E07" w:rsidRDefault="00537FD2">
            <w:pPr>
              <w:jc w:val="center"/>
              <w:rPr>
                <w:rFonts w:ascii="Arial" w:hAnsi="Arial" w:cs="Arial"/>
              </w:rPr>
            </w:pPr>
          </w:p>
          <w:p w:rsidR="00537FD2" w:rsidRPr="00687E07" w:rsidRDefault="00537F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5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537FD2" w:rsidRPr="00687E07" w:rsidRDefault="00537FD2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687E07">
              <w:rPr>
                <w:rFonts w:ascii="Arial" w:hAnsi="Arial" w:cs="Arial"/>
                <w:b/>
                <w:u w:val="single"/>
              </w:rPr>
              <w:t>1. Ogniwo podstawowe:</w:t>
            </w:r>
          </w:p>
          <w:p w:rsidR="00537FD2" w:rsidRPr="00687E07" w:rsidRDefault="00537FD2">
            <w:pPr>
              <w:rPr>
                <w:rFonts w:ascii="Arial" w:hAnsi="Arial" w:cs="Arial"/>
                <w:b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  <w:r w:rsidRPr="00687E07">
              <w:rPr>
                <w:rFonts w:ascii="Arial" w:hAnsi="Arial" w:cs="Arial"/>
              </w:rPr>
              <w:t xml:space="preserve">a) Ogniwo w kształcie koła, wykonane z mosiądzu o średnicy 50 mm i grubości materiału ok. 2 mm. Na łańcuchu dla Burmistrza Miasta w kolorze złotym (pozłacane), na łańcuchu dla Przewodniczącego Rady Miasta w kolorze srebrnym (srebrzone, patynowane). </w:t>
            </w:r>
          </w:p>
          <w:p w:rsidR="00537FD2" w:rsidRPr="00687E07" w:rsidRDefault="00537FD2">
            <w:pPr>
              <w:rPr>
                <w:rFonts w:ascii="Arial" w:hAnsi="Arial" w:cs="Arial"/>
              </w:rPr>
            </w:pPr>
            <w:r w:rsidRPr="00687E07">
              <w:rPr>
                <w:rFonts w:ascii="Arial" w:hAnsi="Arial" w:cs="Arial"/>
              </w:rPr>
              <w:t>Wzorowane na projekcie flagi miasta.</w:t>
            </w: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  <w:r w:rsidRPr="00687E07">
              <w:rPr>
                <w:rFonts w:ascii="Arial" w:hAnsi="Arial" w:cs="Arial"/>
              </w:rPr>
              <w:t>b) Koło to wspólnota i jedność, co symbolizuje wspólnotę trzech wsi połączonych w jedno miasto.</w:t>
            </w: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  <w:r w:rsidRPr="00687E07">
              <w:rPr>
                <w:rFonts w:ascii="Arial" w:hAnsi="Arial" w:cs="Arial"/>
              </w:rPr>
              <w:t xml:space="preserve">Ogniwa zdobione charakterystyczną fakturą, która w heraldyce oznacza kolory i nazywana jest </w:t>
            </w:r>
            <w:proofErr w:type="spellStart"/>
            <w:r w:rsidRPr="00687E07">
              <w:rPr>
                <w:rFonts w:ascii="Arial" w:hAnsi="Arial" w:cs="Arial"/>
              </w:rPr>
              <w:t>tynkurą</w:t>
            </w:r>
            <w:proofErr w:type="spellEnd"/>
            <w:r w:rsidRPr="00687E07">
              <w:rPr>
                <w:rFonts w:ascii="Arial" w:hAnsi="Arial" w:cs="Arial"/>
              </w:rPr>
              <w:t xml:space="preserve">. </w:t>
            </w:r>
          </w:p>
          <w:p w:rsidR="00537FD2" w:rsidRPr="00687E07" w:rsidRDefault="00537FD2">
            <w:pPr>
              <w:rPr>
                <w:rFonts w:ascii="Arial" w:hAnsi="Arial" w:cs="Arial"/>
              </w:rPr>
            </w:pPr>
            <w:r w:rsidRPr="00687E07">
              <w:rPr>
                <w:rFonts w:ascii="Arial" w:hAnsi="Arial" w:cs="Arial"/>
                <w:u w:val="single"/>
              </w:rPr>
              <w:t>Pasy pionowe -</w:t>
            </w:r>
            <w:r w:rsidRPr="00687E07">
              <w:rPr>
                <w:rFonts w:ascii="Arial" w:hAnsi="Arial" w:cs="Arial"/>
              </w:rPr>
              <w:t xml:space="preserve"> symbolizują czerwień (nazwa heraldyczna - </w:t>
            </w:r>
            <w:proofErr w:type="spellStart"/>
            <w:r w:rsidRPr="00687E07">
              <w:rPr>
                <w:rFonts w:ascii="Arial" w:hAnsi="Arial" w:cs="Arial"/>
              </w:rPr>
              <w:t>Gules</w:t>
            </w:r>
            <w:proofErr w:type="spellEnd"/>
            <w:r w:rsidRPr="00687E07">
              <w:rPr>
                <w:rFonts w:ascii="Arial" w:hAnsi="Arial" w:cs="Arial"/>
              </w:rPr>
              <w:t>)</w:t>
            </w:r>
          </w:p>
          <w:p w:rsidR="00537FD2" w:rsidRPr="00687E07" w:rsidRDefault="00537FD2">
            <w:pPr>
              <w:rPr>
                <w:rFonts w:ascii="Arial" w:hAnsi="Arial" w:cs="Arial"/>
              </w:rPr>
            </w:pPr>
            <w:r w:rsidRPr="00687E07">
              <w:rPr>
                <w:rFonts w:ascii="Arial" w:hAnsi="Arial" w:cs="Arial"/>
                <w:u w:val="single"/>
              </w:rPr>
              <w:t>Pasy poziome –</w:t>
            </w:r>
            <w:r w:rsidRPr="00687E07">
              <w:rPr>
                <w:rFonts w:ascii="Arial" w:hAnsi="Arial" w:cs="Arial"/>
              </w:rPr>
              <w:t xml:space="preserve"> symbolizują błękit -niebieski (nazwa heraldyczna – </w:t>
            </w:r>
            <w:proofErr w:type="spellStart"/>
            <w:r w:rsidRPr="00687E07">
              <w:rPr>
                <w:rFonts w:ascii="Arial" w:hAnsi="Arial" w:cs="Arial"/>
              </w:rPr>
              <w:t>Azure</w:t>
            </w:r>
            <w:proofErr w:type="spellEnd"/>
            <w:r w:rsidRPr="00687E07">
              <w:rPr>
                <w:rFonts w:ascii="Arial" w:hAnsi="Arial" w:cs="Arial"/>
              </w:rPr>
              <w:t>)</w:t>
            </w: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  <w:u w:val="single"/>
              </w:rPr>
            </w:pPr>
            <w:r w:rsidRPr="00687E07">
              <w:rPr>
                <w:rFonts w:ascii="Arial" w:hAnsi="Arial" w:cs="Arial"/>
                <w:u w:val="single"/>
              </w:rPr>
              <w:t>Znaczenia symboliczne:</w:t>
            </w: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  <w:r w:rsidRPr="00687E07">
              <w:rPr>
                <w:rFonts w:ascii="Arial" w:hAnsi="Arial" w:cs="Arial"/>
                <w:u w:val="single"/>
              </w:rPr>
              <w:t xml:space="preserve">Czerwień - </w:t>
            </w:r>
            <w:r w:rsidRPr="00687E07">
              <w:rPr>
                <w:rFonts w:ascii="Arial" w:hAnsi="Arial" w:cs="Arial"/>
              </w:rPr>
              <w:t>to barwa władzy, jest to kolor królewskości i najwyższego kapłana. Czerwień jest kolorem ziemskim, oznacza krew, ogień, który oczyszcza ducha, wojnę i rządzę - może, zatem symbolizować działanie. Jest także kolorem odwagi, namiętności i płodności, oznacza spełnioną miłość.</w:t>
            </w: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  <w:r w:rsidRPr="00687E07">
              <w:rPr>
                <w:rFonts w:ascii="Arial" w:hAnsi="Arial" w:cs="Arial"/>
                <w:u w:val="single"/>
              </w:rPr>
              <w:t xml:space="preserve">Błękit - </w:t>
            </w:r>
            <w:r w:rsidRPr="00687E07">
              <w:rPr>
                <w:rFonts w:ascii="Arial" w:hAnsi="Arial" w:cs="Arial"/>
              </w:rPr>
              <w:t>to kolor transcendentny. Oznacza niebo, spokój, kontemplację, jest symbolem pokoju. Dla chrześcijan jest to również kolor Matki Bożej. Niebieski oznacza powietrze i wodę, tu ma symbolizować rzekę płynącą przez Wojkowice.</w:t>
            </w:r>
          </w:p>
        </w:tc>
      </w:tr>
      <w:tr w:rsidR="00537FD2" w:rsidRPr="00687E07" w:rsidTr="00537FD2">
        <w:trPr>
          <w:trHeight w:hRule="exact" w:val="3584"/>
          <w:jc w:val="center"/>
        </w:trPr>
        <w:tc>
          <w:tcPr>
            <w:tcW w:w="25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  <w:r w:rsidRPr="00687E0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5680" behindDoc="1" locked="0" layoutInCell="1" allowOverlap="1" wp14:anchorId="61FD1D9E" wp14:editId="46662DFC">
                  <wp:simplePos x="0" y="0"/>
                  <wp:positionH relativeFrom="column">
                    <wp:align>center</wp:align>
                  </wp:positionH>
                  <wp:positionV relativeFrom="paragraph">
                    <wp:posOffset>216535</wp:posOffset>
                  </wp:positionV>
                  <wp:extent cx="1080135" cy="1080135"/>
                  <wp:effectExtent l="19050" t="19050" r="24765" b="24765"/>
                  <wp:wrapTight wrapText="bothSides">
                    <wp:wrapPolygon edited="0">
                      <wp:start x="-381" y="-381"/>
                      <wp:lineTo x="-381" y="21714"/>
                      <wp:lineTo x="21714" y="21714"/>
                      <wp:lineTo x="21714" y="-381"/>
                      <wp:lineTo x="-381" y="-381"/>
                    </wp:wrapPolygon>
                  </wp:wrapTight>
                  <wp:docPr id="11" name="Obraz 11" descr="ogniwwo 2 koło młyńsk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gniwwo 2 koło młyńsk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537FD2" w:rsidRPr="00687E07" w:rsidRDefault="00537FD2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687E07">
              <w:rPr>
                <w:rFonts w:ascii="Arial" w:hAnsi="Arial" w:cs="Arial"/>
                <w:b/>
                <w:u w:val="single"/>
              </w:rPr>
              <w:t>2. Ogniwo z kołem młyńskim:</w:t>
            </w: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  <w:r w:rsidRPr="00687E07">
              <w:rPr>
                <w:rFonts w:ascii="Arial" w:hAnsi="Arial" w:cs="Arial"/>
              </w:rPr>
              <w:t>a) Na ogniwie podstawowym nałożony element herbu Wojkowic - koło młyńskie, w formie uproszczonej, w kolorze złotym (złocone).</w:t>
            </w:r>
          </w:p>
          <w:p w:rsidR="00537FD2" w:rsidRPr="00687E07" w:rsidRDefault="00537FD2">
            <w:pPr>
              <w:rPr>
                <w:rFonts w:ascii="Arial" w:hAnsi="Arial" w:cs="Arial"/>
              </w:rPr>
            </w:pPr>
            <w:r w:rsidRPr="00687E07">
              <w:rPr>
                <w:rFonts w:ascii="Arial" w:hAnsi="Arial" w:cs="Arial"/>
              </w:rPr>
              <w:t>Na łańcuchu dla Burmistrza Miasta ogniwo i koło młyńskie w kolorze złotym (złocone), na łańcuchu dla Przewodniczącego Rady Miasta ogniwo w kolorze srebrnym (srebrzone), a koło młyńskie w kolorze złotym (złocone).</w:t>
            </w: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  <w:r w:rsidRPr="00687E07">
              <w:rPr>
                <w:rFonts w:ascii="Arial" w:hAnsi="Arial" w:cs="Arial"/>
              </w:rPr>
              <w:t xml:space="preserve">b) </w:t>
            </w:r>
            <w:r w:rsidRPr="00687E07">
              <w:rPr>
                <w:rFonts w:ascii="Arial" w:hAnsi="Arial" w:cs="Arial"/>
                <w:u w:val="single"/>
              </w:rPr>
              <w:t xml:space="preserve">Młyńskie koło - </w:t>
            </w:r>
            <w:r w:rsidRPr="00687E07">
              <w:rPr>
                <w:rFonts w:ascii="Arial" w:hAnsi="Arial" w:cs="Arial"/>
              </w:rPr>
              <w:t xml:space="preserve"> symbolizuje wiele urządzeń rolniczych. Jest symbolem bytu materialnego człowieka, chwały i upadku oraz siły ramion.</w:t>
            </w:r>
            <w:r w:rsidRPr="00687E07">
              <w:rPr>
                <w:rFonts w:ascii="Arial" w:hAnsi="Arial" w:cs="Arial"/>
                <w:color w:val="0000FF"/>
              </w:rPr>
              <w:t>*</w:t>
            </w:r>
          </w:p>
        </w:tc>
      </w:tr>
      <w:tr w:rsidR="00537FD2" w:rsidRPr="00687E07" w:rsidTr="00537FD2">
        <w:trPr>
          <w:trHeight w:hRule="exact" w:val="4320"/>
          <w:jc w:val="center"/>
        </w:trPr>
        <w:tc>
          <w:tcPr>
            <w:tcW w:w="25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  <w:r w:rsidRPr="00687E0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6704" behindDoc="0" locked="0" layoutInCell="1" allowOverlap="1" wp14:anchorId="58FEF27D" wp14:editId="47A98C5D">
                  <wp:simplePos x="0" y="0"/>
                  <wp:positionH relativeFrom="column">
                    <wp:align>center</wp:align>
                  </wp:positionH>
                  <wp:positionV relativeFrom="paragraph">
                    <wp:posOffset>438150</wp:posOffset>
                  </wp:positionV>
                  <wp:extent cx="1080135" cy="1080135"/>
                  <wp:effectExtent l="19050" t="19050" r="24765" b="24765"/>
                  <wp:wrapSquare wrapText="bothSides"/>
                  <wp:docPr id="10" name="Obraz 10" descr="ogniwo 3 miecz i pastora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gniwo 3 miecz i pastora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537FD2" w:rsidRPr="00687E07" w:rsidRDefault="00537FD2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687E07">
              <w:rPr>
                <w:rFonts w:ascii="Arial" w:hAnsi="Arial" w:cs="Arial"/>
                <w:b/>
                <w:u w:val="single"/>
              </w:rPr>
              <w:t>3. Ogniwo z mieczem i pastorałem:</w:t>
            </w:r>
          </w:p>
          <w:p w:rsidR="00537FD2" w:rsidRPr="00687E07" w:rsidRDefault="00537FD2">
            <w:pPr>
              <w:rPr>
                <w:rFonts w:ascii="Arial" w:hAnsi="Arial" w:cs="Arial"/>
                <w:b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  <w:r w:rsidRPr="00687E07">
              <w:rPr>
                <w:rFonts w:ascii="Arial" w:hAnsi="Arial" w:cs="Arial"/>
              </w:rPr>
              <w:t>a) Na ogniwie podstawowym nałożony element herbu Wojkowic – miecz i pastorał, w formie uproszczonej, w kolorze złotym (złocone).</w:t>
            </w:r>
          </w:p>
          <w:p w:rsidR="00537FD2" w:rsidRPr="00687E07" w:rsidRDefault="00537FD2">
            <w:pPr>
              <w:rPr>
                <w:rFonts w:ascii="Arial" w:hAnsi="Arial" w:cs="Arial"/>
              </w:rPr>
            </w:pPr>
            <w:r w:rsidRPr="00687E07">
              <w:rPr>
                <w:rFonts w:ascii="Arial" w:hAnsi="Arial" w:cs="Arial"/>
              </w:rPr>
              <w:t>Na łańcuchu dla Burmistrza Miasta ogniwo i miecz z pastorałem w kolorze złotym (złocone), na łańcuchu dla Przewodniczącego Rady Miasta ogniwo w kolorze srebrnym (srebrzone), a miecz z pastorałem w kolorze złotym (złocone).</w:t>
            </w:r>
          </w:p>
          <w:p w:rsidR="00537FD2" w:rsidRPr="00687E07" w:rsidRDefault="00537FD2">
            <w:pPr>
              <w:rPr>
                <w:rFonts w:ascii="Arial" w:hAnsi="Arial" w:cs="Arial"/>
                <w:b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  <w:r w:rsidRPr="00687E07">
              <w:rPr>
                <w:rFonts w:ascii="Arial" w:hAnsi="Arial" w:cs="Arial"/>
              </w:rPr>
              <w:t xml:space="preserve">b) </w:t>
            </w:r>
            <w:r w:rsidRPr="00687E07">
              <w:rPr>
                <w:rFonts w:ascii="Arial" w:hAnsi="Arial" w:cs="Arial"/>
                <w:u w:val="single"/>
              </w:rPr>
              <w:t>Miecz</w:t>
            </w:r>
            <w:r w:rsidRPr="00687E07">
              <w:rPr>
                <w:rFonts w:ascii="Arial" w:hAnsi="Arial" w:cs="Arial"/>
              </w:rPr>
              <w:t xml:space="preserve"> – oznaka arcybiskupa lub biskupa sprawującego również władzę świecką. Używany w herbach hierarchów zakonów rycerskich, symbolizuje honor rycerski, męstwo, powodzenie w boju.</w:t>
            </w:r>
            <w:r w:rsidRPr="00687E07">
              <w:rPr>
                <w:rFonts w:ascii="Arial" w:hAnsi="Arial" w:cs="Arial"/>
                <w:color w:val="0000FF"/>
              </w:rPr>
              <w:t>*</w:t>
            </w:r>
          </w:p>
          <w:p w:rsidR="00537FD2" w:rsidRPr="00687E07" w:rsidRDefault="00537FD2">
            <w:pPr>
              <w:ind w:firstLine="16"/>
              <w:rPr>
                <w:rFonts w:ascii="Arial" w:hAnsi="Arial" w:cs="Arial"/>
                <w:u w:val="single"/>
              </w:rPr>
            </w:pPr>
            <w:r w:rsidRPr="00687E07">
              <w:rPr>
                <w:rFonts w:ascii="Arial" w:hAnsi="Arial" w:cs="Arial"/>
                <w:u w:val="single"/>
              </w:rPr>
              <w:t xml:space="preserve">Pastorał </w:t>
            </w:r>
            <w:r w:rsidRPr="00687E07">
              <w:rPr>
                <w:rFonts w:ascii="Arial" w:hAnsi="Arial" w:cs="Arial"/>
              </w:rPr>
              <w:t xml:space="preserve">– oznaka godności arcybiskupa, biskupa, opata, </w:t>
            </w:r>
            <w:proofErr w:type="spellStart"/>
            <w:r w:rsidRPr="00687E07">
              <w:rPr>
                <w:rFonts w:ascii="Arial" w:hAnsi="Arial" w:cs="Arial"/>
              </w:rPr>
              <w:t>ksieni</w:t>
            </w:r>
            <w:proofErr w:type="spellEnd"/>
            <w:r w:rsidRPr="00687E07">
              <w:rPr>
                <w:rFonts w:ascii="Arial" w:hAnsi="Arial" w:cs="Arial"/>
              </w:rPr>
              <w:t>, wielkiego mistrza zakonu i infułata; insygnia biskupów i opatów – znak jurysdykcji.</w:t>
            </w:r>
            <w:r w:rsidRPr="00687E07">
              <w:rPr>
                <w:rFonts w:ascii="Arial" w:hAnsi="Arial" w:cs="Arial"/>
                <w:color w:val="0000FF"/>
              </w:rPr>
              <w:t>*</w:t>
            </w:r>
          </w:p>
        </w:tc>
      </w:tr>
      <w:tr w:rsidR="00537FD2" w:rsidRPr="00687E07" w:rsidTr="00537FD2">
        <w:trPr>
          <w:trHeight w:hRule="exact" w:val="5212"/>
          <w:jc w:val="center"/>
        </w:trPr>
        <w:tc>
          <w:tcPr>
            <w:tcW w:w="25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537FD2" w:rsidRPr="00687E07" w:rsidRDefault="00537FD2">
            <w:pPr>
              <w:rPr>
                <w:rFonts w:ascii="Arial" w:hAnsi="Arial" w:cs="Arial"/>
              </w:rPr>
            </w:pPr>
            <w:r w:rsidRPr="00687E0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7728" behindDoc="1" locked="0" layoutInCell="1" allowOverlap="1" wp14:anchorId="4E7A954A" wp14:editId="4FBE18FD">
                  <wp:simplePos x="0" y="0"/>
                  <wp:positionH relativeFrom="column">
                    <wp:align>center</wp:align>
                  </wp:positionH>
                  <wp:positionV relativeFrom="paragraph">
                    <wp:posOffset>1138555</wp:posOffset>
                  </wp:positionV>
                  <wp:extent cx="1076325" cy="1076325"/>
                  <wp:effectExtent l="19050" t="19050" r="28575" b="28575"/>
                  <wp:wrapTight wrapText="bothSides">
                    <wp:wrapPolygon edited="0">
                      <wp:start x="-382" y="-382"/>
                      <wp:lineTo x="-382" y="21791"/>
                      <wp:lineTo x="21791" y="21791"/>
                      <wp:lineTo x="21791" y="-382"/>
                      <wp:lineTo x="-382" y="-382"/>
                    </wp:wrapPolygon>
                  </wp:wrapTight>
                  <wp:docPr id="9" name="Obraz 9" descr="ogniwo%204%20orze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gniwo%204%20orze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537FD2" w:rsidRPr="00687E07" w:rsidRDefault="00537FD2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687E07">
              <w:rPr>
                <w:rFonts w:ascii="Arial" w:hAnsi="Arial" w:cs="Arial"/>
                <w:b/>
                <w:u w:val="single"/>
              </w:rPr>
              <w:t>4. Ogniwo z Orłem Śląskim:</w:t>
            </w:r>
          </w:p>
          <w:p w:rsidR="00537FD2" w:rsidRPr="00687E07" w:rsidRDefault="00537FD2">
            <w:pPr>
              <w:rPr>
                <w:rFonts w:ascii="Arial" w:hAnsi="Arial" w:cs="Arial"/>
                <w:b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  <w:r w:rsidRPr="00687E07">
              <w:rPr>
                <w:rFonts w:ascii="Arial" w:hAnsi="Arial" w:cs="Arial"/>
              </w:rPr>
              <w:t xml:space="preserve">a) Na ogniwie podstawowym nałożony element Herbu województwa śląskiego - złoty </w:t>
            </w:r>
            <w:hyperlink r:id="rId15" w:tooltip="Orzeł" w:history="1">
              <w:r w:rsidRPr="00687E07">
                <w:rPr>
                  <w:rStyle w:val="Hipercze"/>
                  <w:rFonts w:ascii="Arial" w:hAnsi="Arial" w:cs="Arial"/>
                  <w:color w:val="auto"/>
                </w:rPr>
                <w:t>orzeł</w:t>
              </w:r>
            </w:hyperlink>
            <w:r w:rsidRPr="00687E07">
              <w:rPr>
                <w:rFonts w:ascii="Arial" w:hAnsi="Arial" w:cs="Arial"/>
              </w:rPr>
              <w:t xml:space="preserve"> bez korony, w formie uproszczonej.</w:t>
            </w:r>
          </w:p>
          <w:p w:rsidR="00537FD2" w:rsidRPr="00687E07" w:rsidRDefault="00537FD2">
            <w:pPr>
              <w:rPr>
                <w:rFonts w:ascii="Arial" w:hAnsi="Arial" w:cs="Arial"/>
              </w:rPr>
            </w:pPr>
            <w:r w:rsidRPr="00687E07">
              <w:rPr>
                <w:rFonts w:ascii="Arial" w:hAnsi="Arial" w:cs="Arial"/>
              </w:rPr>
              <w:t>Na łańcuchu dla Burmistrza Miasta ogniwo i orzeł w kolorze złotym (złocone), na łańcuchu dla Przewodniczącego Rady Miasta ogniwo w kolorze srebrnym (srebrzone), a orzeł w kolorze złotym (złocony).</w:t>
            </w:r>
          </w:p>
          <w:p w:rsidR="00537FD2" w:rsidRPr="00687E07" w:rsidRDefault="00537FD2">
            <w:pPr>
              <w:pStyle w:val="NormalnyWeb"/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687E07">
              <w:rPr>
                <w:rFonts w:ascii="Arial" w:hAnsi="Arial" w:cs="Arial"/>
                <w:bCs/>
              </w:rPr>
              <w:t>b)</w:t>
            </w:r>
            <w:r w:rsidRPr="00687E07">
              <w:rPr>
                <w:rFonts w:ascii="Arial" w:hAnsi="Arial" w:cs="Arial"/>
                <w:b/>
                <w:bCs/>
              </w:rPr>
              <w:t xml:space="preserve"> Herb województwa śląskiego</w:t>
            </w:r>
            <w:r w:rsidRPr="00687E07">
              <w:rPr>
                <w:rFonts w:ascii="Arial" w:hAnsi="Arial" w:cs="Arial"/>
              </w:rPr>
              <w:t xml:space="preserve"> - zwrócony w prawo złoty </w:t>
            </w:r>
            <w:hyperlink r:id="rId16" w:tooltip="Orzeł" w:history="1">
              <w:r w:rsidRPr="00687E07">
                <w:rPr>
                  <w:rStyle w:val="Hipercze"/>
                  <w:rFonts w:ascii="Arial" w:hAnsi="Arial" w:cs="Arial"/>
                </w:rPr>
                <w:t>orzeł</w:t>
              </w:r>
            </w:hyperlink>
            <w:r w:rsidRPr="00687E07">
              <w:rPr>
                <w:rFonts w:ascii="Arial" w:hAnsi="Arial" w:cs="Arial"/>
              </w:rPr>
              <w:t xml:space="preserve"> bez korony w polu błękitnym. Herb przedstawia herb księstw </w:t>
            </w:r>
            <w:hyperlink r:id="rId17" w:tooltip="Śląsk" w:history="1">
              <w:r w:rsidRPr="00687E07">
                <w:rPr>
                  <w:rStyle w:val="Hipercze"/>
                  <w:rFonts w:ascii="Arial" w:hAnsi="Arial" w:cs="Arial"/>
                </w:rPr>
                <w:t>śląskich</w:t>
              </w:r>
            </w:hyperlink>
            <w:r w:rsidRPr="00687E07">
              <w:rPr>
                <w:rFonts w:ascii="Arial" w:hAnsi="Arial" w:cs="Arial"/>
              </w:rPr>
              <w:t xml:space="preserve">. Jego stylistyka nawiązuje do książąt górnośląskich. Herb z wizerunkiem orła był używany już w </w:t>
            </w:r>
            <w:hyperlink r:id="rId18" w:tooltip="XIII wiek" w:history="1">
              <w:r w:rsidRPr="00687E07">
                <w:rPr>
                  <w:rStyle w:val="Hipercze"/>
                  <w:rFonts w:ascii="Arial" w:hAnsi="Arial" w:cs="Arial"/>
                </w:rPr>
                <w:t>XIII wieku</w:t>
              </w:r>
            </w:hyperlink>
            <w:r w:rsidRPr="00687E07">
              <w:rPr>
                <w:rFonts w:ascii="Arial" w:hAnsi="Arial" w:cs="Arial"/>
              </w:rPr>
              <w:t xml:space="preserve">, o czym świadczy wizerunek orła na pieczęci z </w:t>
            </w:r>
            <w:hyperlink r:id="rId19" w:tooltip="1222" w:history="1">
              <w:r w:rsidRPr="00687E07">
                <w:rPr>
                  <w:rStyle w:val="Hipercze"/>
                  <w:rFonts w:ascii="Arial" w:hAnsi="Arial" w:cs="Arial"/>
                </w:rPr>
                <w:t>1222</w:t>
              </w:r>
            </w:hyperlink>
            <w:r w:rsidRPr="00687E07">
              <w:rPr>
                <w:rFonts w:ascii="Arial" w:hAnsi="Arial" w:cs="Arial"/>
              </w:rPr>
              <w:t xml:space="preserve"> roku. Złoty orzeł na błękitnym polu był herbem od czasów </w:t>
            </w:r>
            <w:hyperlink r:id="rId20" w:tooltip="Województwo śląskie (autonomiczne)" w:history="1">
              <w:r w:rsidRPr="00687E07">
                <w:rPr>
                  <w:rStyle w:val="Hipercze"/>
                  <w:rFonts w:ascii="Arial" w:hAnsi="Arial" w:cs="Arial"/>
                </w:rPr>
                <w:t>Autonomicznego województwa śląskiego</w:t>
              </w:r>
            </w:hyperlink>
            <w:r w:rsidRPr="00687E07">
              <w:rPr>
                <w:rFonts w:ascii="Arial" w:hAnsi="Arial" w:cs="Arial"/>
              </w:rPr>
              <w:t xml:space="preserve"> od </w:t>
            </w:r>
            <w:hyperlink r:id="rId21" w:tooltip="1920" w:history="1">
              <w:r w:rsidRPr="00687E07">
                <w:rPr>
                  <w:rStyle w:val="Hipercze"/>
                  <w:rFonts w:ascii="Arial" w:hAnsi="Arial" w:cs="Arial"/>
                </w:rPr>
                <w:t>1920</w:t>
              </w:r>
            </w:hyperlink>
            <w:r w:rsidRPr="00687E07">
              <w:rPr>
                <w:rFonts w:ascii="Arial" w:hAnsi="Arial" w:cs="Arial"/>
              </w:rPr>
              <w:t xml:space="preserve"> roku oraz </w:t>
            </w:r>
            <w:hyperlink r:id="rId22" w:tooltip="Województwo katowickie" w:history="1">
              <w:r w:rsidRPr="00687E07">
                <w:rPr>
                  <w:rStyle w:val="Hipercze"/>
                  <w:rFonts w:ascii="Arial" w:hAnsi="Arial" w:cs="Arial"/>
                </w:rPr>
                <w:t>województwa katowickiego</w:t>
              </w:r>
            </w:hyperlink>
            <w:r w:rsidRPr="00687E07">
              <w:rPr>
                <w:rFonts w:ascii="Arial" w:hAnsi="Arial" w:cs="Arial"/>
                <w:color w:val="000000"/>
              </w:rPr>
              <w:t>.</w:t>
            </w:r>
          </w:p>
          <w:p w:rsidR="00537FD2" w:rsidRPr="00687E07" w:rsidRDefault="00537FD2">
            <w:pPr>
              <w:rPr>
                <w:rFonts w:ascii="Arial" w:hAnsi="Arial" w:cs="Arial"/>
              </w:rPr>
            </w:pPr>
            <w:r w:rsidRPr="00687E07">
              <w:rPr>
                <w:rFonts w:ascii="Arial" w:hAnsi="Arial" w:cs="Arial"/>
              </w:rPr>
              <w:t xml:space="preserve">Element ten zastosowano, ponieważ </w:t>
            </w:r>
            <w:r w:rsidRPr="00687E07">
              <w:rPr>
                <w:rFonts w:ascii="Arial" w:hAnsi="Arial" w:cs="Arial"/>
                <w:bCs/>
              </w:rPr>
              <w:t>Wojkowice</w:t>
            </w:r>
            <w:r w:rsidRPr="00687E07">
              <w:rPr>
                <w:rFonts w:ascii="Arial" w:hAnsi="Arial" w:cs="Arial"/>
              </w:rPr>
              <w:t xml:space="preserve"> to </w:t>
            </w:r>
            <w:hyperlink r:id="rId23" w:tooltip="Gmina miejska" w:history="1">
              <w:r w:rsidRPr="00687E07">
                <w:rPr>
                  <w:rStyle w:val="Hipercze"/>
                  <w:rFonts w:ascii="Arial" w:hAnsi="Arial" w:cs="Arial"/>
                  <w:color w:val="auto"/>
                </w:rPr>
                <w:t>miasto i gmina</w:t>
              </w:r>
            </w:hyperlink>
            <w:r w:rsidRPr="00687E07">
              <w:rPr>
                <w:rFonts w:ascii="Arial" w:hAnsi="Arial" w:cs="Arial"/>
              </w:rPr>
              <w:t xml:space="preserve"> w </w:t>
            </w:r>
            <w:hyperlink r:id="rId24" w:tooltip="Województwo śląskie" w:history="1">
              <w:r w:rsidRPr="00687E07">
                <w:rPr>
                  <w:rStyle w:val="Hipercze"/>
                  <w:rFonts w:ascii="Arial" w:hAnsi="Arial" w:cs="Arial"/>
                  <w:color w:val="auto"/>
                </w:rPr>
                <w:t>województwie śląskim</w:t>
              </w:r>
            </w:hyperlink>
            <w:r w:rsidRPr="00687E07">
              <w:rPr>
                <w:rFonts w:ascii="Arial" w:hAnsi="Arial" w:cs="Arial"/>
              </w:rPr>
              <w:t>.</w:t>
            </w:r>
          </w:p>
        </w:tc>
      </w:tr>
      <w:tr w:rsidR="00537FD2" w:rsidRPr="00687E07" w:rsidTr="00537FD2">
        <w:trPr>
          <w:trHeight w:hRule="exact" w:val="3145"/>
          <w:jc w:val="center"/>
        </w:trPr>
        <w:tc>
          <w:tcPr>
            <w:tcW w:w="25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537FD2" w:rsidRPr="00687E07" w:rsidRDefault="00537FD2">
            <w:pPr>
              <w:rPr>
                <w:rFonts w:ascii="Arial" w:hAnsi="Arial" w:cs="Arial"/>
              </w:rPr>
            </w:pPr>
            <w:r w:rsidRPr="00687E0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752" behindDoc="1" locked="0" layoutInCell="1" allowOverlap="1" wp14:anchorId="4AD18B55" wp14:editId="63DB2B85">
                  <wp:simplePos x="0" y="0"/>
                  <wp:positionH relativeFrom="column">
                    <wp:align>center</wp:align>
                  </wp:positionH>
                  <wp:positionV relativeFrom="paragraph">
                    <wp:posOffset>338455</wp:posOffset>
                  </wp:positionV>
                  <wp:extent cx="1076325" cy="1076325"/>
                  <wp:effectExtent l="19050" t="19050" r="28575" b="28575"/>
                  <wp:wrapTight wrapText="bothSides">
                    <wp:wrapPolygon edited="0">
                      <wp:start x="-382" y="-382"/>
                      <wp:lineTo x="-382" y="21791"/>
                      <wp:lineTo x="21791" y="21791"/>
                      <wp:lineTo x="21791" y="-382"/>
                      <wp:lineTo x="-382" y="-382"/>
                    </wp:wrapPolygon>
                  </wp:wrapTight>
                  <wp:docPr id="8" name="Obraz 8" descr="ogniwo%205%20litera%20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gniwo%205%20litera%20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537FD2" w:rsidRPr="00687E07" w:rsidRDefault="00537FD2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687E07">
              <w:rPr>
                <w:rFonts w:ascii="Arial" w:hAnsi="Arial" w:cs="Arial"/>
                <w:b/>
                <w:u w:val="single"/>
              </w:rPr>
              <w:t>5. Ogniwo z Literą „W”:</w:t>
            </w:r>
          </w:p>
          <w:p w:rsidR="00537FD2" w:rsidRPr="00687E07" w:rsidRDefault="00537FD2">
            <w:pPr>
              <w:rPr>
                <w:rFonts w:ascii="Arial" w:hAnsi="Arial" w:cs="Arial"/>
                <w:b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  <w:r w:rsidRPr="00687E07">
              <w:rPr>
                <w:rFonts w:ascii="Arial" w:hAnsi="Arial" w:cs="Arial"/>
              </w:rPr>
              <w:t>a) Na ogniwie podstawowym nałożony ozdobny element stylizowanej litery „W”.</w:t>
            </w:r>
          </w:p>
          <w:p w:rsidR="00537FD2" w:rsidRPr="00687E07" w:rsidRDefault="00537FD2">
            <w:pPr>
              <w:rPr>
                <w:rFonts w:ascii="Arial" w:hAnsi="Arial" w:cs="Arial"/>
              </w:rPr>
            </w:pPr>
            <w:r w:rsidRPr="00687E07">
              <w:rPr>
                <w:rFonts w:ascii="Arial" w:hAnsi="Arial" w:cs="Arial"/>
              </w:rPr>
              <w:t>Na łańcuchu dla Burmistrza Miasta ogniwo i litera „W” w kolorze złotym (złocone), na łańcuchu dla Przewodniczącego Rady Miasta ogniwo w kolorze srebrnym (srebrzone), a litera „W” w kolorze złotym (złocona).</w:t>
            </w: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  <w:r w:rsidRPr="00687E07">
              <w:rPr>
                <w:rFonts w:ascii="Arial" w:hAnsi="Arial" w:cs="Arial"/>
              </w:rPr>
              <w:t>Litera „W” ma oznaczać pierwszą literę nazwy Miasta – Wojkowice.</w:t>
            </w:r>
          </w:p>
        </w:tc>
      </w:tr>
      <w:tr w:rsidR="00537FD2" w:rsidRPr="00687E07" w:rsidTr="00537FD2">
        <w:trPr>
          <w:trHeight w:hRule="exact" w:val="6117"/>
          <w:jc w:val="center"/>
        </w:trPr>
        <w:tc>
          <w:tcPr>
            <w:tcW w:w="25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537FD2" w:rsidRPr="00687E07" w:rsidRDefault="00537FD2">
            <w:pPr>
              <w:rPr>
                <w:rFonts w:ascii="Arial" w:hAnsi="Arial" w:cs="Arial"/>
              </w:rPr>
            </w:pPr>
            <w:r w:rsidRPr="00687E07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59776" behindDoc="1" locked="0" layoutInCell="1" allowOverlap="1" wp14:anchorId="6A217FE1" wp14:editId="2233D087">
                  <wp:simplePos x="0" y="0"/>
                  <wp:positionH relativeFrom="column">
                    <wp:align>center</wp:align>
                  </wp:positionH>
                  <wp:positionV relativeFrom="paragraph">
                    <wp:posOffset>2167255</wp:posOffset>
                  </wp:positionV>
                  <wp:extent cx="1076325" cy="1247775"/>
                  <wp:effectExtent l="0" t="0" r="9525" b="9525"/>
                  <wp:wrapNone/>
                  <wp:docPr id="7" name="Obraz 7" descr="h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7E0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0800" behindDoc="1" locked="0" layoutInCell="1" allowOverlap="1" wp14:anchorId="38D39333" wp14:editId="27C2E24C">
                  <wp:simplePos x="0" y="0"/>
                  <wp:positionH relativeFrom="column">
                    <wp:align>center</wp:align>
                  </wp:positionH>
                  <wp:positionV relativeFrom="paragraph">
                    <wp:posOffset>281305</wp:posOffset>
                  </wp:positionV>
                  <wp:extent cx="1076325" cy="1247775"/>
                  <wp:effectExtent l="0" t="0" r="9525" b="9525"/>
                  <wp:wrapNone/>
                  <wp:docPr id="6" name="Obraz 6" descr="herb%20Wojkow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erb%20Wojkow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  <w:b/>
              </w:rPr>
            </w:pPr>
            <w:r w:rsidRPr="00687E07">
              <w:rPr>
                <w:rFonts w:ascii="Arial" w:hAnsi="Arial" w:cs="Arial"/>
                <w:b/>
              </w:rPr>
              <w:t>A.</w:t>
            </w: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  <w:r w:rsidRPr="00687E07">
              <w:rPr>
                <w:rFonts w:ascii="Arial" w:hAnsi="Arial" w:cs="Arial"/>
                <w:b/>
              </w:rPr>
              <w:t>B</w:t>
            </w:r>
            <w:r w:rsidRPr="00687E07">
              <w:rPr>
                <w:rFonts w:ascii="Arial" w:hAnsi="Arial" w:cs="Arial"/>
              </w:rPr>
              <w:t>.</w:t>
            </w: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</w:p>
        </w:tc>
        <w:tc>
          <w:tcPr>
            <w:tcW w:w="75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537FD2" w:rsidRPr="00687E07" w:rsidRDefault="00537FD2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687E07">
              <w:rPr>
                <w:rFonts w:ascii="Arial" w:hAnsi="Arial" w:cs="Arial"/>
                <w:b/>
                <w:u w:val="single"/>
              </w:rPr>
              <w:t>6. Herb Miasta Wojkowice:</w:t>
            </w:r>
          </w:p>
          <w:p w:rsidR="00537FD2" w:rsidRPr="00687E07" w:rsidRDefault="00537FD2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  <w:r w:rsidRPr="00687E07">
              <w:rPr>
                <w:rFonts w:ascii="Arial" w:hAnsi="Arial" w:cs="Arial"/>
              </w:rPr>
              <w:t>Herb miasta jako centralna i główna część łańcuchów. Wykonany w mosiądzu o wymiarach ok. 80 mm / 120 mm i grubości materiału ok. 3 mm.</w:t>
            </w:r>
          </w:p>
          <w:p w:rsidR="00537FD2" w:rsidRPr="00687E07" w:rsidRDefault="00537FD2">
            <w:pPr>
              <w:rPr>
                <w:rFonts w:ascii="Arial" w:hAnsi="Arial" w:cs="Arial"/>
                <w:b/>
                <w:u w:val="single"/>
              </w:rPr>
            </w:pPr>
          </w:p>
          <w:p w:rsidR="00537FD2" w:rsidRPr="00687E07" w:rsidRDefault="00537FD2">
            <w:pPr>
              <w:rPr>
                <w:rFonts w:ascii="Arial" w:hAnsi="Arial" w:cs="Arial"/>
                <w:u w:val="single"/>
              </w:rPr>
            </w:pPr>
            <w:r w:rsidRPr="00687E07">
              <w:rPr>
                <w:rFonts w:ascii="Arial" w:hAnsi="Arial" w:cs="Arial"/>
                <w:u w:val="single"/>
              </w:rPr>
              <w:t xml:space="preserve">Wersja A - </w:t>
            </w:r>
            <w:r w:rsidRPr="00687E07">
              <w:rPr>
                <w:rFonts w:ascii="Arial" w:hAnsi="Arial" w:cs="Arial"/>
              </w:rPr>
              <w:t>na łańcuchu dla Burmistrza Miasta</w:t>
            </w:r>
          </w:p>
          <w:p w:rsidR="00537FD2" w:rsidRPr="00687E07" w:rsidRDefault="00537FD2">
            <w:pPr>
              <w:rPr>
                <w:rFonts w:ascii="Arial" w:hAnsi="Arial" w:cs="Arial"/>
                <w:b/>
                <w:u w:val="single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  <w:r w:rsidRPr="00687E07">
              <w:rPr>
                <w:rFonts w:ascii="Arial" w:hAnsi="Arial" w:cs="Arial"/>
              </w:rPr>
              <w:t>Wykonana w kolorach rzeczywistych – emaliowana lakierem akrylowym</w:t>
            </w:r>
          </w:p>
          <w:p w:rsidR="00537FD2" w:rsidRPr="00687E07" w:rsidRDefault="00537FD2">
            <w:pPr>
              <w:rPr>
                <w:rFonts w:ascii="Arial" w:hAnsi="Arial" w:cs="Arial"/>
                <w:b/>
                <w:u w:val="single"/>
              </w:rPr>
            </w:pPr>
          </w:p>
          <w:p w:rsidR="00537FD2" w:rsidRPr="00687E07" w:rsidRDefault="00537FD2">
            <w:pPr>
              <w:rPr>
                <w:rFonts w:ascii="Arial" w:hAnsi="Arial" w:cs="Arial"/>
                <w:u w:val="single"/>
              </w:rPr>
            </w:pPr>
            <w:r w:rsidRPr="00687E07">
              <w:rPr>
                <w:rFonts w:ascii="Arial" w:hAnsi="Arial" w:cs="Arial"/>
                <w:u w:val="single"/>
              </w:rPr>
              <w:t xml:space="preserve">Wersja B - </w:t>
            </w:r>
            <w:r w:rsidRPr="00687E07">
              <w:rPr>
                <w:rFonts w:ascii="Arial" w:hAnsi="Arial" w:cs="Arial"/>
              </w:rPr>
              <w:t>na łańcuchu dla Przewodniczącego Rady Miasta</w:t>
            </w:r>
          </w:p>
          <w:p w:rsidR="00537FD2" w:rsidRPr="00687E07" w:rsidRDefault="00537FD2">
            <w:pPr>
              <w:rPr>
                <w:rFonts w:ascii="Arial" w:hAnsi="Arial" w:cs="Arial"/>
                <w:b/>
                <w:u w:val="single"/>
              </w:rPr>
            </w:pPr>
          </w:p>
          <w:p w:rsidR="00537FD2" w:rsidRPr="00687E07" w:rsidRDefault="00537FD2">
            <w:pPr>
              <w:rPr>
                <w:rFonts w:ascii="Arial" w:hAnsi="Arial" w:cs="Arial"/>
              </w:rPr>
            </w:pPr>
            <w:r w:rsidRPr="00687E07">
              <w:rPr>
                <w:rFonts w:ascii="Arial" w:hAnsi="Arial" w:cs="Arial"/>
              </w:rPr>
              <w:t>Zdobiony charakterystyczną fakturą, która została opisana w punkcie 1.</w:t>
            </w:r>
          </w:p>
          <w:p w:rsidR="00537FD2" w:rsidRPr="00687E07" w:rsidRDefault="00537FD2">
            <w:pPr>
              <w:rPr>
                <w:rFonts w:ascii="Arial" w:hAnsi="Arial" w:cs="Arial"/>
              </w:rPr>
            </w:pPr>
            <w:r w:rsidRPr="00687E07">
              <w:rPr>
                <w:rFonts w:ascii="Arial" w:hAnsi="Arial" w:cs="Arial"/>
                <w:u w:val="single"/>
              </w:rPr>
              <w:t>Pasy pionowe -</w:t>
            </w:r>
            <w:r w:rsidRPr="00687E07">
              <w:rPr>
                <w:rFonts w:ascii="Arial" w:hAnsi="Arial" w:cs="Arial"/>
              </w:rPr>
              <w:t xml:space="preserve"> czerwień</w:t>
            </w:r>
          </w:p>
          <w:p w:rsidR="00537FD2" w:rsidRPr="00687E07" w:rsidRDefault="00537FD2">
            <w:pPr>
              <w:rPr>
                <w:rFonts w:ascii="Arial" w:hAnsi="Arial" w:cs="Arial"/>
              </w:rPr>
            </w:pPr>
            <w:r w:rsidRPr="00687E07">
              <w:rPr>
                <w:rFonts w:ascii="Arial" w:hAnsi="Arial" w:cs="Arial"/>
                <w:u w:val="single"/>
              </w:rPr>
              <w:t xml:space="preserve">Pasy poziome – </w:t>
            </w:r>
            <w:r w:rsidRPr="00687E07">
              <w:rPr>
                <w:rFonts w:ascii="Arial" w:hAnsi="Arial" w:cs="Arial"/>
              </w:rPr>
              <w:t>błękit - niebieski</w:t>
            </w:r>
          </w:p>
        </w:tc>
      </w:tr>
    </w:tbl>
    <w:p w:rsidR="00537FD2" w:rsidRPr="00687E07" w:rsidRDefault="00537FD2" w:rsidP="00537FD2">
      <w:pPr>
        <w:rPr>
          <w:rFonts w:ascii="Arial" w:hAnsi="Arial" w:cs="Arial"/>
        </w:rPr>
      </w:pPr>
      <w:r w:rsidRPr="00687E07">
        <w:rPr>
          <w:rFonts w:ascii="Arial" w:hAnsi="Arial" w:cs="Arial"/>
        </w:rPr>
        <w:tab/>
      </w:r>
      <w:r w:rsidRPr="00687E07">
        <w:rPr>
          <w:rFonts w:ascii="Arial" w:hAnsi="Arial" w:cs="Arial"/>
        </w:rPr>
        <w:tab/>
      </w:r>
      <w:r w:rsidRPr="00687E07">
        <w:rPr>
          <w:rFonts w:ascii="Arial" w:hAnsi="Arial" w:cs="Arial"/>
        </w:rPr>
        <w:tab/>
      </w:r>
      <w:r w:rsidRPr="00687E07">
        <w:rPr>
          <w:rFonts w:ascii="Arial" w:hAnsi="Arial" w:cs="Arial"/>
        </w:rPr>
        <w:tab/>
      </w:r>
      <w:r w:rsidRPr="00687E07">
        <w:rPr>
          <w:rFonts w:ascii="Arial" w:hAnsi="Arial" w:cs="Arial"/>
        </w:rPr>
        <w:tab/>
      </w:r>
      <w:r w:rsidRPr="00687E07">
        <w:rPr>
          <w:rFonts w:ascii="Arial" w:hAnsi="Arial" w:cs="Arial"/>
        </w:rPr>
        <w:tab/>
      </w:r>
      <w:r w:rsidRPr="00687E07">
        <w:rPr>
          <w:rFonts w:ascii="Arial" w:hAnsi="Arial" w:cs="Arial"/>
        </w:rPr>
        <w:tab/>
      </w:r>
      <w:r w:rsidRPr="00687E07">
        <w:rPr>
          <w:rFonts w:ascii="Arial" w:hAnsi="Arial" w:cs="Arial"/>
        </w:rPr>
        <w:tab/>
      </w:r>
      <w:r w:rsidRPr="00687E07">
        <w:rPr>
          <w:rFonts w:ascii="Arial" w:hAnsi="Arial" w:cs="Arial"/>
        </w:rPr>
        <w:tab/>
      </w:r>
      <w:r w:rsidRPr="00687E07">
        <w:rPr>
          <w:rFonts w:ascii="Arial" w:hAnsi="Arial" w:cs="Arial"/>
        </w:rPr>
        <w:tab/>
      </w:r>
    </w:p>
    <w:p w:rsidR="00537FD2" w:rsidRPr="00687E07" w:rsidRDefault="00537FD2" w:rsidP="00537FD2">
      <w:pPr>
        <w:rPr>
          <w:rFonts w:ascii="Arial" w:hAnsi="Arial" w:cs="Arial"/>
        </w:rPr>
      </w:pPr>
    </w:p>
    <w:p w:rsidR="00537FD2" w:rsidRPr="00687E07" w:rsidRDefault="00537FD2" w:rsidP="00537FD2">
      <w:pPr>
        <w:rPr>
          <w:rFonts w:ascii="Arial" w:hAnsi="Arial" w:cs="Arial"/>
        </w:rPr>
      </w:pPr>
    </w:p>
    <w:p w:rsidR="00537FD2" w:rsidRPr="00687E07" w:rsidRDefault="00537FD2" w:rsidP="00537FD2">
      <w:pPr>
        <w:rPr>
          <w:rFonts w:ascii="Arial" w:hAnsi="Arial" w:cs="Arial"/>
        </w:rPr>
      </w:pPr>
    </w:p>
    <w:p w:rsidR="00537FD2" w:rsidRPr="00687E07" w:rsidRDefault="00537FD2" w:rsidP="00537FD2">
      <w:pPr>
        <w:rPr>
          <w:rFonts w:ascii="Arial" w:hAnsi="Arial" w:cs="Arial"/>
        </w:rPr>
      </w:pPr>
    </w:p>
    <w:p w:rsidR="00537FD2" w:rsidRPr="00687E07" w:rsidRDefault="00537FD2" w:rsidP="00537FD2">
      <w:pPr>
        <w:rPr>
          <w:rFonts w:ascii="Arial" w:hAnsi="Arial" w:cs="Arial"/>
        </w:rPr>
      </w:pPr>
    </w:p>
    <w:p w:rsidR="00537FD2" w:rsidRPr="00687E07" w:rsidRDefault="00537FD2" w:rsidP="00537FD2">
      <w:pPr>
        <w:rPr>
          <w:rFonts w:ascii="Arial" w:hAnsi="Arial" w:cs="Arial"/>
        </w:rPr>
      </w:pPr>
    </w:p>
    <w:p w:rsidR="00537FD2" w:rsidRPr="00687E07" w:rsidRDefault="00537FD2" w:rsidP="00537FD2">
      <w:pPr>
        <w:rPr>
          <w:rFonts w:ascii="Arial" w:hAnsi="Arial" w:cs="Arial"/>
        </w:rPr>
      </w:pPr>
    </w:p>
    <w:p w:rsidR="00537FD2" w:rsidRPr="00687E07" w:rsidRDefault="00537FD2" w:rsidP="00537FD2">
      <w:pPr>
        <w:rPr>
          <w:rFonts w:ascii="Arial" w:hAnsi="Arial" w:cs="Arial"/>
        </w:rPr>
      </w:pPr>
    </w:p>
    <w:p w:rsidR="00537FD2" w:rsidRPr="00687E07" w:rsidRDefault="00537FD2" w:rsidP="00537FD2">
      <w:pPr>
        <w:rPr>
          <w:rFonts w:ascii="Arial" w:hAnsi="Arial" w:cs="Arial"/>
        </w:rPr>
      </w:pPr>
    </w:p>
    <w:p w:rsidR="00537FD2" w:rsidRPr="00687E07" w:rsidRDefault="00537FD2" w:rsidP="00537FD2">
      <w:pPr>
        <w:rPr>
          <w:rFonts w:ascii="Arial" w:hAnsi="Arial" w:cs="Arial"/>
        </w:rPr>
      </w:pPr>
    </w:p>
    <w:p w:rsidR="00537FD2" w:rsidRPr="00687E07" w:rsidRDefault="00537FD2" w:rsidP="00537FD2">
      <w:pPr>
        <w:rPr>
          <w:rFonts w:ascii="Arial" w:hAnsi="Arial" w:cs="Arial"/>
        </w:rPr>
      </w:pPr>
    </w:p>
    <w:p w:rsidR="00537FD2" w:rsidRPr="00687E07" w:rsidRDefault="00537FD2" w:rsidP="00537FD2">
      <w:pPr>
        <w:rPr>
          <w:rFonts w:ascii="Arial" w:hAnsi="Arial" w:cs="Arial"/>
        </w:rPr>
      </w:pPr>
    </w:p>
    <w:p w:rsidR="00537FD2" w:rsidRPr="00687E07" w:rsidRDefault="00537FD2" w:rsidP="00537FD2">
      <w:pPr>
        <w:rPr>
          <w:rFonts w:ascii="Arial" w:hAnsi="Arial" w:cs="Arial"/>
        </w:rPr>
      </w:pPr>
    </w:p>
    <w:p w:rsidR="00537FD2" w:rsidRPr="00687E07" w:rsidRDefault="00537FD2" w:rsidP="00537FD2">
      <w:pPr>
        <w:rPr>
          <w:rFonts w:ascii="Arial" w:hAnsi="Arial" w:cs="Arial"/>
        </w:rPr>
      </w:pPr>
    </w:p>
    <w:p w:rsidR="00537FD2" w:rsidRPr="00687E07" w:rsidRDefault="00537FD2" w:rsidP="00537FD2">
      <w:pPr>
        <w:rPr>
          <w:rFonts w:ascii="Arial" w:hAnsi="Arial" w:cs="Arial"/>
        </w:rPr>
      </w:pPr>
    </w:p>
    <w:p w:rsidR="00537FD2" w:rsidRPr="00687E07" w:rsidRDefault="00537FD2" w:rsidP="00537FD2">
      <w:pPr>
        <w:rPr>
          <w:rFonts w:ascii="Arial" w:hAnsi="Arial" w:cs="Arial"/>
        </w:rPr>
      </w:pPr>
    </w:p>
    <w:p w:rsidR="00537FD2" w:rsidRPr="00687E07" w:rsidRDefault="00537FD2" w:rsidP="00537FD2">
      <w:pPr>
        <w:rPr>
          <w:rFonts w:ascii="Arial" w:hAnsi="Arial" w:cs="Arial"/>
        </w:rPr>
      </w:pPr>
    </w:p>
    <w:p w:rsidR="00537FD2" w:rsidRPr="00687E07" w:rsidRDefault="00537FD2" w:rsidP="00537FD2">
      <w:pPr>
        <w:rPr>
          <w:rFonts w:ascii="Arial" w:hAnsi="Arial" w:cs="Arial"/>
        </w:rPr>
      </w:pPr>
    </w:p>
    <w:p w:rsidR="00537FD2" w:rsidRPr="00687E07" w:rsidRDefault="00537FD2" w:rsidP="00537FD2">
      <w:pPr>
        <w:rPr>
          <w:rFonts w:ascii="Arial" w:hAnsi="Arial" w:cs="Arial"/>
        </w:rPr>
      </w:pPr>
    </w:p>
    <w:p w:rsidR="00537FD2" w:rsidRPr="00687E07" w:rsidRDefault="00537FD2" w:rsidP="00537FD2">
      <w:pPr>
        <w:rPr>
          <w:rFonts w:ascii="Arial" w:hAnsi="Arial" w:cs="Arial"/>
        </w:rPr>
      </w:pPr>
    </w:p>
    <w:p w:rsidR="00537FD2" w:rsidRPr="00687E07" w:rsidRDefault="00537FD2" w:rsidP="00537FD2">
      <w:pPr>
        <w:rPr>
          <w:rFonts w:ascii="Arial" w:hAnsi="Arial" w:cs="Arial"/>
        </w:rPr>
      </w:pPr>
    </w:p>
    <w:p w:rsidR="00537FD2" w:rsidRPr="00687E07" w:rsidRDefault="00537FD2" w:rsidP="00537FD2">
      <w:pPr>
        <w:rPr>
          <w:rFonts w:ascii="Arial" w:hAnsi="Arial" w:cs="Arial"/>
        </w:rPr>
      </w:pPr>
    </w:p>
    <w:p w:rsidR="00537FD2" w:rsidRPr="00687E07" w:rsidRDefault="00537FD2" w:rsidP="00537FD2">
      <w:pPr>
        <w:rPr>
          <w:rFonts w:ascii="Arial" w:hAnsi="Arial" w:cs="Arial"/>
        </w:rPr>
      </w:pPr>
    </w:p>
    <w:p w:rsidR="00537FD2" w:rsidRPr="00687E07" w:rsidRDefault="00537FD2" w:rsidP="00537FD2">
      <w:pPr>
        <w:rPr>
          <w:rFonts w:ascii="Arial" w:hAnsi="Arial" w:cs="Arial"/>
        </w:rPr>
      </w:pPr>
    </w:p>
    <w:p w:rsidR="00537FD2" w:rsidRPr="00687E07" w:rsidRDefault="00537FD2" w:rsidP="00537FD2">
      <w:pPr>
        <w:rPr>
          <w:rFonts w:ascii="Arial" w:hAnsi="Arial" w:cs="Arial"/>
        </w:rPr>
      </w:pPr>
    </w:p>
    <w:p w:rsidR="00537FD2" w:rsidRPr="00687E07" w:rsidRDefault="00537FD2" w:rsidP="00537FD2">
      <w:pPr>
        <w:rPr>
          <w:rFonts w:ascii="Arial" w:hAnsi="Arial" w:cs="Arial"/>
        </w:rPr>
      </w:pPr>
    </w:p>
    <w:p w:rsidR="00537FD2" w:rsidRPr="00687E07" w:rsidRDefault="00537FD2" w:rsidP="00537FD2">
      <w:pPr>
        <w:rPr>
          <w:rFonts w:ascii="Arial" w:hAnsi="Arial" w:cs="Arial"/>
        </w:rPr>
      </w:pPr>
    </w:p>
    <w:p w:rsidR="00537FD2" w:rsidRPr="00687E07" w:rsidRDefault="00537FD2" w:rsidP="00537FD2">
      <w:pPr>
        <w:rPr>
          <w:rFonts w:ascii="Arial" w:hAnsi="Arial" w:cs="Arial"/>
        </w:rPr>
      </w:pPr>
    </w:p>
    <w:sectPr w:rsidR="00537FD2" w:rsidRPr="00687E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8"/>
    <w:lvl w:ilvl="0">
      <w:start w:val="1"/>
      <w:numFmt w:val="lowerLetter"/>
      <w:lvlText w:val="%1."/>
      <w:lvlJc w:val="left"/>
      <w:pPr>
        <w:ind w:left="0" w:firstLine="0"/>
      </w:pPr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3">
      <w:start w:val="1"/>
      <w:numFmt w:val="lowerLetter"/>
      <w:lvlText w:val="%4."/>
      <w:lvlJc w:val="left"/>
      <w:pPr>
        <w:ind w:left="0" w:firstLine="0"/>
      </w:pPr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4">
      <w:start w:val="1"/>
      <w:numFmt w:val="lowerLetter"/>
      <w:lvlText w:val="%4."/>
      <w:lvlJc w:val="left"/>
      <w:pPr>
        <w:ind w:left="0" w:firstLine="0"/>
      </w:pPr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5">
      <w:start w:val="1"/>
      <w:numFmt w:val="lowerLetter"/>
      <w:lvlText w:val="%4."/>
      <w:lvlJc w:val="left"/>
      <w:pPr>
        <w:ind w:left="0" w:firstLine="0"/>
      </w:pPr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6">
      <w:start w:val="1"/>
      <w:numFmt w:val="lowerLetter"/>
      <w:lvlText w:val="%4."/>
      <w:lvlJc w:val="left"/>
      <w:pPr>
        <w:ind w:left="0" w:firstLine="0"/>
      </w:pPr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7">
      <w:start w:val="1"/>
      <w:numFmt w:val="lowerLetter"/>
      <w:lvlText w:val="%4."/>
      <w:lvlJc w:val="left"/>
      <w:pPr>
        <w:ind w:left="0" w:firstLine="0"/>
      </w:pPr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8">
      <w:start w:val="1"/>
      <w:numFmt w:val="lowerLetter"/>
      <w:lvlText w:val="%4."/>
      <w:lvlJc w:val="left"/>
      <w:pPr>
        <w:ind w:left="0" w:firstLine="0"/>
      </w:pPr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</w:abstractNum>
  <w:abstractNum w:abstractNumId="1">
    <w:nsid w:val="06F809AB"/>
    <w:multiLevelType w:val="hybridMultilevel"/>
    <w:tmpl w:val="B50E4A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43157D"/>
    <w:multiLevelType w:val="hybridMultilevel"/>
    <w:tmpl w:val="DF3220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631326"/>
    <w:multiLevelType w:val="hybridMultilevel"/>
    <w:tmpl w:val="03E24A4C"/>
    <w:lvl w:ilvl="0" w:tplc="D83AE1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6A6931"/>
    <w:multiLevelType w:val="hybridMultilevel"/>
    <w:tmpl w:val="E62008F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DA83B51"/>
    <w:multiLevelType w:val="hybridMultilevel"/>
    <w:tmpl w:val="357C65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0F95B39"/>
    <w:multiLevelType w:val="hybridMultilevel"/>
    <w:tmpl w:val="1C5428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1C137D"/>
    <w:multiLevelType w:val="hybridMultilevel"/>
    <w:tmpl w:val="389072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885D54"/>
    <w:multiLevelType w:val="hybridMultilevel"/>
    <w:tmpl w:val="D10AEFA0"/>
    <w:lvl w:ilvl="0" w:tplc="95E2A3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EE343B"/>
    <w:multiLevelType w:val="hybridMultilevel"/>
    <w:tmpl w:val="6E3EA278"/>
    <w:lvl w:ilvl="0" w:tplc="7464BD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DE2834"/>
    <w:multiLevelType w:val="hybridMultilevel"/>
    <w:tmpl w:val="B406C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C7C3D5F"/>
    <w:multiLevelType w:val="hybridMultilevel"/>
    <w:tmpl w:val="C062E4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D5743C"/>
    <w:multiLevelType w:val="hybridMultilevel"/>
    <w:tmpl w:val="142C5A54"/>
    <w:lvl w:ilvl="0" w:tplc="DF5098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9DE472A"/>
    <w:multiLevelType w:val="hybridMultilevel"/>
    <w:tmpl w:val="B8181A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56FAD"/>
    <w:multiLevelType w:val="hybridMultilevel"/>
    <w:tmpl w:val="8EB4F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3D43B8"/>
    <w:multiLevelType w:val="hybridMultilevel"/>
    <w:tmpl w:val="E0CEEDA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12EB8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14"/>
  </w:num>
  <w:num w:numId="17">
    <w:abstractNumId w:val="3"/>
  </w:num>
  <w:num w:numId="18">
    <w:abstractNumId w:val="4"/>
  </w:num>
  <w:num w:numId="19">
    <w:abstractNumId w:val="13"/>
  </w:num>
  <w:num w:numId="20">
    <w:abstractNumId w:val="11"/>
  </w:num>
  <w:num w:numId="21">
    <w:abstractNumId w:val="6"/>
  </w:num>
  <w:num w:numId="22">
    <w:abstractNumId w:val="1"/>
  </w:num>
  <w:num w:numId="23">
    <w:abstractNumId w:val="2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FD2"/>
    <w:rsid w:val="00007236"/>
    <w:rsid w:val="000141E4"/>
    <w:rsid w:val="000872F9"/>
    <w:rsid w:val="002608CF"/>
    <w:rsid w:val="00282FBF"/>
    <w:rsid w:val="00295564"/>
    <w:rsid w:val="002B3530"/>
    <w:rsid w:val="00537FD2"/>
    <w:rsid w:val="005407C0"/>
    <w:rsid w:val="005E01C9"/>
    <w:rsid w:val="005E5439"/>
    <w:rsid w:val="00687E07"/>
    <w:rsid w:val="007E5B3D"/>
    <w:rsid w:val="00930098"/>
    <w:rsid w:val="00A716E5"/>
    <w:rsid w:val="00C00295"/>
    <w:rsid w:val="00E722FD"/>
    <w:rsid w:val="00E90BDD"/>
    <w:rsid w:val="00FF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7FD2"/>
    <w:pPr>
      <w:spacing w:after="0" w:line="240" w:lineRule="auto"/>
    </w:pPr>
    <w:rPr>
      <w:rFonts w:ascii="Microsoft Sans Serif" w:eastAsia="Times New Roman" w:hAnsi="Microsoft Sans Serif" w:cs="Microsoft Sans Serif"/>
      <w:color w:val="000000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537FD2"/>
    <w:rPr>
      <w:color w:val="2939B5"/>
      <w:u w:val="single"/>
    </w:rPr>
  </w:style>
  <w:style w:type="paragraph" w:styleId="NormalnyWeb">
    <w:name w:val="Normal (Web)"/>
    <w:basedOn w:val="Normalny"/>
    <w:semiHidden/>
    <w:unhideWhenUsed/>
    <w:rsid w:val="00537FD2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customStyle="1" w:styleId="Bezodstpw1">
    <w:name w:val="Bez odstępów1"/>
    <w:rsid w:val="00537FD2"/>
    <w:pPr>
      <w:spacing w:after="0" w:line="240" w:lineRule="auto"/>
      <w:jc w:val="both"/>
    </w:pPr>
    <w:rPr>
      <w:rFonts w:ascii="Palatino Linotype" w:eastAsia="Times New Roman" w:hAnsi="Palatino Linotype" w:cs="Times New Roman"/>
      <w:sz w:val="26"/>
    </w:rPr>
  </w:style>
  <w:style w:type="character" w:customStyle="1" w:styleId="TeksttreciZnakZnak">
    <w:name w:val="Tekst treści_ Znak Znak"/>
    <w:link w:val="TeksttreciZnak"/>
    <w:locked/>
    <w:rsid w:val="00537FD2"/>
    <w:rPr>
      <w:rFonts w:ascii="Garamond" w:hAnsi="Garamond" w:cs="Garamond"/>
      <w:color w:val="000000"/>
      <w:sz w:val="24"/>
      <w:szCs w:val="24"/>
      <w:shd w:val="clear" w:color="auto" w:fill="FFFFFF"/>
    </w:rPr>
  </w:style>
  <w:style w:type="paragraph" w:customStyle="1" w:styleId="TeksttreciZnak">
    <w:name w:val="Tekst treści_ Znak"/>
    <w:basedOn w:val="Normalny"/>
    <w:link w:val="TeksttreciZnakZnak"/>
    <w:rsid w:val="00537FD2"/>
    <w:pPr>
      <w:shd w:val="clear" w:color="auto" w:fill="FFFFFF"/>
      <w:spacing w:before="900" w:line="427" w:lineRule="exact"/>
      <w:ind w:hanging="1220"/>
    </w:pPr>
    <w:rPr>
      <w:rFonts w:ascii="Garamond" w:eastAsiaTheme="minorHAnsi" w:hAnsi="Garamond" w:cs="Garamond"/>
      <w:lang w:eastAsia="en-US"/>
    </w:rPr>
  </w:style>
  <w:style w:type="table" w:styleId="Tabela-Siatka">
    <w:name w:val="Table Grid"/>
    <w:basedOn w:val="Standardowy"/>
    <w:rsid w:val="00537F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37F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7FD2"/>
    <w:rPr>
      <w:rFonts w:ascii="Tahoma" w:eastAsia="Times New Roman" w:hAnsi="Tahoma" w:cs="Tahoma"/>
      <w:color w:val="000000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0072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7FD2"/>
    <w:pPr>
      <w:spacing w:after="0" w:line="240" w:lineRule="auto"/>
    </w:pPr>
    <w:rPr>
      <w:rFonts w:ascii="Microsoft Sans Serif" w:eastAsia="Times New Roman" w:hAnsi="Microsoft Sans Serif" w:cs="Microsoft Sans Serif"/>
      <w:color w:val="000000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537FD2"/>
    <w:rPr>
      <w:color w:val="2939B5"/>
      <w:u w:val="single"/>
    </w:rPr>
  </w:style>
  <w:style w:type="paragraph" w:styleId="NormalnyWeb">
    <w:name w:val="Normal (Web)"/>
    <w:basedOn w:val="Normalny"/>
    <w:semiHidden/>
    <w:unhideWhenUsed/>
    <w:rsid w:val="00537FD2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customStyle="1" w:styleId="Bezodstpw1">
    <w:name w:val="Bez odstępów1"/>
    <w:rsid w:val="00537FD2"/>
    <w:pPr>
      <w:spacing w:after="0" w:line="240" w:lineRule="auto"/>
      <w:jc w:val="both"/>
    </w:pPr>
    <w:rPr>
      <w:rFonts w:ascii="Palatino Linotype" w:eastAsia="Times New Roman" w:hAnsi="Palatino Linotype" w:cs="Times New Roman"/>
      <w:sz w:val="26"/>
    </w:rPr>
  </w:style>
  <w:style w:type="character" w:customStyle="1" w:styleId="TeksttreciZnakZnak">
    <w:name w:val="Tekst treści_ Znak Znak"/>
    <w:link w:val="TeksttreciZnak"/>
    <w:locked/>
    <w:rsid w:val="00537FD2"/>
    <w:rPr>
      <w:rFonts w:ascii="Garamond" w:hAnsi="Garamond" w:cs="Garamond"/>
      <w:color w:val="000000"/>
      <w:sz w:val="24"/>
      <w:szCs w:val="24"/>
      <w:shd w:val="clear" w:color="auto" w:fill="FFFFFF"/>
    </w:rPr>
  </w:style>
  <w:style w:type="paragraph" w:customStyle="1" w:styleId="TeksttreciZnak">
    <w:name w:val="Tekst treści_ Znak"/>
    <w:basedOn w:val="Normalny"/>
    <w:link w:val="TeksttreciZnakZnak"/>
    <w:rsid w:val="00537FD2"/>
    <w:pPr>
      <w:shd w:val="clear" w:color="auto" w:fill="FFFFFF"/>
      <w:spacing w:before="900" w:line="427" w:lineRule="exact"/>
      <w:ind w:hanging="1220"/>
    </w:pPr>
    <w:rPr>
      <w:rFonts w:ascii="Garamond" w:eastAsiaTheme="minorHAnsi" w:hAnsi="Garamond" w:cs="Garamond"/>
      <w:lang w:eastAsia="en-US"/>
    </w:rPr>
  </w:style>
  <w:style w:type="table" w:styleId="Tabela-Siatka">
    <w:name w:val="Table Grid"/>
    <w:basedOn w:val="Standardowy"/>
    <w:rsid w:val="00537F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37F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7FD2"/>
    <w:rPr>
      <w:rFonts w:ascii="Tahoma" w:eastAsia="Times New Roman" w:hAnsi="Tahoma" w:cs="Tahoma"/>
      <w:color w:val="000000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0072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pl.wikipedia.org/wiki/XIII_wiek" TargetMode="External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yperlink" Target="http://pl.wikipedia.org/wiki/1920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pl.wikipedia.org/wiki/%C5%9Al%C4%85sk" TargetMode="External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://pl.wikipedia.org/wiki/Orze%C5%82" TargetMode="External"/><Relationship Id="rId20" Type="http://schemas.openxmlformats.org/officeDocument/2006/relationships/hyperlink" Target="http://pl.wikipedia.org/wiki/Wojew%C3%B3dztwo_%C5%9Bl%C4%85skie_%28autonomiczne%29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://pl.wikipedia.org/wiki/Wojew%C3%B3dztwo_%C5%9Bl%C4%85ski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l.wikipedia.org/wiki/Orze%C5%82" TargetMode="External"/><Relationship Id="rId23" Type="http://schemas.openxmlformats.org/officeDocument/2006/relationships/hyperlink" Target="http://pl.wikipedia.org/wiki/Gmina_miejska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://pl.wikipedia.org/wiki/122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pl.wikipedia.org/wiki/Wojew%C3%B3dztwo_katowickie" TargetMode="External"/><Relationship Id="rId27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1379</Words>
  <Characters>8278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</dc:creator>
  <cp:lastModifiedBy>Anna</cp:lastModifiedBy>
  <cp:revision>2</cp:revision>
  <dcterms:created xsi:type="dcterms:W3CDTF">2013-10-09T06:34:00Z</dcterms:created>
  <dcterms:modified xsi:type="dcterms:W3CDTF">2013-10-09T06:34:00Z</dcterms:modified>
</cp:coreProperties>
</file>